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BF0" w:rsidRPr="00ED33D8" w:rsidRDefault="002D0BF0" w:rsidP="002D0BF0">
      <w:pPr>
        <w:pStyle w:val="ZA"/>
        <w:framePr w:w="10563" w:h="782" w:hRule="exact" w:wrap="notBeside" w:hAnchor="page" w:x="661" w:y="646" w:anchorLock="1"/>
        <w:pBdr>
          <w:bottom w:val="none" w:sz="0" w:space="0" w:color="auto"/>
        </w:pBdr>
        <w:jc w:val="center"/>
        <w:rPr>
          <w:noProof w:val="0"/>
        </w:rPr>
      </w:pPr>
      <w:bookmarkStart w:id="0" w:name="_GoBack"/>
      <w:bookmarkEnd w:id="0"/>
      <w:r w:rsidRPr="00ED33D8">
        <w:rPr>
          <w:noProof w:val="0"/>
          <w:sz w:val="64"/>
        </w:rPr>
        <w:t xml:space="preserve">Draft ETSI </w:t>
      </w:r>
      <w:r w:rsidRPr="008354EB">
        <w:rPr>
          <w:noProof w:val="0"/>
          <w:sz w:val="64"/>
        </w:rPr>
        <w:t>EG</w:t>
      </w:r>
      <w:r w:rsidRPr="00ED33D8">
        <w:rPr>
          <w:noProof w:val="0"/>
          <w:sz w:val="64"/>
        </w:rPr>
        <w:t xml:space="preserve"> 203 499 </w:t>
      </w:r>
      <w:r w:rsidRPr="00ED33D8">
        <w:rPr>
          <w:noProof w:val="0"/>
        </w:rPr>
        <w:t>V0.0.</w:t>
      </w:r>
      <w:r w:rsidR="008354EB">
        <w:rPr>
          <w:noProof w:val="0"/>
        </w:rPr>
        <w:t>8</w:t>
      </w:r>
      <w:r w:rsidRPr="00ED33D8">
        <w:rPr>
          <w:rStyle w:val="ZGSM"/>
          <w:noProof w:val="0"/>
        </w:rPr>
        <w:t xml:space="preserve"> </w:t>
      </w:r>
      <w:r w:rsidRPr="00ED33D8">
        <w:rPr>
          <w:noProof w:val="0"/>
          <w:sz w:val="32"/>
        </w:rPr>
        <w:t>(2018-1</w:t>
      </w:r>
      <w:r w:rsidR="008354EB">
        <w:rPr>
          <w:noProof w:val="0"/>
          <w:sz w:val="32"/>
        </w:rPr>
        <w:t>2</w:t>
      </w:r>
      <w:r w:rsidRPr="00ED33D8">
        <w:rPr>
          <w:noProof w:val="0"/>
          <w:sz w:val="32"/>
          <w:szCs w:val="32"/>
        </w:rPr>
        <w:t>)</w:t>
      </w:r>
    </w:p>
    <w:p w:rsidR="002D0BF0" w:rsidRPr="00ED33D8" w:rsidRDefault="002D0BF0" w:rsidP="002D0BF0">
      <w:pPr>
        <w:pStyle w:val="ZT"/>
        <w:framePr w:w="10206" w:h="3701" w:hRule="exact" w:wrap="notBeside" w:hAnchor="page" w:x="880" w:y="7094"/>
        <w:spacing w:line="240" w:lineRule="auto"/>
      </w:pPr>
      <w:r w:rsidRPr="00ED33D8">
        <w:t>Human Factors;</w:t>
      </w:r>
    </w:p>
    <w:p w:rsidR="002D0BF0" w:rsidRPr="00ED33D8" w:rsidRDefault="002D0BF0" w:rsidP="002D0BF0">
      <w:pPr>
        <w:pStyle w:val="ZT"/>
        <w:framePr w:w="10206" w:h="3701" w:hRule="exact" w:wrap="notBeside" w:hAnchor="page" w:x="880" w:y="7094"/>
      </w:pPr>
      <w:r w:rsidRPr="00ED33D8">
        <w:t xml:space="preserve">User-centred terminology for existing and upcoming </w:t>
      </w:r>
      <w:r w:rsidRPr="00B25350">
        <w:rPr>
          <w:color w:val="0000FF"/>
        </w:rPr>
        <w:t>ICT</w:t>
      </w:r>
      <w:r w:rsidRPr="00ED33D8">
        <w:t xml:space="preserve"> devices, services and applications</w:t>
      </w:r>
    </w:p>
    <w:p w:rsidR="002D0BF0" w:rsidRPr="00ED33D8" w:rsidRDefault="002D0BF0" w:rsidP="002D0BF0">
      <w:pPr>
        <w:pStyle w:val="ZG"/>
        <w:framePr w:w="10624" w:h="3271" w:hRule="exact" w:wrap="notBeside" w:hAnchor="page" w:x="674" w:y="12211"/>
        <w:rPr>
          <w:noProof w:val="0"/>
        </w:rPr>
      </w:pPr>
    </w:p>
    <w:p w:rsidR="002D0BF0" w:rsidRPr="00ED33D8" w:rsidRDefault="002D0BF0" w:rsidP="002D0BF0">
      <w:pPr>
        <w:pStyle w:val="ZD"/>
        <w:framePr w:wrap="notBeside"/>
        <w:rPr>
          <w:noProof w:val="0"/>
        </w:rPr>
      </w:pPr>
    </w:p>
    <w:p w:rsidR="002D0BF0" w:rsidRPr="00ED33D8" w:rsidRDefault="002D0BF0" w:rsidP="002D0BF0">
      <w:pPr>
        <w:pStyle w:val="ZB"/>
        <w:framePr w:wrap="notBeside" w:hAnchor="page" w:x="901" w:y="1421"/>
        <w:rPr>
          <w:noProof w:val="0"/>
        </w:rPr>
      </w:pPr>
    </w:p>
    <w:p w:rsidR="002D0BF0" w:rsidRPr="00812212" w:rsidRDefault="002D0BF0" w:rsidP="002D0BF0">
      <w:pPr>
        <w:rPr>
          <w:lang w:val="en-US"/>
        </w:rPr>
      </w:pPr>
    </w:p>
    <w:p w:rsidR="002D0BF0" w:rsidRPr="00812212" w:rsidRDefault="002D0BF0" w:rsidP="002D0BF0">
      <w:pPr>
        <w:rPr>
          <w:lang w:val="en-US"/>
        </w:rPr>
      </w:pPr>
    </w:p>
    <w:p w:rsidR="002D0BF0" w:rsidRPr="00812212" w:rsidRDefault="002D0BF0" w:rsidP="002D0BF0">
      <w:pPr>
        <w:rPr>
          <w:lang w:val="en-US"/>
        </w:rPr>
      </w:pPr>
    </w:p>
    <w:p w:rsidR="002D0BF0" w:rsidRPr="00812212" w:rsidRDefault="002D0BF0" w:rsidP="002D0BF0">
      <w:pPr>
        <w:rPr>
          <w:lang w:val="en-US"/>
        </w:rPr>
      </w:pPr>
    </w:p>
    <w:p w:rsidR="002D0BF0" w:rsidRPr="00812212" w:rsidRDefault="002D0BF0" w:rsidP="002D0BF0">
      <w:pPr>
        <w:rPr>
          <w:lang w:val="en-US"/>
        </w:rPr>
      </w:pPr>
    </w:p>
    <w:p w:rsidR="002D0BF0" w:rsidRPr="00ED33D8" w:rsidRDefault="002D0BF0" w:rsidP="002D0BF0">
      <w:pPr>
        <w:pStyle w:val="ZB"/>
        <w:framePr w:wrap="notBeside" w:hAnchor="page" w:x="901" w:y="1421"/>
        <w:rPr>
          <w:noProof w:val="0"/>
        </w:rPr>
      </w:pPr>
    </w:p>
    <w:p w:rsidR="002D0BF0" w:rsidRPr="00812212" w:rsidRDefault="002D0BF0" w:rsidP="002D0BF0">
      <w:pPr>
        <w:pStyle w:val="FP"/>
        <w:framePr w:h="1625" w:hRule="exact" w:wrap="notBeside" w:vAnchor="page" w:hAnchor="page" w:x="871" w:y="11581"/>
        <w:spacing w:after="240"/>
        <w:jc w:val="center"/>
        <w:rPr>
          <w:rFonts w:ascii="Arial" w:hAnsi="Arial" w:cs="Arial"/>
          <w:sz w:val="18"/>
          <w:szCs w:val="18"/>
          <w:lang w:val="en-US"/>
        </w:rPr>
      </w:pPr>
    </w:p>
    <w:p w:rsidR="002D0BF0" w:rsidRPr="00ED33D8" w:rsidRDefault="00871165" w:rsidP="002D0BF0">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0000"/>
          <w:sz w:val="32"/>
          <w:szCs w:val="32"/>
        </w:rPr>
        <w:t xml:space="preserve">STABLE </w:t>
      </w:r>
      <w:r w:rsidR="0097725E" w:rsidRPr="0097725E">
        <w:rPr>
          <w:rFonts w:ascii="Century Gothic" w:hAnsi="Century Gothic"/>
          <w:b/>
          <w:i w:val="0"/>
          <w:caps/>
          <w:noProof w:val="0"/>
          <w:color w:val="FF0000"/>
          <w:sz w:val="32"/>
          <w:szCs w:val="32"/>
        </w:rPr>
        <w:t xml:space="preserve">DRAFT </w:t>
      </w:r>
      <w:r w:rsidR="002D0BF0" w:rsidRPr="00ED33D8">
        <w:rPr>
          <w:rFonts w:ascii="Century Gothic" w:hAnsi="Century Gothic"/>
          <w:b/>
          <w:i w:val="0"/>
          <w:caps/>
          <w:noProof w:val="0"/>
          <w:color w:val="FFFFFF"/>
          <w:sz w:val="32"/>
          <w:szCs w:val="32"/>
        </w:rPr>
        <w:t>ETSI Guide</w:t>
      </w:r>
    </w:p>
    <w:p w:rsidR="002D0BF0" w:rsidRPr="00812212" w:rsidRDefault="002D0BF0" w:rsidP="002D0BF0">
      <w:pPr>
        <w:rPr>
          <w:rFonts w:ascii="Arial" w:hAnsi="Arial" w:cs="Arial"/>
          <w:sz w:val="18"/>
          <w:szCs w:val="18"/>
          <w:lang w:val="en-US"/>
        </w:rPr>
        <w:sectPr w:rsidR="002D0BF0" w:rsidRPr="00812212"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2D0BF0" w:rsidRPr="00812212" w:rsidRDefault="002D0BF0" w:rsidP="002D0BF0">
      <w:pPr>
        <w:pStyle w:val="FP"/>
        <w:framePr w:wrap="notBeside" w:vAnchor="page" w:hAnchor="page" w:x="1141" w:y="2836"/>
        <w:pBdr>
          <w:bottom w:val="single" w:sz="6" w:space="1" w:color="auto"/>
        </w:pBdr>
        <w:ind w:left="2835" w:right="2835"/>
        <w:jc w:val="center"/>
        <w:rPr>
          <w:lang w:val="en-US"/>
        </w:rPr>
      </w:pPr>
      <w:r w:rsidRPr="00812212">
        <w:rPr>
          <w:lang w:val="en-US"/>
        </w:rPr>
        <w:lastRenderedPageBreak/>
        <w:t>Reference</w:t>
      </w:r>
    </w:p>
    <w:p w:rsidR="00B7132B" w:rsidRPr="00126973" w:rsidRDefault="00B7132B" w:rsidP="00B7132B">
      <w:pPr>
        <w:framePr w:wrap="notBeside" w:vAnchor="page" w:hAnchor="page" w:x="1141" w:y="2836"/>
        <w:ind w:left="3679" w:firstLine="283"/>
        <w:rPr>
          <w:sz w:val="18"/>
          <w:szCs w:val="18"/>
          <w:lang w:val="en-US"/>
        </w:rPr>
      </w:pPr>
      <w:r w:rsidRPr="00126973">
        <w:rPr>
          <w:rFonts w:ascii="Arial" w:hAnsi="Arial" w:cs="Arial"/>
          <w:color w:val="000000"/>
          <w:sz w:val="18"/>
          <w:szCs w:val="18"/>
          <w:shd w:val="clear" w:color="auto" w:fill="FEF4E2"/>
          <w:lang w:val="en-US"/>
        </w:rPr>
        <w:t>DEG/HF-00 203 499 Term.</w:t>
      </w:r>
    </w:p>
    <w:p w:rsidR="002D0BF0" w:rsidRPr="00812212" w:rsidRDefault="00126973" w:rsidP="002D0BF0">
      <w:pPr>
        <w:pStyle w:val="FP"/>
        <w:framePr w:wrap="notBeside" w:vAnchor="page" w:hAnchor="page" w:x="1141" w:y="2836"/>
        <w:ind w:left="2268" w:right="2268"/>
        <w:jc w:val="center"/>
        <w:rPr>
          <w:rFonts w:ascii="Arial" w:hAnsi="Arial"/>
          <w:sz w:val="18"/>
          <w:lang w:val="en-US"/>
        </w:rPr>
      </w:pPr>
      <w:r w:rsidRPr="00126973">
        <w:rPr>
          <w:rFonts w:ascii="Arial" w:hAnsi="Arial"/>
          <w:sz w:val="18"/>
          <w:lang w:val="en-US"/>
        </w:rPr>
        <w:t>(ex-</w:t>
      </w:r>
      <w:r w:rsidR="002D0BF0" w:rsidRPr="00126973">
        <w:rPr>
          <w:rFonts w:ascii="Arial" w:hAnsi="Arial"/>
          <w:sz w:val="18"/>
          <w:lang w:val="en-US"/>
        </w:rPr>
        <w:t>DEG/</w:t>
      </w:r>
      <w:r w:rsidR="002D0BF0" w:rsidRPr="00126973">
        <w:rPr>
          <w:rFonts w:ascii="Arial" w:hAnsi="Arial"/>
          <w:color w:val="008000"/>
          <w:sz w:val="18"/>
          <w:lang w:val="en-US"/>
        </w:rPr>
        <w:t>HF</w:t>
      </w:r>
      <w:r w:rsidR="002D0BF0" w:rsidRPr="00126973">
        <w:rPr>
          <w:rFonts w:ascii="Arial" w:hAnsi="Arial"/>
          <w:sz w:val="18"/>
          <w:lang w:val="en-US"/>
        </w:rPr>
        <w:t>-00138</w:t>
      </w:r>
      <w:r w:rsidRPr="00126973">
        <w:rPr>
          <w:rFonts w:ascii="Arial" w:hAnsi="Arial"/>
          <w:sz w:val="18"/>
          <w:lang w:val="en-US"/>
        </w:rPr>
        <w:t>)</w:t>
      </w:r>
    </w:p>
    <w:p w:rsidR="002D0BF0" w:rsidRPr="00812212" w:rsidRDefault="002D0BF0" w:rsidP="002D0BF0">
      <w:pPr>
        <w:pStyle w:val="FP"/>
        <w:framePr w:wrap="notBeside" w:vAnchor="page" w:hAnchor="page" w:x="1141" w:y="2836"/>
        <w:pBdr>
          <w:bottom w:val="single" w:sz="6" w:space="1" w:color="auto"/>
        </w:pBdr>
        <w:spacing w:before="240"/>
        <w:ind w:left="2835" w:right="2835"/>
        <w:jc w:val="center"/>
        <w:rPr>
          <w:lang w:val="en-US"/>
        </w:rPr>
      </w:pPr>
      <w:r w:rsidRPr="00812212">
        <w:rPr>
          <w:lang w:val="en-US"/>
        </w:rPr>
        <w:t>Keywords</w:t>
      </w:r>
    </w:p>
    <w:p w:rsidR="002D0BF0" w:rsidRPr="007C0E1E" w:rsidRDefault="002D0BF0" w:rsidP="002D0BF0">
      <w:pPr>
        <w:pStyle w:val="FP"/>
        <w:framePr w:wrap="notBeside" w:vAnchor="page" w:hAnchor="page" w:x="1141" w:y="2836"/>
        <w:ind w:left="2835" w:right="2835"/>
        <w:jc w:val="center"/>
        <w:rPr>
          <w:rFonts w:ascii="Arial" w:hAnsi="Arial"/>
          <w:i/>
          <w:sz w:val="18"/>
          <w:lang w:val="en-US"/>
        </w:rPr>
      </w:pPr>
      <w:r w:rsidRPr="00812212">
        <w:rPr>
          <w:rFonts w:ascii="Arial" w:hAnsi="Arial"/>
          <w:sz w:val="18"/>
          <w:lang w:val="en-US"/>
        </w:rPr>
        <w:t xml:space="preserve">accessibility, </w:t>
      </w:r>
      <w:r w:rsidRPr="007C0E1E">
        <w:rPr>
          <w:rFonts w:ascii="Arial" w:hAnsi="Arial"/>
          <w:i/>
          <w:color w:val="0000FF"/>
          <w:sz w:val="18"/>
          <w:highlight w:val="yellow"/>
          <w:lang w:val="en-US"/>
        </w:rPr>
        <w:t>ICT</w:t>
      </w:r>
      <w:r w:rsidRPr="007C0E1E">
        <w:rPr>
          <w:rFonts w:ascii="Arial" w:hAnsi="Arial"/>
          <w:i/>
          <w:sz w:val="18"/>
          <w:highlight w:val="yellow"/>
          <w:lang w:val="en-US"/>
        </w:rPr>
        <w:t>, interface, telephony, terminology, localization,</w:t>
      </w:r>
      <w:r w:rsidRPr="007C0E1E">
        <w:rPr>
          <w:rFonts w:ascii="Arial" w:hAnsi="Arial"/>
          <w:i/>
          <w:sz w:val="18"/>
          <w:lang w:val="en-US"/>
        </w:rPr>
        <w:t xml:space="preserve"> </w:t>
      </w:r>
      <w:r w:rsidRPr="00812212">
        <w:rPr>
          <w:rFonts w:ascii="Arial" w:hAnsi="Arial"/>
          <w:sz w:val="18"/>
          <w:lang w:val="en-US"/>
        </w:rPr>
        <w:t>user</w:t>
      </w:r>
      <w:r w:rsidR="00126973">
        <w:rPr>
          <w:rFonts w:ascii="Arial" w:hAnsi="Arial"/>
          <w:sz w:val="18"/>
          <w:lang w:val="en-US"/>
        </w:rPr>
        <w:t xml:space="preserve"> </w:t>
      </w:r>
      <w:r w:rsidR="00126973" w:rsidRPr="007C0E1E">
        <w:rPr>
          <w:rFonts w:ascii="Arial" w:hAnsi="Arial"/>
          <w:i/>
          <w:sz w:val="18"/>
          <w:highlight w:val="yellow"/>
          <w:lang w:val="en-US"/>
        </w:rPr>
        <w:t>(highlighted to be added to TEDDI)</w:t>
      </w:r>
    </w:p>
    <w:p w:rsidR="002D0BF0" w:rsidRPr="00812212" w:rsidRDefault="002D0BF0" w:rsidP="002D0BF0">
      <w:pPr>
        <w:rPr>
          <w:lang w:val="en-US"/>
        </w:rPr>
      </w:pPr>
    </w:p>
    <w:p w:rsidR="002D0BF0" w:rsidRPr="00812212" w:rsidRDefault="002D0BF0" w:rsidP="002D0BF0">
      <w:pPr>
        <w:pStyle w:val="FP"/>
        <w:framePr w:wrap="notBeside" w:vAnchor="page" w:hAnchor="page" w:x="1156" w:y="5581"/>
        <w:spacing w:after="240"/>
        <w:ind w:left="2835" w:right="2835"/>
        <w:jc w:val="center"/>
        <w:rPr>
          <w:rFonts w:ascii="Arial" w:hAnsi="Arial"/>
          <w:b/>
          <w:i/>
          <w:lang w:val="en-US"/>
        </w:rPr>
      </w:pPr>
      <w:r w:rsidRPr="00812212">
        <w:rPr>
          <w:rFonts w:ascii="Arial" w:hAnsi="Arial"/>
          <w:b/>
          <w:i/>
          <w:lang w:val="en-US"/>
        </w:rPr>
        <w:t>ETSI</w:t>
      </w:r>
    </w:p>
    <w:p w:rsidR="002D0BF0" w:rsidRPr="00812212" w:rsidRDefault="002D0BF0" w:rsidP="002D0BF0">
      <w:pPr>
        <w:pStyle w:val="FP"/>
        <w:framePr w:wrap="notBeside" w:vAnchor="page" w:hAnchor="page" w:x="1156" w:y="5581"/>
        <w:pBdr>
          <w:bottom w:val="single" w:sz="6" w:space="1" w:color="auto"/>
        </w:pBdr>
        <w:ind w:left="2835" w:right="2835"/>
        <w:jc w:val="center"/>
        <w:rPr>
          <w:rFonts w:ascii="Arial" w:hAnsi="Arial"/>
          <w:sz w:val="18"/>
          <w:lang w:val="en-US"/>
        </w:rPr>
      </w:pPr>
      <w:r w:rsidRPr="00812212">
        <w:rPr>
          <w:rFonts w:ascii="Arial" w:hAnsi="Arial"/>
          <w:sz w:val="18"/>
          <w:lang w:val="en-US"/>
        </w:rPr>
        <w:t>650 Route des Lucioles</w:t>
      </w:r>
    </w:p>
    <w:p w:rsidR="002D0BF0" w:rsidRPr="00812212" w:rsidRDefault="002D0BF0" w:rsidP="002D0BF0">
      <w:pPr>
        <w:pStyle w:val="FP"/>
        <w:framePr w:wrap="notBeside" w:vAnchor="page" w:hAnchor="page" w:x="1156" w:y="5581"/>
        <w:pBdr>
          <w:bottom w:val="single" w:sz="6" w:space="1" w:color="auto"/>
        </w:pBdr>
        <w:ind w:left="2835" w:right="2835"/>
        <w:jc w:val="center"/>
        <w:rPr>
          <w:lang w:val="en-US"/>
        </w:rPr>
      </w:pPr>
      <w:r w:rsidRPr="00812212">
        <w:rPr>
          <w:rFonts w:ascii="Arial" w:hAnsi="Arial"/>
          <w:sz w:val="18"/>
          <w:lang w:val="en-US"/>
        </w:rPr>
        <w:t>F-06921 Sophia Antipolis Cedex - FRANCE</w:t>
      </w:r>
    </w:p>
    <w:p w:rsidR="002D0BF0" w:rsidRPr="00812212" w:rsidRDefault="002D0BF0" w:rsidP="002D0BF0">
      <w:pPr>
        <w:pStyle w:val="FP"/>
        <w:framePr w:wrap="notBeside" w:vAnchor="page" w:hAnchor="page" w:x="1156" w:y="5581"/>
        <w:ind w:left="2835" w:right="2835"/>
        <w:jc w:val="center"/>
        <w:rPr>
          <w:rFonts w:ascii="Arial" w:hAnsi="Arial"/>
          <w:sz w:val="18"/>
          <w:lang w:val="en-US"/>
        </w:rPr>
      </w:pPr>
    </w:p>
    <w:p w:rsidR="002D0BF0" w:rsidRPr="00812212" w:rsidRDefault="002D0BF0" w:rsidP="002D0BF0">
      <w:pPr>
        <w:pStyle w:val="FP"/>
        <w:framePr w:wrap="notBeside" w:vAnchor="page" w:hAnchor="page" w:x="1156" w:y="5581"/>
        <w:spacing w:after="20"/>
        <w:ind w:left="2835" w:right="2835"/>
        <w:jc w:val="center"/>
        <w:rPr>
          <w:rFonts w:ascii="Arial" w:hAnsi="Arial"/>
          <w:sz w:val="18"/>
          <w:lang w:val="en-US"/>
        </w:rPr>
      </w:pPr>
      <w:r w:rsidRPr="00812212">
        <w:rPr>
          <w:rFonts w:ascii="Arial" w:hAnsi="Arial"/>
          <w:sz w:val="18"/>
          <w:lang w:val="en-US"/>
        </w:rPr>
        <w:t>Tel.: +33 4 92 94 42 00   Fax: +33 4 93 65 47 16</w:t>
      </w:r>
    </w:p>
    <w:p w:rsidR="002D0BF0" w:rsidRPr="00812212" w:rsidRDefault="002D0BF0" w:rsidP="002D0BF0">
      <w:pPr>
        <w:pStyle w:val="FP"/>
        <w:framePr w:wrap="notBeside" w:vAnchor="page" w:hAnchor="page" w:x="1156" w:y="5581"/>
        <w:ind w:left="2835" w:right="2835"/>
        <w:jc w:val="center"/>
        <w:rPr>
          <w:rFonts w:ascii="Arial" w:hAnsi="Arial"/>
          <w:sz w:val="15"/>
          <w:lang w:val="en-US"/>
        </w:rPr>
      </w:pPr>
    </w:p>
    <w:p w:rsidR="002D0BF0" w:rsidRPr="00812212" w:rsidRDefault="002D0BF0" w:rsidP="002D0BF0">
      <w:pPr>
        <w:pStyle w:val="FP"/>
        <w:framePr w:wrap="notBeside" w:vAnchor="page" w:hAnchor="page" w:x="1156" w:y="5581"/>
        <w:ind w:left="2835" w:right="2835"/>
        <w:jc w:val="center"/>
        <w:rPr>
          <w:rFonts w:ascii="Arial" w:hAnsi="Arial"/>
          <w:sz w:val="15"/>
          <w:lang w:val="en-US"/>
        </w:rPr>
      </w:pPr>
      <w:r w:rsidRPr="00812212">
        <w:rPr>
          <w:rFonts w:ascii="Arial" w:hAnsi="Arial"/>
          <w:sz w:val="15"/>
          <w:lang w:val="en-US"/>
        </w:rPr>
        <w:t>Siret N° 348 623 562 00017 - NAF 742 C</w:t>
      </w:r>
    </w:p>
    <w:p w:rsidR="002D0BF0" w:rsidRPr="00812212" w:rsidRDefault="002D0BF0" w:rsidP="002D0BF0">
      <w:pPr>
        <w:pStyle w:val="FP"/>
        <w:framePr w:wrap="notBeside" w:vAnchor="page" w:hAnchor="page" w:x="1156" w:y="5581"/>
        <w:ind w:left="2835" w:right="2835"/>
        <w:jc w:val="center"/>
        <w:rPr>
          <w:rFonts w:ascii="Arial" w:hAnsi="Arial"/>
          <w:sz w:val="15"/>
          <w:lang w:val="en-US"/>
        </w:rPr>
      </w:pPr>
      <w:r w:rsidRPr="00812212">
        <w:rPr>
          <w:rFonts w:ascii="Arial" w:hAnsi="Arial"/>
          <w:sz w:val="15"/>
          <w:lang w:val="en-US"/>
        </w:rPr>
        <w:t>Association à but non lucratif enregistrée à la</w:t>
      </w:r>
    </w:p>
    <w:p w:rsidR="002D0BF0" w:rsidRPr="00812212" w:rsidRDefault="002D0BF0" w:rsidP="002D0BF0">
      <w:pPr>
        <w:pStyle w:val="FP"/>
        <w:framePr w:wrap="notBeside" w:vAnchor="page" w:hAnchor="page" w:x="1156" w:y="5581"/>
        <w:ind w:left="2835" w:right="2835"/>
        <w:jc w:val="center"/>
        <w:rPr>
          <w:rFonts w:ascii="Arial" w:hAnsi="Arial"/>
          <w:sz w:val="15"/>
          <w:lang w:val="en-US"/>
        </w:rPr>
      </w:pPr>
      <w:r w:rsidRPr="00812212">
        <w:rPr>
          <w:rFonts w:ascii="Arial" w:hAnsi="Arial"/>
          <w:sz w:val="15"/>
          <w:lang w:val="en-US"/>
        </w:rPr>
        <w:t>Sous-Préfecture de Grasse (06) N° 7803/88</w:t>
      </w:r>
    </w:p>
    <w:p w:rsidR="002D0BF0" w:rsidRPr="00812212" w:rsidRDefault="002D0BF0" w:rsidP="002D0BF0">
      <w:pPr>
        <w:pStyle w:val="FP"/>
        <w:framePr w:wrap="notBeside" w:vAnchor="page" w:hAnchor="page" w:x="1156" w:y="5581"/>
        <w:ind w:left="2835" w:right="2835"/>
        <w:jc w:val="center"/>
        <w:rPr>
          <w:rFonts w:ascii="Arial" w:hAnsi="Arial"/>
          <w:sz w:val="18"/>
          <w:lang w:val="en-US"/>
        </w:rPr>
      </w:pPr>
    </w:p>
    <w:p w:rsidR="002D0BF0" w:rsidRPr="00812212" w:rsidRDefault="002D0BF0" w:rsidP="002D0BF0">
      <w:pPr>
        <w:rPr>
          <w:lang w:val="en-US"/>
        </w:rPr>
      </w:pPr>
    </w:p>
    <w:p w:rsidR="002D0BF0" w:rsidRPr="00812212" w:rsidRDefault="002D0BF0" w:rsidP="002D0BF0">
      <w:pPr>
        <w:rPr>
          <w:lang w:val="en-US"/>
        </w:rPr>
      </w:pPr>
    </w:p>
    <w:p w:rsidR="002D0BF0" w:rsidRPr="00812212" w:rsidRDefault="002D0BF0" w:rsidP="002D0BF0">
      <w:pPr>
        <w:pStyle w:val="FP"/>
        <w:framePr w:h="7396" w:hRule="exact" w:wrap="notBeside" w:vAnchor="page" w:hAnchor="page" w:x="1021" w:y="8401"/>
        <w:pBdr>
          <w:bottom w:val="single" w:sz="6" w:space="1" w:color="auto"/>
        </w:pBdr>
        <w:spacing w:after="240"/>
        <w:ind w:left="2835" w:right="2835"/>
        <w:jc w:val="center"/>
        <w:rPr>
          <w:rFonts w:ascii="Arial" w:hAnsi="Arial"/>
          <w:b/>
          <w:i/>
          <w:lang w:val="en-US"/>
        </w:rPr>
      </w:pPr>
      <w:r w:rsidRPr="00812212">
        <w:rPr>
          <w:rFonts w:ascii="Arial" w:hAnsi="Arial"/>
          <w:b/>
          <w:i/>
          <w:lang w:val="en-US"/>
        </w:rPr>
        <w:t>Important notice</w:t>
      </w:r>
    </w:p>
    <w:p w:rsidR="002D0BF0" w:rsidRPr="00812212" w:rsidRDefault="002D0BF0" w:rsidP="002D0BF0">
      <w:pPr>
        <w:pStyle w:val="FP"/>
        <w:framePr w:h="7396" w:hRule="exact" w:wrap="notBeside" w:vAnchor="page" w:hAnchor="page" w:x="1021" w:y="8401"/>
        <w:spacing w:after="240"/>
        <w:jc w:val="center"/>
        <w:rPr>
          <w:rFonts w:ascii="Arial" w:hAnsi="Arial" w:cs="Arial"/>
          <w:sz w:val="18"/>
          <w:lang w:val="en-US"/>
        </w:rPr>
      </w:pPr>
      <w:r w:rsidRPr="00812212">
        <w:rPr>
          <w:rFonts w:ascii="Arial" w:hAnsi="Arial" w:cs="Arial"/>
          <w:sz w:val="18"/>
          <w:lang w:val="en-US"/>
        </w:rPr>
        <w:t>The present document can be downloaded from:</w:t>
      </w:r>
      <w:r w:rsidRPr="00812212">
        <w:rPr>
          <w:rFonts w:ascii="Arial" w:hAnsi="Arial" w:cs="Arial"/>
          <w:sz w:val="18"/>
          <w:lang w:val="en-US"/>
        </w:rPr>
        <w:br/>
      </w:r>
      <w:hyperlink r:id="rId10" w:history="1">
        <w:r w:rsidRPr="00812212">
          <w:rPr>
            <w:rStyle w:val="Hyperlnk"/>
            <w:rFonts w:ascii="Arial" w:hAnsi="Arial"/>
            <w:color w:val="008000"/>
            <w:sz w:val="18"/>
            <w:lang w:val="en-US"/>
          </w:rPr>
          <w:t>http</w:t>
        </w:r>
        <w:r w:rsidRPr="00812212">
          <w:rPr>
            <w:rStyle w:val="Hyperlnk"/>
            <w:rFonts w:ascii="Arial" w:hAnsi="Arial"/>
            <w:sz w:val="18"/>
            <w:lang w:val="en-US"/>
          </w:rPr>
          <w:t>://www.etsi.org/standards-search</w:t>
        </w:r>
      </w:hyperlink>
    </w:p>
    <w:p w:rsidR="002D0BF0" w:rsidRPr="00812212" w:rsidRDefault="002D0BF0" w:rsidP="002D0BF0">
      <w:pPr>
        <w:pStyle w:val="FP"/>
        <w:framePr w:h="7396" w:hRule="exact" w:wrap="notBeside" w:vAnchor="page" w:hAnchor="page" w:x="1021" w:y="8401"/>
        <w:spacing w:after="240"/>
        <w:jc w:val="center"/>
        <w:rPr>
          <w:rFonts w:ascii="Arial" w:hAnsi="Arial" w:cs="Arial"/>
          <w:sz w:val="18"/>
          <w:lang w:val="en-US"/>
        </w:rPr>
      </w:pPr>
      <w:r w:rsidRPr="00812212">
        <w:rPr>
          <w:rFonts w:ascii="Arial" w:hAnsi="Arial" w:cs="Arial"/>
          <w:sz w:val="18"/>
          <w:lang w:val="en-US"/>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12212">
        <w:rPr>
          <w:rFonts w:ascii="Arial" w:hAnsi="Arial" w:cs="Arial"/>
          <w:color w:val="000000"/>
          <w:sz w:val="18"/>
          <w:lang w:val="en-US"/>
        </w:rPr>
        <w:t xml:space="preserve"> print of the Portable Document Format (PDF) version kept </w:t>
      </w:r>
      <w:r w:rsidRPr="00812212">
        <w:rPr>
          <w:rFonts w:ascii="Arial" w:hAnsi="Arial" w:cs="Arial"/>
          <w:color w:val="008000"/>
          <w:sz w:val="18"/>
          <w:lang w:val="en-US"/>
        </w:rPr>
        <w:t>on</w:t>
      </w:r>
      <w:r w:rsidRPr="00812212">
        <w:rPr>
          <w:rFonts w:ascii="Arial" w:hAnsi="Arial" w:cs="Arial"/>
          <w:color w:val="000000"/>
          <w:sz w:val="18"/>
          <w:lang w:val="en-US"/>
        </w:rPr>
        <w:t xml:space="preserve"> a specific network drive within </w:t>
      </w:r>
      <w:r w:rsidRPr="00812212">
        <w:rPr>
          <w:rFonts w:ascii="Arial" w:hAnsi="Arial" w:cs="Arial"/>
          <w:sz w:val="18"/>
          <w:lang w:val="en-US"/>
        </w:rPr>
        <w:t>ETSI Secretariat.</w:t>
      </w:r>
    </w:p>
    <w:p w:rsidR="002D0BF0" w:rsidRPr="00812212" w:rsidRDefault="002D0BF0" w:rsidP="002D0BF0">
      <w:pPr>
        <w:pStyle w:val="FP"/>
        <w:framePr w:h="7396" w:hRule="exact" w:wrap="notBeside" w:vAnchor="page" w:hAnchor="page" w:x="1021" w:y="8401"/>
        <w:spacing w:after="240"/>
        <w:jc w:val="center"/>
        <w:rPr>
          <w:rFonts w:ascii="Arial" w:hAnsi="Arial" w:cs="Arial"/>
          <w:sz w:val="18"/>
          <w:lang w:val="en-US"/>
        </w:rPr>
      </w:pPr>
      <w:r w:rsidRPr="00812212">
        <w:rPr>
          <w:rFonts w:ascii="Arial" w:hAnsi="Arial" w:cs="Arial"/>
          <w:sz w:val="18"/>
          <w:lang w:val="en-US"/>
        </w:rPr>
        <w:t xml:space="preserve">Users of the present document should be aware that the document may be subject to revision or change of status. Information </w:t>
      </w:r>
      <w:r w:rsidRPr="00812212">
        <w:rPr>
          <w:rFonts w:ascii="Arial" w:hAnsi="Arial" w:cs="Arial"/>
          <w:color w:val="008000"/>
          <w:sz w:val="18"/>
          <w:lang w:val="en-US"/>
        </w:rPr>
        <w:t>on</w:t>
      </w:r>
      <w:r w:rsidRPr="00812212">
        <w:rPr>
          <w:rFonts w:ascii="Arial" w:hAnsi="Arial" w:cs="Arial"/>
          <w:sz w:val="18"/>
          <w:lang w:val="en-US"/>
        </w:rPr>
        <w:t xml:space="preserve"> the current status of </w:t>
      </w:r>
      <w:r w:rsidRPr="00812212">
        <w:rPr>
          <w:rFonts w:ascii="Arial" w:hAnsi="Arial" w:cs="Arial"/>
          <w:color w:val="008000"/>
          <w:sz w:val="18"/>
          <w:lang w:val="en-US"/>
        </w:rPr>
        <w:t>this</w:t>
      </w:r>
      <w:r w:rsidRPr="00812212">
        <w:rPr>
          <w:rFonts w:ascii="Arial" w:hAnsi="Arial" w:cs="Arial"/>
          <w:sz w:val="18"/>
          <w:lang w:val="en-US"/>
        </w:rPr>
        <w:t xml:space="preserve"> and other ETSI documents is available at </w:t>
      </w:r>
      <w:hyperlink r:id="rId11" w:history="1">
        <w:r w:rsidRPr="00812212">
          <w:rPr>
            <w:rStyle w:val="Hyperlnk"/>
            <w:rFonts w:ascii="Arial" w:hAnsi="Arial" w:cs="Arial"/>
            <w:sz w:val="18"/>
            <w:lang w:val="en-US"/>
          </w:rPr>
          <w:t>https://portal.etsi.org/TB/ETSIDeliverableStatus.aspx</w:t>
        </w:r>
      </w:hyperlink>
    </w:p>
    <w:p w:rsidR="002D0BF0" w:rsidRPr="00812212" w:rsidRDefault="002D0BF0" w:rsidP="002D0BF0">
      <w:pPr>
        <w:pStyle w:val="FP"/>
        <w:framePr w:h="7396" w:hRule="exact" w:wrap="notBeside" w:vAnchor="page" w:hAnchor="page" w:x="1021" w:y="8401"/>
        <w:pBdr>
          <w:bottom w:val="single" w:sz="6" w:space="1" w:color="auto"/>
        </w:pBdr>
        <w:spacing w:after="240"/>
        <w:jc w:val="center"/>
        <w:rPr>
          <w:rFonts w:ascii="Arial" w:hAnsi="Arial" w:cs="Arial"/>
          <w:sz w:val="18"/>
          <w:lang w:val="en-US"/>
        </w:rPr>
      </w:pPr>
      <w:r w:rsidRPr="00812212">
        <w:rPr>
          <w:rFonts w:ascii="Arial" w:hAnsi="Arial" w:cs="Arial"/>
          <w:sz w:val="18"/>
          <w:lang w:val="en-US"/>
        </w:rPr>
        <w:t>If you find errors in the present document, please send your comment to one of the following services:</w:t>
      </w:r>
      <w:r w:rsidRPr="00812212">
        <w:rPr>
          <w:rFonts w:ascii="Arial" w:hAnsi="Arial" w:cs="Arial"/>
          <w:sz w:val="18"/>
          <w:lang w:val="en-US"/>
        </w:rPr>
        <w:br/>
      </w:r>
      <w:hyperlink r:id="rId12" w:history="1">
        <w:r w:rsidRPr="00812212">
          <w:rPr>
            <w:rStyle w:val="Hyperlnk"/>
            <w:rFonts w:ascii="Arial" w:hAnsi="Arial" w:cs="Arial"/>
            <w:sz w:val="18"/>
            <w:szCs w:val="18"/>
            <w:lang w:val="en-US"/>
          </w:rPr>
          <w:t>https://portal.etsi.org/People/CommiteeSupportStaff.aspx</w:t>
        </w:r>
      </w:hyperlink>
    </w:p>
    <w:p w:rsidR="002D0BF0" w:rsidRPr="00812212" w:rsidRDefault="002D0BF0" w:rsidP="002D0BF0">
      <w:pPr>
        <w:pStyle w:val="FP"/>
        <w:framePr w:h="7396" w:hRule="exact" w:wrap="notBeside" w:vAnchor="page" w:hAnchor="page" w:x="1021" w:y="8401"/>
        <w:pBdr>
          <w:bottom w:val="single" w:sz="6" w:space="1" w:color="auto"/>
        </w:pBdr>
        <w:spacing w:after="240"/>
        <w:jc w:val="center"/>
        <w:rPr>
          <w:rFonts w:ascii="Arial" w:hAnsi="Arial"/>
          <w:b/>
          <w:i/>
          <w:lang w:val="en-US"/>
        </w:rPr>
      </w:pPr>
      <w:r w:rsidRPr="00812212">
        <w:rPr>
          <w:rFonts w:ascii="Arial" w:hAnsi="Arial"/>
          <w:b/>
          <w:i/>
          <w:lang w:val="en-US"/>
        </w:rPr>
        <w:t>Copyright Notification</w:t>
      </w:r>
    </w:p>
    <w:p w:rsidR="002D0BF0" w:rsidRPr="00812212" w:rsidRDefault="002D0BF0" w:rsidP="002D0BF0">
      <w:pPr>
        <w:pStyle w:val="FP"/>
        <w:framePr w:h="7396" w:hRule="exact" w:wrap="notBeside" w:vAnchor="page" w:hAnchor="page" w:x="1021" w:y="8401"/>
        <w:jc w:val="center"/>
        <w:rPr>
          <w:rFonts w:ascii="Arial" w:hAnsi="Arial" w:cs="Arial"/>
          <w:color w:val="0000FF"/>
          <w:sz w:val="18"/>
          <w:lang w:val="en-US"/>
        </w:rPr>
      </w:pPr>
      <w:r w:rsidRPr="00812212">
        <w:rPr>
          <w:rFonts w:ascii="Arial" w:hAnsi="Arial" w:cs="Arial"/>
          <w:color w:val="0000FF"/>
          <w:sz w:val="18"/>
          <w:lang w:val="en-US"/>
        </w:rPr>
        <w:t>Reproduction is only permitted for the purpose of standardization work undertaken within ETSI.</w:t>
      </w:r>
      <w:r w:rsidRPr="00812212">
        <w:rPr>
          <w:rFonts w:ascii="Arial" w:hAnsi="Arial" w:cs="Arial"/>
          <w:color w:val="0000FF"/>
          <w:sz w:val="18"/>
          <w:lang w:val="en-US"/>
        </w:rPr>
        <w:br/>
        <w:t>The copyright and the foregoing restrictions extend to reproduction in all media.</w:t>
      </w:r>
    </w:p>
    <w:p w:rsidR="002D0BF0" w:rsidRPr="00812212" w:rsidRDefault="002D0BF0" w:rsidP="002D0BF0">
      <w:pPr>
        <w:pStyle w:val="FP"/>
        <w:framePr w:h="7396" w:hRule="exact" w:wrap="notBeside" w:vAnchor="page" w:hAnchor="page" w:x="1021" w:y="8401"/>
        <w:jc w:val="center"/>
        <w:rPr>
          <w:rFonts w:ascii="Arial" w:hAnsi="Arial" w:cs="Arial"/>
          <w:sz w:val="18"/>
          <w:lang w:val="en-US"/>
        </w:rPr>
      </w:pPr>
    </w:p>
    <w:p w:rsidR="002D0BF0" w:rsidRPr="00812212" w:rsidRDefault="002D0BF0" w:rsidP="002D0BF0">
      <w:pPr>
        <w:pStyle w:val="FP"/>
        <w:framePr w:h="7396" w:hRule="exact" w:wrap="notBeside" w:vAnchor="page" w:hAnchor="page" w:x="1021" w:y="8401"/>
        <w:jc w:val="center"/>
        <w:rPr>
          <w:rFonts w:ascii="Arial" w:hAnsi="Arial" w:cs="Arial"/>
          <w:sz w:val="18"/>
          <w:lang w:val="en-US"/>
        </w:rPr>
      </w:pPr>
      <w:r w:rsidRPr="00812212">
        <w:rPr>
          <w:rFonts w:ascii="Arial" w:hAnsi="Arial" w:cs="Arial"/>
          <w:sz w:val="18"/>
          <w:lang w:val="en-US"/>
        </w:rPr>
        <w:t>© ETSI 2018.</w:t>
      </w:r>
    </w:p>
    <w:p w:rsidR="002D0BF0" w:rsidRPr="00812212" w:rsidRDefault="002D0BF0" w:rsidP="002D0BF0">
      <w:pPr>
        <w:pStyle w:val="FP"/>
        <w:framePr w:h="7396" w:hRule="exact" w:wrap="notBeside" w:vAnchor="page" w:hAnchor="page" w:x="1021" w:y="8401"/>
        <w:jc w:val="center"/>
        <w:rPr>
          <w:rFonts w:ascii="Arial" w:hAnsi="Arial" w:cs="Arial"/>
          <w:sz w:val="18"/>
          <w:lang w:val="en-US"/>
        </w:rPr>
      </w:pPr>
      <w:r w:rsidRPr="00812212">
        <w:rPr>
          <w:rFonts w:ascii="Arial" w:hAnsi="Arial" w:cs="Arial"/>
          <w:sz w:val="18"/>
          <w:lang w:val="en-US"/>
        </w:rPr>
        <w:t>All rights reserved.</w:t>
      </w:r>
      <w:r w:rsidRPr="00812212">
        <w:rPr>
          <w:rFonts w:ascii="Arial" w:hAnsi="Arial" w:cs="Arial"/>
          <w:sz w:val="18"/>
          <w:lang w:val="en-US"/>
        </w:rPr>
        <w:br/>
      </w:r>
    </w:p>
    <w:p w:rsidR="002D0BF0" w:rsidRPr="00812212" w:rsidRDefault="002D0BF0" w:rsidP="002D0BF0">
      <w:pPr>
        <w:framePr w:h="7396" w:hRule="exact" w:wrap="notBeside" w:vAnchor="page" w:hAnchor="page" w:x="1021" w:y="8401"/>
        <w:jc w:val="center"/>
        <w:rPr>
          <w:rFonts w:ascii="Arial" w:hAnsi="Arial" w:cs="Arial"/>
          <w:sz w:val="18"/>
          <w:szCs w:val="18"/>
          <w:lang w:val="en-US"/>
        </w:rPr>
      </w:pPr>
      <w:r w:rsidRPr="00812212">
        <w:rPr>
          <w:rFonts w:ascii="Arial" w:hAnsi="Arial" w:cs="Arial"/>
          <w:b/>
          <w:bCs/>
          <w:sz w:val="18"/>
          <w:szCs w:val="18"/>
          <w:lang w:val="en-US"/>
        </w:rPr>
        <w:t>DECT</w:t>
      </w:r>
      <w:r w:rsidRPr="00812212">
        <w:rPr>
          <w:rFonts w:ascii="Arial" w:hAnsi="Arial" w:cs="Arial"/>
          <w:sz w:val="18"/>
          <w:szCs w:val="18"/>
          <w:vertAlign w:val="superscript"/>
          <w:lang w:val="en-US"/>
        </w:rPr>
        <w:t>TM</w:t>
      </w:r>
      <w:r w:rsidRPr="00812212">
        <w:rPr>
          <w:rFonts w:ascii="Arial" w:hAnsi="Arial" w:cs="Arial"/>
          <w:sz w:val="18"/>
          <w:szCs w:val="18"/>
          <w:lang w:val="en-US"/>
        </w:rPr>
        <w:t xml:space="preserve">, </w:t>
      </w:r>
      <w:r w:rsidRPr="00812212">
        <w:rPr>
          <w:rFonts w:ascii="Arial" w:hAnsi="Arial" w:cs="Arial"/>
          <w:b/>
          <w:bCs/>
          <w:sz w:val="18"/>
          <w:szCs w:val="18"/>
          <w:lang w:val="en-US"/>
        </w:rPr>
        <w:t>PLUGTESTS</w:t>
      </w:r>
      <w:r w:rsidRPr="00812212">
        <w:rPr>
          <w:rFonts w:ascii="Arial" w:hAnsi="Arial" w:cs="Arial"/>
          <w:sz w:val="18"/>
          <w:szCs w:val="18"/>
          <w:vertAlign w:val="superscript"/>
          <w:lang w:val="en-US"/>
        </w:rPr>
        <w:t>TM</w:t>
      </w:r>
      <w:r w:rsidRPr="00812212">
        <w:rPr>
          <w:rFonts w:ascii="Arial" w:hAnsi="Arial" w:cs="Arial"/>
          <w:sz w:val="18"/>
          <w:szCs w:val="18"/>
          <w:lang w:val="en-US"/>
        </w:rPr>
        <w:t xml:space="preserve">, </w:t>
      </w:r>
      <w:r w:rsidRPr="00812212">
        <w:rPr>
          <w:rFonts w:ascii="Arial" w:hAnsi="Arial" w:cs="Arial"/>
          <w:b/>
          <w:bCs/>
          <w:sz w:val="18"/>
          <w:szCs w:val="18"/>
          <w:lang w:val="en-US"/>
        </w:rPr>
        <w:t>UMTS</w:t>
      </w:r>
      <w:r w:rsidRPr="00812212">
        <w:rPr>
          <w:rFonts w:ascii="Arial" w:hAnsi="Arial" w:cs="Arial"/>
          <w:sz w:val="18"/>
          <w:szCs w:val="18"/>
          <w:vertAlign w:val="superscript"/>
          <w:lang w:val="en-US"/>
        </w:rPr>
        <w:t>TM</w:t>
      </w:r>
      <w:r w:rsidRPr="00812212">
        <w:rPr>
          <w:rFonts w:ascii="Arial" w:hAnsi="Arial" w:cs="Arial"/>
          <w:sz w:val="18"/>
          <w:szCs w:val="18"/>
          <w:lang w:val="en-US"/>
        </w:rPr>
        <w:t xml:space="preserve"> and the ETSI logo are trademarks of ETSI registered for the benefit of its Members.</w:t>
      </w:r>
      <w:r w:rsidRPr="00812212">
        <w:rPr>
          <w:rFonts w:ascii="Arial" w:hAnsi="Arial" w:cs="Arial"/>
          <w:sz w:val="18"/>
          <w:szCs w:val="18"/>
          <w:lang w:val="en-US"/>
        </w:rPr>
        <w:br/>
      </w:r>
      <w:r w:rsidRPr="00812212">
        <w:rPr>
          <w:rFonts w:ascii="Arial" w:hAnsi="Arial" w:cs="Arial"/>
          <w:b/>
          <w:bCs/>
          <w:sz w:val="18"/>
          <w:szCs w:val="18"/>
          <w:lang w:val="en-US"/>
        </w:rPr>
        <w:t>3GPP</w:t>
      </w:r>
      <w:r w:rsidRPr="00812212">
        <w:rPr>
          <w:rFonts w:ascii="Arial" w:hAnsi="Arial" w:cs="Arial"/>
          <w:sz w:val="18"/>
          <w:szCs w:val="18"/>
          <w:vertAlign w:val="superscript"/>
          <w:lang w:val="en-US"/>
        </w:rPr>
        <w:t xml:space="preserve">TM </w:t>
      </w:r>
      <w:r w:rsidRPr="00812212">
        <w:rPr>
          <w:rFonts w:ascii="Arial" w:hAnsi="Arial" w:cs="Arial"/>
          <w:sz w:val="18"/>
          <w:szCs w:val="18"/>
          <w:lang w:val="en-US"/>
        </w:rPr>
        <w:t xml:space="preserve">and </w:t>
      </w:r>
      <w:r w:rsidRPr="00812212">
        <w:rPr>
          <w:rFonts w:ascii="Arial" w:hAnsi="Arial" w:cs="Arial"/>
          <w:b/>
          <w:bCs/>
          <w:sz w:val="18"/>
          <w:szCs w:val="18"/>
          <w:lang w:val="en-US"/>
        </w:rPr>
        <w:t>LTE</w:t>
      </w:r>
      <w:r w:rsidRPr="00812212">
        <w:rPr>
          <w:rFonts w:ascii="Arial" w:hAnsi="Arial" w:cs="Arial"/>
          <w:sz w:val="18"/>
          <w:szCs w:val="18"/>
          <w:vertAlign w:val="superscript"/>
          <w:lang w:val="en-US"/>
        </w:rPr>
        <w:t>TM</w:t>
      </w:r>
      <w:r w:rsidRPr="00812212">
        <w:rPr>
          <w:rFonts w:ascii="Arial" w:hAnsi="Arial" w:cs="Arial"/>
          <w:sz w:val="18"/>
          <w:szCs w:val="18"/>
          <w:lang w:val="en-US"/>
        </w:rPr>
        <w:t xml:space="preserve"> are trademarks of ETSI registered for the benefit of its Members and</w:t>
      </w:r>
      <w:r w:rsidRPr="00812212">
        <w:rPr>
          <w:rFonts w:ascii="Arial" w:hAnsi="Arial" w:cs="Arial"/>
          <w:sz w:val="18"/>
          <w:szCs w:val="18"/>
          <w:lang w:val="en-US"/>
        </w:rPr>
        <w:br/>
        <w:t>of the 3GPP Organizational Partners.</w:t>
      </w:r>
      <w:r w:rsidRPr="00812212">
        <w:rPr>
          <w:rFonts w:ascii="Arial" w:hAnsi="Arial" w:cs="Arial"/>
          <w:sz w:val="18"/>
          <w:szCs w:val="18"/>
          <w:lang w:val="en-US"/>
        </w:rPr>
        <w:br/>
      </w:r>
      <w:r w:rsidRPr="00812212">
        <w:rPr>
          <w:rFonts w:ascii="Arial" w:hAnsi="Arial" w:cs="Arial"/>
          <w:b/>
          <w:bCs/>
          <w:sz w:val="18"/>
          <w:szCs w:val="18"/>
          <w:lang w:val="en-US"/>
        </w:rPr>
        <w:t>oneM2M</w:t>
      </w:r>
      <w:r w:rsidRPr="00812212">
        <w:rPr>
          <w:rFonts w:ascii="Arial" w:hAnsi="Arial" w:cs="Arial"/>
          <w:sz w:val="18"/>
          <w:szCs w:val="18"/>
          <w:lang w:val="en-US"/>
        </w:rPr>
        <w:t xml:space="preserve"> logo is protected for the benefit of its Members.</w:t>
      </w:r>
      <w:r w:rsidRPr="00812212">
        <w:rPr>
          <w:rFonts w:ascii="Arial" w:hAnsi="Arial" w:cs="Arial"/>
          <w:sz w:val="18"/>
          <w:szCs w:val="18"/>
          <w:lang w:val="en-US"/>
        </w:rPr>
        <w:br/>
      </w:r>
      <w:r w:rsidRPr="00812212">
        <w:rPr>
          <w:rFonts w:ascii="Arial" w:hAnsi="Arial" w:cs="Arial"/>
          <w:b/>
          <w:bCs/>
          <w:color w:val="0000FF"/>
          <w:sz w:val="18"/>
          <w:szCs w:val="18"/>
          <w:lang w:val="en-US"/>
        </w:rPr>
        <w:t>GSM</w:t>
      </w:r>
      <w:r w:rsidRPr="00812212">
        <w:rPr>
          <w:rFonts w:ascii="Arial" w:hAnsi="Arial" w:cs="Arial"/>
          <w:sz w:val="18"/>
          <w:szCs w:val="18"/>
          <w:vertAlign w:val="superscript"/>
          <w:lang w:val="en-US"/>
        </w:rPr>
        <w:t>®</w:t>
      </w:r>
      <w:r w:rsidRPr="00812212">
        <w:rPr>
          <w:rFonts w:ascii="Arial" w:hAnsi="Arial" w:cs="Arial"/>
          <w:sz w:val="18"/>
          <w:szCs w:val="18"/>
          <w:lang w:val="en-US"/>
        </w:rPr>
        <w:t xml:space="preserve"> and the </w:t>
      </w:r>
      <w:r w:rsidRPr="00812212">
        <w:rPr>
          <w:rFonts w:ascii="Arial" w:hAnsi="Arial" w:cs="Arial"/>
          <w:color w:val="0000FF"/>
          <w:sz w:val="18"/>
          <w:szCs w:val="18"/>
          <w:lang w:val="en-US"/>
        </w:rPr>
        <w:t>GSM</w:t>
      </w:r>
      <w:r w:rsidRPr="00812212">
        <w:rPr>
          <w:rFonts w:ascii="Arial" w:hAnsi="Arial" w:cs="Arial"/>
          <w:sz w:val="18"/>
          <w:szCs w:val="18"/>
          <w:lang w:val="en-US"/>
        </w:rPr>
        <w:t xml:space="preserve"> logo are trademarks registered and owned by the </w:t>
      </w:r>
      <w:r w:rsidRPr="00812212">
        <w:rPr>
          <w:rFonts w:ascii="Arial" w:hAnsi="Arial" w:cs="Arial"/>
          <w:color w:val="0000FF"/>
          <w:sz w:val="18"/>
          <w:szCs w:val="18"/>
          <w:lang w:val="en-US"/>
        </w:rPr>
        <w:t>GSM</w:t>
      </w:r>
      <w:r w:rsidRPr="00812212">
        <w:rPr>
          <w:rFonts w:ascii="Arial" w:hAnsi="Arial" w:cs="Arial"/>
          <w:sz w:val="18"/>
          <w:szCs w:val="18"/>
          <w:lang w:val="en-US"/>
        </w:rPr>
        <w:t xml:space="preserve"> Association.</w:t>
      </w:r>
    </w:p>
    <w:p w:rsidR="00104366" w:rsidRPr="00812212" w:rsidRDefault="002D0BF0" w:rsidP="002D0BF0">
      <w:pPr>
        <w:pStyle w:val="FP"/>
        <w:jc w:val="center"/>
        <w:rPr>
          <w:lang w:val="en-US"/>
        </w:rPr>
      </w:pPr>
      <w:r w:rsidRPr="00812212">
        <w:rPr>
          <w:lang w:val="en-US"/>
        </w:rPr>
        <w:br w:type="page"/>
      </w:r>
    </w:p>
    <w:p w:rsidR="000363BF" w:rsidRPr="00ED33D8" w:rsidRDefault="000363BF" w:rsidP="00685564">
      <w:pPr>
        <w:pStyle w:val="TT"/>
      </w:pPr>
      <w:r w:rsidRPr="00ED33D8">
        <w:lastRenderedPageBreak/>
        <w:t>Contents</w:t>
      </w:r>
    </w:p>
    <w:p w:rsidR="003771E8" w:rsidRDefault="006149A6">
      <w:pPr>
        <w:pStyle w:val="Innehll1"/>
        <w:rPr>
          <w:rFonts w:asciiTheme="minorHAnsi" w:eastAsiaTheme="minorEastAsia" w:hAnsiTheme="minorHAnsi" w:cstheme="minorBidi"/>
          <w:sz w:val="24"/>
          <w:szCs w:val="24"/>
          <w:lang w:val="sv-SE" w:eastAsia="sv-SE"/>
        </w:rPr>
      </w:pPr>
      <w:r>
        <w:fldChar w:fldCharType="begin"/>
      </w:r>
      <w:r w:rsidR="008854B3">
        <w:instrText xml:space="preserve"> TOC \o \w "1-9"</w:instrText>
      </w:r>
      <w:r>
        <w:fldChar w:fldCharType="separate"/>
      </w:r>
      <w:r w:rsidR="003771E8">
        <w:t>Intellectual Property Rights</w:t>
      </w:r>
      <w:r w:rsidR="003771E8">
        <w:tab/>
      </w:r>
      <w:r w:rsidR="003771E8">
        <w:fldChar w:fldCharType="begin"/>
      </w:r>
      <w:r w:rsidR="003771E8">
        <w:instrText xml:space="preserve"> PAGEREF _Toc533154688 \h </w:instrText>
      </w:r>
      <w:r w:rsidR="003771E8">
        <w:fldChar w:fldCharType="separate"/>
      </w:r>
      <w:r w:rsidR="003771E8">
        <w:t>5</w:t>
      </w:r>
      <w:r w:rsidR="003771E8">
        <w:fldChar w:fldCharType="end"/>
      </w:r>
    </w:p>
    <w:p w:rsidR="003771E8" w:rsidRDefault="003771E8">
      <w:pPr>
        <w:pStyle w:val="Innehll1"/>
        <w:rPr>
          <w:rFonts w:asciiTheme="minorHAnsi" w:eastAsiaTheme="minorEastAsia" w:hAnsiTheme="minorHAnsi" w:cstheme="minorBidi"/>
          <w:sz w:val="24"/>
          <w:szCs w:val="24"/>
          <w:lang w:val="sv-SE" w:eastAsia="sv-SE"/>
        </w:rPr>
      </w:pPr>
      <w:r>
        <w:t>Foreword</w:t>
      </w:r>
      <w:r>
        <w:tab/>
      </w:r>
      <w:r>
        <w:fldChar w:fldCharType="begin"/>
      </w:r>
      <w:r>
        <w:instrText xml:space="preserve"> PAGEREF _Toc533154689 \h </w:instrText>
      </w:r>
      <w:r>
        <w:fldChar w:fldCharType="separate"/>
      </w:r>
      <w:r>
        <w:t>5</w:t>
      </w:r>
      <w:r>
        <w:fldChar w:fldCharType="end"/>
      </w:r>
    </w:p>
    <w:p w:rsidR="003771E8" w:rsidRDefault="003771E8">
      <w:pPr>
        <w:pStyle w:val="Innehll1"/>
        <w:rPr>
          <w:rFonts w:asciiTheme="minorHAnsi" w:eastAsiaTheme="minorEastAsia" w:hAnsiTheme="minorHAnsi" w:cstheme="minorBidi"/>
          <w:sz w:val="24"/>
          <w:szCs w:val="24"/>
          <w:lang w:val="sv-SE" w:eastAsia="sv-SE"/>
        </w:rPr>
      </w:pPr>
      <w:r>
        <w:t>Modal verbs terminology</w:t>
      </w:r>
      <w:r>
        <w:tab/>
      </w:r>
      <w:r>
        <w:fldChar w:fldCharType="begin"/>
      </w:r>
      <w:r>
        <w:instrText xml:space="preserve"> PAGEREF _Toc533154690 \h </w:instrText>
      </w:r>
      <w:r>
        <w:fldChar w:fldCharType="separate"/>
      </w:r>
      <w:r>
        <w:t>5</w:t>
      </w:r>
      <w:r>
        <w:fldChar w:fldCharType="end"/>
      </w:r>
    </w:p>
    <w:p w:rsidR="003771E8" w:rsidRDefault="003771E8">
      <w:pPr>
        <w:pStyle w:val="Innehll1"/>
        <w:rPr>
          <w:rFonts w:asciiTheme="minorHAnsi" w:eastAsiaTheme="minorEastAsia" w:hAnsiTheme="minorHAnsi" w:cstheme="minorBidi"/>
          <w:sz w:val="24"/>
          <w:szCs w:val="24"/>
          <w:lang w:val="sv-SE" w:eastAsia="sv-SE"/>
        </w:rPr>
      </w:pPr>
      <w:r>
        <w:t>Introduction</w:t>
      </w:r>
      <w:r>
        <w:tab/>
      </w:r>
      <w:r>
        <w:fldChar w:fldCharType="begin"/>
      </w:r>
      <w:r>
        <w:instrText xml:space="preserve"> PAGEREF _Toc533154691 \h </w:instrText>
      </w:r>
      <w:r>
        <w:fldChar w:fldCharType="separate"/>
      </w:r>
      <w:r>
        <w:t>6</w:t>
      </w:r>
      <w:r>
        <w:fldChar w:fldCharType="end"/>
      </w:r>
    </w:p>
    <w:p w:rsidR="003771E8" w:rsidRDefault="003771E8">
      <w:pPr>
        <w:pStyle w:val="Innehll1"/>
        <w:rPr>
          <w:rFonts w:asciiTheme="minorHAnsi" w:eastAsiaTheme="minorEastAsia" w:hAnsiTheme="minorHAnsi" w:cstheme="minorBidi"/>
          <w:sz w:val="24"/>
          <w:szCs w:val="24"/>
          <w:lang w:val="sv-SE" w:eastAsia="sv-SE"/>
        </w:rPr>
      </w:pPr>
      <w:r>
        <w:t>1</w:t>
      </w:r>
      <w:r>
        <w:tab/>
        <w:t>Scope</w:t>
      </w:r>
      <w:r>
        <w:tab/>
      </w:r>
      <w:r>
        <w:fldChar w:fldCharType="begin"/>
      </w:r>
      <w:r>
        <w:instrText xml:space="preserve"> PAGEREF _Toc533154692 \h </w:instrText>
      </w:r>
      <w:r>
        <w:fldChar w:fldCharType="separate"/>
      </w:r>
      <w:r>
        <w:t>7</w:t>
      </w:r>
      <w:r>
        <w:fldChar w:fldCharType="end"/>
      </w:r>
    </w:p>
    <w:p w:rsidR="003771E8" w:rsidRDefault="003771E8">
      <w:pPr>
        <w:pStyle w:val="Innehll1"/>
        <w:rPr>
          <w:rFonts w:asciiTheme="minorHAnsi" w:eastAsiaTheme="minorEastAsia" w:hAnsiTheme="minorHAnsi" w:cstheme="minorBidi"/>
          <w:sz w:val="24"/>
          <w:szCs w:val="24"/>
          <w:lang w:val="sv-SE" w:eastAsia="sv-SE"/>
        </w:rPr>
      </w:pPr>
      <w:r>
        <w:t>2</w:t>
      </w:r>
      <w:r>
        <w:tab/>
        <w:t>References</w:t>
      </w:r>
      <w:r>
        <w:tab/>
      </w:r>
      <w:r>
        <w:fldChar w:fldCharType="begin"/>
      </w:r>
      <w:r>
        <w:instrText xml:space="preserve"> PAGEREF _Toc533154693 \h </w:instrText>
      </w:r>
      <w:r>
        <w:fldChar w:fldCharType="separate"/>
      </w:r>
      <w:r>
        <w:t>7</w:t>
      </w:r>
      <w:r>
        <w:fldChar w:fldCharType="end"/>
      </w:r>
    </w:p>
    <w:p w:rsidR="003771E8" w:rsidRDefault="003771E8">
      <w:pPr>
        <w:pStyle w:val="Innehll2"/>
        <w:rPr>
          <w:rFonts w:asciiTheme="minorHAnsi" w:eastAsiaTheme="minorEastAsia" w:hAnsiTheme="minorHAnsi" w:cstheme="minorBidi"/>
          <w:sz w:val="24"/>
          <w:szCs w:val="24"/>
          <w:lang w:val="sv-SE" w:eastAsia="sv-SE"/>
        </w:rPr>
      </w:pPr>
      <w:r>
        <w:t>2.1</w:t>
      </w:r>
      <w:r>
        <w:tab/>
        <w:t>Normative references</w:t>
      </w:r>
      <w:r>
        <w:tab/>
      </w:r>
      <w:r>
        <w:fldChar w:fldCharType="begin"/>
      </w:r>
      <w:r>
        <w:instrText xml:space="preserve"> PAGEREF _Toc533154694 \h </w:instrText>
      </w:r>
      <w:r>
        <w:fldChar w:fldCharType="separate"/>
      </w:r>
      <w:r>
        <w:t>7</w:t>
      </w:r>
      <w:r>
        <w:fldChar w:fldCharType="end"/>
      </w:r>
    </w:p>
    <w:p w:rsidR="003771E8" w:rsidRDefault="003771E8">
      <w:pPr>
        <w:pStyle w:val="Innehll2"/>
        <w:rPr>
          <w:rFonts w:asciiTheme="minorHAnsi" w:eastAsiaTheme="minorEastAsia" w:hAnsiTheme="minorHAnsi" w:cstheme="minorBidi"/>
          <w:sz w:val="24"/>
          <w:szCs w:val="24"/>
          <w:lang w:val="sv-SE" w:eastAsia="sv-SE"/>
        </w:rPr>
      </w:pPr>
      <w:r>
        <w:t>2.2</w:t>
      </w:r>
      <w:r>
        <w:tab/>
        <w:t>Informative references</w:t>
      </w:r>
      <w:r>
        <w:tab/>
      </w:r>
      <w:r>
        <w:fldChar w:fldCharType="begin"/>
      </w:r>
      <w:r>
        <w:instrText xml:space="preserve"> PAGEREF _Toc533154695 \h </w:instrText>
      </w:r>
      <w:r>
        <w:fldChar w:fldCharType="separate"/>
      </w:r>
      <w:r>
        <w:t>7</w:t>
      </w:r>
      <w:r>
        <w:fldChar w:fldCharType="end"/>
      </w:r>
    </w:p>
    <w:p w:rsidR="003771E8" w:rsidRDefault="003771E8">
      <w:pPr>
        <w:pStyle w:val="Innehll1"/>
        <w:rPr>
          <w:rFonts w:asciiTheme="minorHAnsi" w:eastAsiaTheme="minorEastAsia" w:hAnsiTheme="minorHAnsi" w:cstheme="minorBidi"/>
          <w:sz w:val="24"/>
          <w:szCs w:val="24"/>
          <w:lang w:val="sv-SE" w:eastAsia="sv-SE"/>
        </w:rPr>
      </w:pPr>
      <w:r>
        <w:t>3</w:t>
      </w:r>
      <w:r>
        <w:tab/>
        <w:t>Definitions of terms and abbreviations</w:t>
      </w:r>
      <w:r>
        <w:tab/>
      </w:r>
      <w:r>
        <w:fldChar w:fldCharType="begin"/>
      </w:r>
      <w:r>
        <w:instrText xml:space="preserve"> PAGEREF _Toc533154696 \h </w:instrText>
      </w:r>
      <w:r>
        <w:fldChar w:fldCharType="separate"/>
      </w:r>
      <w:r>
        <w:t>8</w:t>
      </w:r>
      <w:r>
        <w:fldChar w:fldCharType="end"/>
      </w:r>
    </w:p>
    <w:p w:rsidR="003771E8" w:rsidRDefault="003771E8">
      <w:pPr>
        <w:pStyle w:val="Innehll2"/>
        <w:rPr>
          <w:rFonts w:asciiTheme="minorHAnsi" w:eastAsiaTheme="minorEastAsia" w:hAnsiTheme="minorHAnsi" w:cstheme="minorBidi"/>
          <w:sz w:val="24"/>
          <w:szCs w:val="24"/>
          <w:lang w:val="sv-SE" w:eastAsia="sv-SE"/>
        </w:rPr>
      </w:pPr>
      <w:r>
        <w:t>3.1</w:t>
      </w:r>
      <w:r>
        <w:tab/>
        <w:t>Terms</w:t>
      </w:r>
      <w:r>
        <w:tab/>
      </w:r>
      <w:r>
        <w:fldChar w:fldCharType="begin"/>
      </w:r>
      <w:r>
        <w:instrText xml:space="preserve"> PAGEREF _Toc533154697 \h </w:instrText>
      </w:r>
      <w:r>
        <w:fldChar w:fldCharType="separate"/>
      </w:r>
      <w:r>
        <w:t>8</w:t>
      </w:r>
      <w:r>
        <w:fldChar w:fldCharType="end"/>
      </w:r>
    </w:p>
    <w:p w:rsidR="003771E8" w:rsidRDefault="003771E8">
      <w:pPr>
        <w:pStyle w:val="Innehll2"/>
        <w:rPr>
          <w:rFonts w:asciiTheme="minorHAnsi" w:eastAsiaTheme="minorEastAsia" w:hAnsiTheme="minorHAnsi" w:cstheme="minorBidi"/>
          <w:sz w:val="24"/>
          <w:szCs w:val="24"/>
          <w:lang w:val="sv-SE" w:eastAsia="sv-SE"/>
        </w:rPr>
      </w:pPr>
      <w:r>
        <w:t>3.2</w:t>
      </w:r>
      <w:r>
        <w:tab/>
        <w:t>Abbreviations</w:t>
      </w:r>
      <w:r>
        <w:tab/>
      </w:r>
      <w:r>
        <w:fldChar w:fldCharType="begin"/>
      </w:r>
      <w:r>
        <w:instrText xml:space="preserve"> PAGEREF _Toc533154698 \h </w:instrText>
      </w:r>
      <w:r>
        <w:fldChar w:fldCharType="separate"/>
      </w:r>
      <w:r>
        <w:t>9</w:t>
      </w:r>
      <w:r>
        <w:fldChar w:fldCharType="end"/>
      </w:r>
    </w:p>
    <w:p w:rsidR="003771E8" w:rsidRDefault="003771E8">
      <w:pPr>
        <w:pStyle w:val="Innehll1"/>
        <w:rPr>
          <w:rFonts w:asciiTheme="minorHAnsi" w:eastAsiaTheme="minorEastAsia" w:hAnsiTheme="minorHAnsi" w:cstheme="minorBidi"/>
          <w:sz w:val="24"/>
          <w:szCs w:val="24"/>
          <w:lang w:val="sv-SE" w:eastAsia="sv-SE"/>
        </w:rPr>
      </w:pPr>
      <w:r>
        <w:t>4</w:t>
      </w:r>
      <w:r>
        <w:tab/>
        <w:t>User requirements</w:t>
      </w:r>
      <w:r>
        <w:tab/>
      </w:r>
      <w:r>
        <w:fldChar w:fldCharType="begin"/>
      </w:r>
      <w:r>
        <w:instrText xml:space="preserve"> PAGEREF _Toc533154699 \h </w:instrText>
      </w:r>
      <w:r>
        <w:fldChar w:fldCharType="separate"/>
      </w:r>
      <w:r>
        <w:t>11</w:t>
      </w:r>
      <w:r>
        <w:fldChar w:fldCharType="end"/>
      </w:r>
    </w:p>
    <w:p w:rsidR="003771E8" w:rsidRDefault="003771E8">
      <w:pPr>
        <w:pStyle w:val="Innehll1"/>
        <w:rPr>
          <w:rFonts w:asciiTheme="minorHAnsi" w:eastAsiaTheme="minorEastAsia" w:hAnsiTheme="minorHAnsi" w:cstheme="minorBidi"/>
          <w:sz w:val="24"/>
          <w:szCs w:val="24"/>
          <w:lang w:val="sv-SE" w:eastAsia="sv-SE"/>
        </w:rPr>
      </w:pPr>
      <w:r>
        <w:t>5</w:t>
      </w:r>
      <w:r>
        <w:tab/>
        <w:t>Method</w:t>
      </w:r>
      <w:r>
        <w:tab/>
      </w:r>
      <w:r>
        <w:fldChar w:fldCharType="begin"/>
      </w:r>
      <w:r>
        <w:instrText xml:space="preserve"> PAGEREF _Toc533154700 \h </w:instrText>
      </w:r>
      <w:r>
        <w:fldChar w:fldCharType="separate"/>
      </w:r>
      <w:r>
        <w:t>11</w:t>
      </w:r>
      <w:r>
        <w:fldChar w:fldCharType="end"/>
      </w:r>
    </w:p>
    <w:p w:rsidR="003771E8" w:rsidRDefault="003771E8">
      <w:pPr>
        <w:pStyle w:val="Innehll2"/>
        <w:rPr>
          <w:rFonts w:asciiTheme="minorHAnsi" w:eastAsiaTheme="minorEastAsia" w:hAnsiTheme="minorHAnsi" w:cstheme="minorBidi"/>
          <w:sz w:val="24"/>
          <w:szCs w:val="24"/>
          <w:lang w:val="sv-SE" w:eastAsia="sv-SE"/>
        </w:rPr>
      </w:pPr>
      <w:r>
        <w:t>5.1</w:t>
      </w:r>
      <w:r>
        <w:tab/>
        <w:t>General</w:t>
      </w:r>
      <w:r>
        <w:tab/>
      </w:r>
      <w:r>
        <w:fldChar w:fldCharType="begin"/>
      </w:r>
      <w:r>
        <w:instrText xml:space="preserve"> PAGEREF _Toc533154701 \h </w:instrText>
      </w:r>
      <w:r>
        <w:fldChar w:fldCharType="separate"/>
      </w:r>
      <w:r>
        <w:t>11</w:t>
      </w:r>
      <w:r>
        <w:fldChar w:fldCharType="end"/>
      </w:r>
    </w:p>
    <w:p w:rsidR="003771E8" w:rsidRDefault="003771E8">
      <w:pPr>
        <w:pStyle w:val="Innehll2"/>
        <w:rPr>
          <w:rFonts w:asciiTheme="minorHAnsi" w:eastAsiaTheme="minorEastAsia" w:hAnsiTheme="minorHAnsi" w:cstheme="minorBidi"/>
          <w:sz w:val="24"/>
          <w:szCs w:val="24"/>
          <w:lang w:val="sv-SE" w:eastAsia="sv-SE"/>
        </w:rPr>
      </w:pPr>
      <w:r>
        <w:t>5.2</w:t>
      </w:r>
      <w:r>
        <w:tab/>
        <w:t>Phase 1: Identification of objects and activities</w:t>
      </w:r>
      <w:r>
        <w:tab/>
      </w:r>
      <w:r>
        <w:fldChar w:fldCharType="begin"/>
      </w:r>
      <w:r>
        <w:instrText xml:space="preserve"> PAGEREF _Toc533154702 \h </w:instrText>
      </w:r>
      <w:r>
        <w:fldChar w:fldCharType="separate"/>
      </w:r>
      <w:r>
        <w:t>12</w:t>
      </w:r>
      <w:r>
        <w:fldChar w:fldCharType="end"/>
      </w:r>
    </w:p>
    <w:p w:rsidR="003771E8" w:rsidRDefault="003771E8">
      <w:pPr>
        <w:pStyle w:val="Innehll2"/>
        <w:rPr>
          <w:rFonts w:asciiTheme="minorHAnsi" w:eastAsiaTheme="minorEastAsia" w:hAnsiTheme="minorHAnsi" w:cstheme="minorBidi"/>
          <w:sz w:val="24"/>
          <w:szCs w:val="24"/>
          <w:lang w:val="sv-SE" w:eastAsia="sv-SE"/>
        </w:rPr>
      </w:pPr>
      <w:r>
        <w:t>5.3</w:t>
      </w:r>
      <w:r>
        <w:tab/>
        <w:t>Phase 2: Collection of terms</w:t>
      </w:r>
      <w:r>
        <w:tab/>
      </w:r>
      <w:r>
        <w:fldChar w:fldCharType="begin"/>
      </w:r>
      <w:r>
        <w:instrText xml:space="preserve"> PAGEREF _Toc533154703 \h </w:instrText>
      </w:r>
      <w:r>
        <w:fldChar w:fldCharType="separate"/>
      </w:r>
      <w:r>
        <w:t>12</w:t>
      </w:r>
      <w:r>
        <w:fldChar w:fldCharType="end"/>
      </w:r>
    </w:p>
    <w:p w:rsidR="003771E8" w:rsidRDefault="003771E8">
      <w:pPr>
        <w:pStyle w:val="Innehll2"/>
        <w:rPr>
          <w:rFonts w:asciiTheme="minorHAnsi" w:eastAsiaTheme="minorEastAsia" w:hAnsiTheme="minorHAnsi" w:cstheme="minorBidi"/>
          <w:sz w:val="24"/>
          <w:szCs w:val="24"/>
          <w:lang w:val="sv-SE" w:eastAsia="sv-SE"/>
        </w:rPr>
      </w:pPr>
      <w:r>
        <w:t>5.4</w:t>
      </w:r>
      <w:r>
        <w:tab/>
        <w:t>Phase 3: Analysis and selection</w:t>
      </w:r>
      <w:r>
        <w:tab/>
      </w:r>
      <w:r>
        <w:fldChar w:fldCharType="begin"/>
      </w:r>
      <w:r>
        <w:instrText xml:space="preserve"> PAGEREF _Toc533154704 \h </w:instrText>
      </w:r>
      <w:r>
        <w:fldChar w:fldCharType="separate"/>
      </w:r>
      <w:r>
        <w:t>12</w:t>
      </w:r>
      <w:r>
        <w:fldChar w:fldCharType="end"/>
      </w:r>
    </w:p>
    <w:p w:rsidR="003771E8" w:rsidRDefault="003771E8">
      <w:pPr>
        <w:pStyle w:val="Innehll1"/>
        <w:rPr>
          <w:rFonts w:asciiTheme="minorHAnsi" w:eastAsiaTheme="minorEastAsia" w:hAnsiTheme="minorHAnsi" w:cstheme="minorBidi"/>
          <w:sz w:val="24"/>
          <w:szCs w:val="24"/>
          <w:lang w:val="sv-SE" w:eastAsia="sv-SE"/>
        </w:rPr>
      </w:pPr>
      <w:r>
        <w:t>6</w:t>
      </w:r>
      <w:r>
        <w:tab/>
        <w:t>List of terminologies</w:t>
      </w:r>
      <w:r>
        <w:tab/>
      </w:r>
      <w:r>
        <w:fldChar w:fldCharType="begin"/>
      </w:r>
      <w:r>
        <w:instrText xml:space="preserve"> PAGEREF _Toc533154705 \h </w:instrText>
      </w:r>
      <w:r>
        <w:fldChar w:fldCharType="separate"/>
      </w:r>
      <w:r>
        <w:t>13</w:t>
      </w:r>
      <w:r>
        <w:fldChar w:fldCharType="end"/>
      </w:r>
    </w:p>
    <w:p w:rsidR="003771E8" w:rsidRDefault="003771E8">
      <w:pPr>
        <w:pStyle w:val="Innehll2"/>
        <w:rPr>
          <w:rFonts w:asciiTheme="minorHAnsi" w:eastAsiaTheme="minorEastAsia" w:hAnsiTheme="minorHAnsi" w:cstheme="minorBidi"/>
          <w:sz w:val="24"/>
          <w:szCs w:val="24"/>
          <w:lang w:val="sv-SE" w:eastAsia="sv-SE"/>
        </w:rPr>
      </w:pPr>
      <w:r>
        <w:t>6.1</w:t>
      </w:r>
      <w:r>
        <w:tab/>
        <w:t>Domain categories and principles of use</w:t>
      </w:r>
      <w:r>
        <w:tab/>
      </w:r>
      <w:r>
        <w:fldChar w:fldCharType="begin"/>
      </w:r>
      <w:r>
        <w:instrText xml:space="preserve"> PAGEREF _Toc533154706 \h </w:instrText>
      </w:r>
      <w:r>
        <w:fldChar w:fldCharType="separate"/>
      </w:r>
      <w:r>
        <w:t>13</w:t>
      </w:r>
      <w:r>
        <w:fldChar w:fldCharType="end"/>
      </w:r>
    </w:p>
    <w:p w:rsidR="003771E8" w:rsidRDefault="003771E8">
      <w:pPr>
        <w:pStyle w:val="Innehll2"/>
        <w:rPr>
          <w:rFonts w:asciiTheme="minorHAnsi" w:eastAsiaTheme="minorEastAsia" w:hAnsiTheme="minorHAnsi" w:cstheme="minorBidi"/>
          <w:sz w:val="24"/>
          <w:szCs w:val="24"/>
          <w:lang w:val="sv-SE" w:eastAsia="sv-SE"/>
        </w:rPr>
      </w:pPr>
      <w:r>
        <w:rPr>
          <w:lang w:eastAsia="en-GB"/>
        </w:rPr>
        <w:t>6.2</w:t>
      </w:r>
      <w:r>
        <w:rPr>
          <w:lang w:eastAsia="en-GB"/>
        </w:rPr>
        <w:tab/>
        <w:t>General terms</w:t>
      </w:r>
      <w:r>
        <w:tab/>
      </w:r>
      <w:r>
        <w:fldChar w:fldCharType="begin"/>
      </w:r>
      <w:r>
        <w:instrText xml:space="preserve"> PAGEREF _Toc533154707 \h </w:instrText>
      </w:r>
      <w:r>
        <w:fldChar w:fldCharType="separate"/>
      </w:r>
      <w:r>
        <w:t>14</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6.2.1</w:t>
      </w:r>
      <w:r>
        <w:rPr>
          <w:lang w:eastAsia="en-GB"/>
        </w:rPr>
        <w:tab/>
        <w:t>Overview</w:t>
      </w:r>
      <w:r>
        <w:tab/>
      </w:r>
      <w:r>
        <w:fldChar w:fldCharType="begin"/>
      </w:r>
      <w:r>
        <w:instrText xml:space="preserve"> PAGEREF _Toc533154708 \h </w:instrText>
      </w:r>
      <w:r>
        <w:fldChar w:fldCharType="separate"/>
      </w:r>
      <w:r>
        <w:t>14</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6.2.2</w:t>
      </w:r>
      <w:r>
        <w:rPr>
          <w:lang w:eastAsia="en-GB"/>
        </w:rPr>
        <w:tab/>
        <w:t>General terms: Hardware and physical elements</w:t>
      </w:r>
      <w:r>
        <w:tab/>
      </w:r>
      <w:r>
        <w:fldChar w:fldCharType="begin"/>
      </w:r>
      <w:r>
        <w:instrText xml:space="preserve"> PAGEREF _Toc533154709 \h </w:instrText>
      </w:r>
      <w:r>
        <w:fldChar w:fldCharType="separate"/>
      </w:r>
      <w:r>
        <w:t>15</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6.2.3</w:t>
      </w:r>
      <w:r>
        <w:rPr>
          <w:lang w:eastAsia="en-GB"/>
        </w:rPr>
        <w:tab/>
        <w:t>General terms: Other physical items</w:t>
      </w:r>
      <w:r>
        <w:tab/>
      </w:r>
      <w:r>
        <w:fldChar w:fldCharType="begin"/>
      </w:r>
      <w:r>
        <w:instrText xml:space="preserve"> PAGEREF _Toc533154710 \h </w:instrText>
      </w:r>
      <w:r>
        <w:fldChar w:fldCharType="separate"/>
      </w:r>
      <w:r>
        <w:t>18</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6.2.4</w:t>
      </w:r>
      <w:r>
        <w:rPr>
          <w:lang w:eastAsia="en-GB"/>
        </w:rPr>
        <w:tab/>
        <w:t>General terms: Software</w:t>
      </w:r>
      <w:r>
        <w:tab/>
      </w:r>
      <w:r>
        <w:fldChar w:fldCharType="begin"/>
      </w:r>
      <w:r>
        <w:instrText xml:space="preserve"> PAGEREF _Toc533154711 \h </w:instrText>
      </w:r>
      <w:r>
        <w:fldChar w:fldCharType="separate"/>
      </w:r>
      <w:r>
        <w:t>19</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6.2.5</w:t>
      </w:r>
      <w:r>
        <w:rPr>
          <w:lang w:eastAsia="en-GB"/>
        </w:rPr>
        <w:tab/>
        <w:t>General terms: Control functions: buttons and keys</w:t>
      </w:r>
      <w:r>
        <w:tab/>
      </w:r>
      <w:r>
        <w:fldChar w:fldCharType="begin"/>
      </w:r>
      <w:r>
        <w:instrText xml:space="preserve"> PAGEREF _Toc533154712 \h </w:instrText>
      </w:r>
      <w:r>
        <w:fldChar w:fldCharType="separate"/>
      </w:r>
      <w:r>
        <w:t>20</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6.2.6</w:t>
      </w:r>
      <w:r>
        <w:rPr>
          <w:lang w:eastAsia="en-GB"/>
        </w:rPr>
        <w:tab/>
        <w:t>General terms: Control functions: gestures</w:t>
      </w:r>
      <w:r>
        <w:tab/>
      </w:r>
      <w:r>
        <w:fldChar w:fldCharType="begin"/>
      </w:r>
      <w:r>
        <w:instrText xml:space="preserve"> PAGEREF _Toc533154713 \h </w:instrText>
      </w:r>
      <w:r>
        <w:fldChar w:fldCharType="separate"/>
      </w:r>
      <w:r>
        <w:t>20</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6.2.7</w:t>
      </w:r>
      <w:r>
        <w:rPr>
          <w:lang w:eastAsia="en-GB"/>
        </w:rPr>
        <w:tab/>
        <w:t>General terms: Basic functions</w:t>
      </w:r>
      <w:r>
        <w:tab/>
      </w:r>
      <w:r>
        <w:fldChar w:fldCharType="begin"/>
      </w:r>
      <w:r>
        <w:instrText xml:space="preserve"> PAGEREF _Toc533154714 \h </w:instrText>
      </w:r>
      <w:r>
        <w:fldChar w:fldCharType="separate"/>
      </w:r>
      <w:r>
        <w:t>21</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6.2.8</w:t>
      </w:r>
      <w:r>
        <w:rPr>
          <w:lang w:eastAsia="en-GB"/>
        </w:rPr>
        <w:tab/>
        <w:t>General terms: Radio</w:t>
      </w:r>
      <w:r>
        <w:tab/>
      </w:r>
      <w:r>
        <w:fldChar w:fldCharType="begin"/>
      </w:r>
      <w:r>
        <w:instrText xml:space="preserve"> PAGEREF _Toc533154715 \h </w:instrText>
      </w:r>
      <w:r>
        <w:fldChar w:fldCharType="separate"/>
      </w:r>
      <w:r>
        <w:t>26</w:t>
      </w:r>
      <w:r>
        <w:fldChar w:fldCharType="end"/>
      </w:r>
    </w:p>
    <w:p w:rsidR="003771E8" w:rsidRDefault="003771E8">
      <w:pPr>
        <w:pStyle w:val="Innehll2"/>
        <w:rPr>
          <w:rFonts w:asciiTheme="minorHAnsi" w:eastAsiaTheme="minorEastAsia" w:hAnsiTheme="minorHAnsi" w:cstheme="minorBidi"/>
          <w:sz w:val="24"/>
          <w:szCs w:val="24"/>
          <w:lang w:val="sv-SE" w:eastAsia="sv-SE"/>
        </w:rPr>
      </w:pPr>
      <w:r>
        <w:rPr>
          <w:lang w:eastAsia="en-GB"/>
        </w:rPr>
        <w:t>6.3</w:t>
      </w:r>
      <w:r>
        <w:rPr>
          <w:lang w:eastAsia="en-GB"/>
        </w:rPr>
        <w:tab/>
        <w:t>Accessibility terms</w:t>
      </w:r>
      <w:r>
        <w:tab/>
      </w:r>
      <w:r>
        <w:fldChar w:fldCharType="begin"/>
      </w:r>
      <w:r>
        <w:instrText xml:space="preserve"> PAGEREF _Toc533154716 \h </w:instrText>
      </w:r>
      <w:r>
        <w:fldChar w:fldCharType="separate"/>
      </w:r>
      <w:r>
        <w:t>28</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6.3.1</w:t>
      </w:r>
      <w:r>
        <w:rPr>
          <w:lang w:eastAsia="en-GB"/>
        </w:rPr>
        <w:tab/>
        <w:t>Overview</w:t>
      </w:r>
      <w:r>
        <w:tab/>
      </w:r>
      <w:r>
        <w:fldChar w:fldCharType="begin"/>
      </w:r>
      <w:r>
        <w:instrText xml:space="preserve"> PAGEREF _Toc533154717 \h </w:instrText>
      </w:r>
      <w:r>
        <w:fldChar w:fldCharType="separate"/>
      </w:r>
      <w:r>
        <w:t>28</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6.3.2</w:t>
      </w:r>
      <w:r>
        <w:rPr>
          <w:lang w:eastAsia="en-GB"/>
        </w:rPr>
        <w:tab/>
        <w:t>Accessibility terms: Access and settings</w:t>
      </w:r>
      <w:r>
        <w:tab/>
      </w:r>
      <w:r>
        <w:fldChar w:fldCharType="begin"/>
      </w:r>
      <w:r>
        <w:instrText xml:space="preserve"> PAGEREF _Toc533154718 \h </w:instrText>
      </w:r>
      <w:r>
        <w:fldChar w:fldCharType="separate"/>
      </w:r>
      <w:r>
        <w:t>28</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6.3.3</w:t>
      </w:r>
      <w:r>
        <w:rPr>
          <w:lang w:eastAsia="en-GB"/>
        </w:rPr>
        <w:tab/>
        <w:t>Accessibility terms: Interaction controls</w:t>
      </w:r>
      <w:r>
        <w:tab/>
      </w:r>
      <w:r>
        <w:fldChar w:fldCharType="begin"/>
      </w:r>
      <w:r>
        <w:instrText xml:space="preserve"> PAGEREF _Toc533154719 \h </w:instrText>
      </w:r>
      <w:r>
        <w:fldChar w:fldCharType="separate"/>
      </w:r>
      <w:r>
        <w:t>29</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6.3.4</w:t>
      </w:r>
      <w:r>
        <w:rPr>
          <w:lang w:eastAsia="en-GB"/>
        </w:rPr>
        <w:tab/>
        <w:t>Accessibility terms: Vision</w:t>
      </w:r>
      <w:r>
        <w:tab/>
      </w:r>
      <w:r>
        <w:fldChar w:fldCharType="begin"/>
      </w:r>
      <w:r>
        <w:instrText xml:space="preserve"> PAGEREF _Toc533154720 \h </w:instrText>
      </w:r>
      <w:r>
        <w:fldChar w:fldCharType="separate"/>
      </w:r>
      <w:r>
        <w:t>29</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6.3.5</w:t>
      </w:r>
      <w:r>
        <w:rPr>
          <w:lang w:eastAsia="en-GB"/>
        </w:rPr>
        <w:tab/>
        <w:t>Accessibility terms: Hearing</w:t>
      </w:r>
      <w:r>
        <w:tab/>
      </w:r>
      <w:r>
        <w:fldChar w:fldCharType="begin"/>
      </w:r>
      <w:r>
        <w:instrText xml:space="preserve"> PAGEREF _Toc533154721 \h </w:instrText>
      </w:r>
      <w:r>
        <w:fldChar w:fldCharType="separate"/>
      </w:r>
      <w:r>
        <w:t>32</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6.3.6</w:t>
      </w:r>
      <w:r>
        <w:rPr>
          <w:lang w:eastAsia="en-GB"/>
        </w:rPr>
        <w:tab/>
        <w:t>Accessibility terms: Dexterity</w:t>
      </w:r>
      <w:r>
        <w:tab/>
      </w:r>
      <w:r>
        <w:fldChar w:fldCharType="begin"/>
      </w:r>
      <w:r>
        <w:instrText xml:space="preserve"> PAGEREF _Toc533154722 \h </w:instrText>
      </w:r>
      <w:r>
        <w:fldChar w:fldCharType="separate"/>
      </w:r>
      <w:r>
        <w:t>33</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6.3.7</w:t>
      </w:r>
      <w:r>
        <w:rPr>
          <w:lang w:eastAsia="en-GB"/>
        </w:rPr>
        <w:tab/>
        <w:t>Accessibility terms: Cognitive assistance</w:t>
      </w:r>
      <w:r>
        <w:tab/>
      </w:r>
      <w:r>
        <w:fldChar w:fldCharType="begin"/>
      </w:r>
      <w:r>
        <w:instrText xml:space="preserve"> PAGEREF _Toc533154723 \h </w:instrText>
      </w:r>
      <w:r>
        <w:fldChar w:fldCharType="separate"/>
      </w:r>
      <w:r>
        <w:t>34</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6.3.8</w:t>
      </w:r>
      <w:r>
        <w:rPr>
          <w:lang w:eastAsia="en-GB"/>
        </w:rPr>
        <w:tab/>
        <w:t>Accessibility terms: Media retrieval</w:t>
      </w:r>
      <w:r>
        <w:tab/>
      </w:r>
      <w:r>
        <w:fldChar w:fldCharType="begin"/>
      </w:r>
      <w:r>
        <w:instrText xml:space="preserve"> PAGEREF _Toc533154724 \h </w:instrText>
      </w:r>
      <w:r>
        <w:fldChar w:fldCharType="separate"/>
      </w:r>
      <w:r>
        <w:t>35</w:t>
      </w:r>
      <w:r>
        <w:fldChar w:fldCharType="end"/>
      </w:r>
    </w:p>
    <w:p w:rsidR="003771E8" w:rsidRDefault="003771E8">
      <w:pPr>
        <w:pStyle w:val="Innehll2"/>
        <w:rPr>
          <w:rFonts w:asciiTheme="minorHAnsi" w:eastAsiaTheme="minorEastAsia" w:hAnsiTheme="minorHAnsi" w:cstheme="minorBidi"/>
          <w:sz w:val="24"/>
          <w:szCs w:val="24"/>
          <w:lang w:val="sv-SE" w:eastAsia="sv-SE"/>
        </w:rPr>
      </w:pPr>
      <w:r>
        <w:rPr>
          <w:lang w:eastAsia="en-GB"/>
        </w:rPr>
        <w:t>6.4</w:t>
      </w:r>
      <w:r>
        <w:rPr>
          <w:lang w:eastAsia="en-GB"/>
        </w:rPr>
        <w:tab/>
        <w:t>Telephony services</w:t>
      </w:r>
      <w:r>
        <w:tab/>
      </w:r>
      <w:r>
        <w:fldChar w:fldCharType="begin"/>
      </w:r>
      <w:r>
        <w:instrText xml:space="preserve"> PAGEREF _Toc533154725 \h </w:instrText>
      </w:r>
      <w:r>
        <w:fldChar w:fldCharType="separate"/>
      </w:r>
      <w:r>
        <w:t>36</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6.4.1</w:t>
      </w:r>
      <w:r>
        <w:rPr>
          <w:lang w:eastAsia="en-GB"/>
        </w:rPr>
        <w:tab/>
        <w:t>Overview</w:t>
      </w:r>
      <w:r>
        <w:tab/>
      </w:r>
      <w:r>
        <w:fldChar w:fldCharType="begin"/>
      </w:r>
      <w:r>
        <w:instrText xml:space="preserve"> PAGEREF _Toc533154726 \h </w:instrText>
      </w:r>
      <w:r>
        <w:fldChar w:fldCharType="separate"/>
      </w:r>
      <w:r>
        <w:t>36</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6.4.2</w:t>
      </w:r>
      <w:r>
        <w:rPr>
          <w:lang w:eastAsia="en-GB"/>
        </w:rPr>
        <w:tab/>
        <w:t xml:space="preserve">Telephony services: Device </w:t>
      </w:r>
      <w:r w:rsidRPr="0098236A">
        <w:rPr>
          <w:color w:val="0000FF"/>
          <w:lang w:eastAsia="en-GB"/>
        </w:rPr>
        <w:t>UI</w:t>
      </w:r>
      <w:r>
        <w:tab/>
      </w:r>
      <w:r>
        <w:fldChar w:fldCharType="begin"/>
      </w:r>
      <w:r>
        <w:instrText xml:space="preserve"> PAGEREF _Toc533154727 \h </w:instrText>
      </w:r>
      <w:r>
        <w:fldChar w:fldCharType="separate"/>
      </w:r>
      <w:r>
        <w:t>36</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6.4.3</w:t>
      </w:r>
      <w:r>
        <w:rPr>
          <w:lang w:eastAsia="en-GB"/>
        </w:rPr>
        <w:tab/>
        <w:t>Telephony services: Device functionality</w:t>
      </w:r>
      <w:r>
        <w:tab/>
      </w:r>
      <w:r>
        <w:fldChar w:fldCharType="begin"/>
      </w:r>
      <w:r>
        <w:instrText xml:space="preserve"> PAGEREF _Toc533154728 \h </w:instrText>
      </w:r>
      <w:r>
        <w:fldChar w:fldCharType="separate"/>
      </w:r>
      <w:r>
        <w:t>37</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6.4.4</w:t>
      </w:r>
      <w:r>
        <w:rPr>
          <w:lang w:eastAsia="en-GB"/>
        </w:rPr>
        <w:tab/>
        <w:t>Telephony services: Voice call handling</w:t>
      </w:r>
      <w:r>
        <w:tab/>
      </w:r>
      <w:r>
        <w:fldChar w:fldCharType="begin"/>
      </w:r>
      <w:r>
        <w:instrText xml:space="preserve"> PAGEREF _Toc533154729 \h </w:instrText>
      </w:r>
      <w:r>
        <w:fldChar w:fldCharType="separate"/>
      </w:r>
      <w:r>
        <w:t>38</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6.4.5</w:t>
      </w:r>
      <w:r>
        <w:rPr>
          <w:lang w:eastAsia="en-GB"/>
        </w:rPr>
        <w:tab/>
        <w:t>Telephony services: System- and network services</w:t>
      </w:r>
      <w:r>
        <w:tab/>
      </w:r>
      <w:r>
        <w:fldChar w:fldCharType="begin"/>
      </w:r>
      <w:r>
        <w:instrText xml:space="preserve"> PAGEREF _Toc533154730 \h </w:instrText>
      </w:r>
      <w:r>
        <w:fldChar w:fldCharType="separate"/>
      </w:r>
      <w:r>
        <w:t>39</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6.4.6</w:t>
      </w:r>
      <w:r>
        <w:rPr>
          <w:lang w:eastAsia="en-GB"/>
        </w:rPr>
        <w:tab/>
        <w:t>Telephony services: Data access and services</w:t>
      </w:r>
      <w:r>
        <w:tab/>
      </w:r>
      <w:r>
        <w:fldChar w:fldCharType="begin"/>
      </w:r>
      <w:r>
        <w:instrText xml:space="preserve"> PAGEREF _Toc533154731 \h </w:instrText>
      </w:r>
      <w:r>
        <w:fldChar w:fldCharType="separate"/>
      </w:r>
      <w:r>
        <w:t>41</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6.4.7</w:t>
      </w:r>
      <w:r>
        <w:rPr>
          <w:lang w:eastAsia="en-GB"/>
        </w:rPr>
        <w:tab/>
      </w:r>
      <w:r w:rsidRPr="0098236A">
        <w:rPr>
          <w:color w:val="008000"/>
          <w:lang w:eastAsia="en-GB"/>
        </w:rPr>
        <w:t>IP</w:t>
      </w:r>
      <w:r>
        <w:rPr>
          <w:lang w:eastAsia="en-GB"/>
        </w:rPr>
        <w:t xml:space="preserve"> telephony</w:t>
      </w:r>
      <w:r>
        <w:tab/>
      </w:r>
      <w:r>
        <w:fldChar w:fldCharType="begin"/>
      </w:r>
      <w:r>
        <w:instrText xml:space="preserve"> PAGEREF _Toc533154732 \h </w:instrText>
      </w:r>
      <w:r>
        <w:fldChar w:fldCharType="separate"/>
      </w:r>
      <w:r>
        <w:t>41</w:t>
      </w:r>
      <w:r>
        <w:fldChar w:fldCharType="end"/>
      </w:r>
    </w:p>
    <w:p w:rsidR="003771E8" w:rsidRDefault="003771E8">
      <w:pPr>
        <w:pStyle w:val="Innehll2"/>
        <w:rPr>
          <w:rFonts w:asciiTheme="minorHAnsi" w:eastAsiaTheme="minorEastAsia" w:hAnsiTheme="minorHAnsi" w:cstheme="minorBidi"/>
          <w:sz w:val="24"/>
          <w:szCs w:val="24"/>
          <w:lang w:val="sv-SE" w:eastAsia="sv-SE"/>
        </w:rPr>
      </w:pPr>
      <w:r>
        <w:rPr>
          <w:lang w:eastAsia="en-GB"/>
        </w:rPr>
        <w:t>6.5</w:t>
      </w:r>
      <w:r>
        <w:rPr>
          <w:lang w:eastAsia="en-GB"/>
        </w:rPr>
        <w:tab/>
        <w:t>Photography</w:t>
      </w:r>
      <w:r>
        <w:tab/>
      </w:r>
      <w:r>
        <w:fldChar w:fldCharType="begin"/>
      </w:r>
      <w:r>
        <w:instrText xml:space="preserve"> PAGEREF _Toc533154733 \h </w:instrText>
      </w:r>
      <w:r>
        <w:fldChar w:fldCharType="separate"/>
      </w:r>
      <w:r>
        <w:t>42</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6.5.1</w:t>
      </w:r>
      <w:r>
        <w:rPr>
          <w:lang w:eastAsia="en-GB"/>
        </w:rPr>
        <w:tab/>
        <w:t>Overview</w:t>
      </w:r>
      <w:r>
        <w:tab/>
      </w:r>
      <w:r>
        <w:fldChar w:fldCharType="begin"/>
      </w:r>
      <w:r>
        <w:instrText xml:space="preserve"> PAGEREF _Toc533154734 \h </w:instrText>
      </w:r>
      <w:r>
        <w:fldChar w:fldCharType="separate"/>
      </w:r>
      <w:r>
        <w:t>42</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6.5.2</w:t>
      </w:r>
      <w:r>
        <w:rPr>
          <w:lang w:eastAsia="en-GB"/>
        </w:rPr>
        <w:tab/>
        <w:t>Taking photos</w:t>
      </w:r>
      <w:r>
        <w:tab/>
      </w:r>
      <w:r>
        <w:fldChar w:fldCharType="begin"/>
      </w:r>
      <w:r>
        <w:instrText xml:space="preserve"> PAGEREF _Toc533154735 \h </w:instrText>
      </w:r>
      <w:r>
        <w:fldChar w:fldCharType="separate"/>
      </w:r>
      <w:r>
        <w:t>42</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6.5.3</w:t>
      </w:r>
      <w:r>
        <w:rPr>
          <w:lang w:eastAsia="en-GB"/>
        </w:rPr>
        <w:tab/>
        <w:t>Handling photos</w:t>
      </w:r>
      <w:r>
        <w:tab/>
      </w:r>
      <w:r>
        <w:fldChar w:fldCharType="begin"/>
      </w:r>
      <w:r>
        <w:instrText xml:space="preserve"> PAGEREF _Toc533154736 \h </w:instrText>
      </w:r>
      <w:r>
        <w:fldChar w:fldCharType="separate"/>
      </w:r>
      <w:r>
        <w:t>45</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6.5.4</w:t>
      </w:r>
      <w:r>
        <w:rPr>
          <w:lang w:eastAsia="en-GB"/>
        </w:rPr>
        <w:tab/>
        <w:t>Taking and handling videos</w:t>
      </w:r>
      <w:r>
        <w:tab/>
      </w:r>
      <w:r>
        <w:fldChar w:fldCharType="begin"/>
      </w:r>
      <w:r>
        <w:instrText xml:space="preserve"> PAGEREF _Toc533154737 \h </w:instrText>
      </w:r>
      <w:r>
        <w:fldChar w:fldCharType="separate"/>
      </w:r>
      <w:r>
        <w:t>47</w:t>
      </w:r>
      <w:r>
        <w:fldChar w:fldCharType="end"/>
      </w:r>
    </w:p>
    <w:p w:rsidR="003771E8" w:rsidRDefault="003771E8">
      <w:pPr>
        <w:pStyle w:val="Innehll2"/>
        <w:rPr>
          <w:rFonts w:asciiTheme="minorHAnsi" w:eastAsiaTheme="minorEastAsia" w:hAnsiTheme="minorHAnsi" w:cstheme="minorBidi"/>
          <w:sz w:val="24"/>
          <w:szCs w:val="24"/>
          <w:lang w:val="sv-SE" w:eastAsia="sv-SE"/>
        </w:rPr>
      </w:pPr>
      <w:r>
        <w:t>6.6</w:t>
      </w:r>
      <w:r>
        <w:tab/>
        <w:t>Media services</w:t>
      </w:r>
      <w:r>
        <w:tab/>
      </w:r>
      <w:r>
        <w:fldChar w:fldCharType="begin"/>
      </w:r>
      <w:r>
        <w:instrText xml:space="preserve"> PAGEREF _Toc533154738 \h </w:instrText>
      </w:r>
      <w:r>
        <w:fldChar w:fldCharType="separate"/>
      </w:r>
      <w:r>
        <w:t>48</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6.6.1</w:t>
      </w:r>
      <w:r>
        <w:rPr>
          <w:lang w:eastAsia="en-GB"/>
        </w:rPr>
        <w:tab/>
        <w:t>Overview</w:t>
      </w:r>
      <w:r>
        <w:tab/>
      </w:r>
      <w:r>
        <w:fldChar w:fldCharType="begin"/>
      </w:r>
      <w:r>
        <w:instrText xml:space="preserve"> PAGEREF _Toc533154739 \h </w:instrText>
      </w:r>
      <w:r>
        <w:fldChar w:fldCharType="separate"/>
      </w:r>
      <w:r>
        <w:t>48</w:t>
      </w:r>
      <w:r>
        <w:fldChar w:fldCharType="end"/>
      </w:r>
    </w:p>
    <w:p w:rsidR="003771E8" w:rsidRPr="007C0E1E" w:rsidRDefault="003771E8">
      <w:pPr>
        <w:pStyle w:val="Innehll3"/>
        <w:rPr>
          <w:rFonts w:asciiTheme="minorHAnsi" w:eastAsiaTheme="minorEastAsia" w:hAnsiTheme="minorHAnsi" w:cstheme="minorBidi"/>
          <w:sz w:val="24"/>
          <w:szCs w:val="24"/>
          <w:lang w:val="en-US" w:eastAsia="sv-SE"/>
        </w:rPr>
      </w:pPr>
      <w:r>
        <w:lastRenderedPageBreak/>
        <w:t>6.6.2</w:t>
      </w:r>
      <w:r>
        <w:tab/>
        <w:t>AV access and retrieval</w:t>
      </w:r>
      <w:r>
        <w:tab/>
      </w:r>
      <w:r>
        <w:fldChar w:fldCharType="begin"/>
      </w:r>
      <w:r>
        <w:instrText xml:space="preserve"> PAGEREF _Toc533154740 \h </w:instrText>
      </w:r>
      <w:r>
        <w:fldChar w:fldCharType="separate"/>
      </w:r>
      <w:r>
        <w:t>48</w:t>
      </w:r>
      <w:r>
        <w:fldChar w:fldCharType="end"/>
      </w:r>
    </w:p>
    <w:p w:rsidR="003771E8" w:rsidRPr="007C0E1E" w:rsidRDefault="003771E8">
      <w:pPr>
        <w:pStyle w:val="Innehll3"/>
        <w:rPr>
          <w:rFonts w:asciiTheme="minorHAnsi" w:eastAsiaTheme="minorEastAsia" w:hAnsiTheme="minorHAnsi" w:cstheme="minorBidi"/>
          <w:sz w:val="24"/>
          <w:szCs w:val="24"/>
          <w:lang w:val="en-US" w:eastAsia="sv-SE"/>
        </w:rPr>
      </w:pPr>
      <w:r>
        <w:t>6.6.3</w:t>
      </w:r>
      <w:r>
        <w:tab/>
        <w:t>Text access and retrieval</w:t>
      </w:r>
      <w:r>
        <w:tab/>
      </w:r>
      <w:r>
        <w:fldChar w:fldCharType="begin"/>
      </w:r>
      <w:r>
        <w:instrText xml:space="preserve"> PAGEREF _Toc533154741 \h </w:instrText>
      </w:r>
      <w:r>
        <w:fldChar w:fldCharType="separate"/>
      </w:r>
      <w:r>
        <w:t>48</w:t>
      </w:r>
      <w:r>
        <w:fldChar w:fldCharType="end"/>
      </w:r>
    </w:p>
    <w:p w:rsidR="003771E8" w:rsidRPr="007C0E1E" w:rsidRDefault="003771E8">
      <w:pPr>
        <w:pStyle w:val="Innehll3"/>
        <w:rPr>
          <w:rFonts w:asciiTheme="minorHAnsi" w:eastAsiaTheme="minorEastAsia" w:hAnsiTheme="minorHAnsi" w:cstheme="minorBidi"/>
          <w:sz w:val="24"/>
          <w:szCs w:val="24"/>
          <w:lang w:val="en-US" w:eastAsia="sv-SE"/>
        </w:rPr>
      </w:pPr>
      <w:r>
        <w:t>6.6.4</w:t>
      </w:r>
      <w:r>
        <w:tab/>
        <w:t>Real-time access and retrieval</w:t>
      </w:r>
      <w:r>
        <w:tab/>
      </w:r>
      <w:r>
        <w:fldChar w:fldCharType="begin"/>
      </w:r>
      <w:r>
        <w:instrText xml:space="preserve"> PAGEREF _Toc533154742 \h </w:instrText>
      </w:r>
      <w:r>
        <w:fldChar w:fldCharType="separate"/>
      </w:r>
      <w:r>
        <w:t>48</w:t>
      </w:r>
      <w:r>
        <w:fldChar w:fldCharType="end"/>
      </w:r>
    </w:p>
    <w:p w:rsidR="003771E8" w:rsidRPr="007C0E1E" w:rsidRDefault="003771E8">
      <w:pPr>
        <w:pStyle w:val="Innehll3"/>
        <w:rPr>
          <w:rFonts w:asciiTheme="minorHAnsi" w:eastAsiaTheme="minorEastAsia" w:hAnsiTheme="minorHAnsi" w:cstheme="minorBidi"/>
          <w:sz w:val="24"/>
          <w:szCs w:val="24"/>
          <w:lang w:val="en-US" w:eastAsia="sv-SE"/>
        </w:rPr>
      </w:pPr>
      <w:r>
        <w:t>6.6.5</w:t>
      </w:r>
      <w:r>
        <w:tab/>
        <w:t>Creation and handling</w:t>
      </w:r>
      <w:r>
        <w:tab/>
      </w:r>
      <w:r>
        <w:fldChar w:fldCharType="begin"/>
      </w:r>
      <w:r>
        <w:instrText xml:space="preserve"> PAGEREF _Toc533154743 \h </w:instrText>
      </w:r>
      <w:r>
        <w:fldChar w:fldCharType="separate"/>
      </w:r>
      <w:r>
        <w:t>49</w:t>
      </w:r>
      <w:r>
        <w:fldChar w:fldCharType="end"/>
      </w:r>
    </w:p>
    <w:p w:rsidR="003771E8" w:rsidRPr="007C0E1E" w:rsidRDefault="003771E8">
      <w:pPr>
        <w:pStyle w:val="Innehll2"/>
        <w:rPr>
          <w:rFonts w:asciiTheme="minorHAnsi" w:eastAsiaTheme="minorEastAsia" w:hAnsiTheme="minorHAnsi" w:cstheme="minorBidi"/>
          <w:sz w:val="24"/>
          <w:szCs w:val="24"/>
          <w:lang w:val="en-US" w:eastAsia="sv-SE"/>
        </w:rPr>
      </w:pPr>
      <w:r>
        <w:t>6.7</w:t>
      </w:r>
      <w:r>
        <w:tab/>
        <w:t>Messaging services</w:t>
      </w:r>
      <w:r>
        <w:tab/>
      </w:r>
      <w:r>
        <w:fldChar w:fldCharType="begin"/>
      </w:r>
      <w:r>
        <w:instrText xml:space="preserve"> PAGEREF _Toc533154744 \h </w:instrText>
      </w:r>
      <w:r>
        <w:fldChar w:fldCharType="separate"/>
      </w:r>
      <w:r>
        <w:t>49</w:t>
      </w:r>
      <w:r>
        <w:fldChar w:fldCharType="end"/>
      </w:r>
    </w:p>
    <w:p w:rsidR="003771E8" w:rsidRPr="007C0E1E" w:rsidRDefault="003771E8">
      <w:pPr>
        <w:pStyle w:val="Innehll3"/>
        <w:rPr>
          <w:rFonts w:asciiTheme="minorHAnsi" w:eastAsiaTheme="minorEastAsia" w:hAnsiTheme="minorHAnsi" w:cstheme="minorBidi"/>
          <w:sz w:val="24"/>
          <w:szCs w:val="24"/>
          <w:lang w:val="en-US" w:eastAsia="sv-SE"/>
        </w:rPr>
      </w:pPr>
      <w:r>
        <w:rPr>
          <w:lang w:eastAsia="en-GB"/>
        </w:rPr>
        <w:t>6.7.1</w:t>
      </w:r>
      <w:r>
        <w:rPr>
          <w:lang w:eastAsia="en-GB"/>
        </w:rPr>
        <w:tab/>
        <w:t>Overview</w:t>
      </w:r>
      <w:r>
        <w:tab/>
      </w:r>
      <w:r>
        <w:fldChar w:fldCharType="begin"/>
      </w:r>
      <w:r>
        <w:instrText xml:space="preserve"> PAGEREF _Toc533154745 \h </w:instrText>
      </w:r>
      <w:r>
        <w:fldChar w:fldCharType="separate"/>
      </w:r>
      <w:r>
        <w:t>49</w:t>
      </w:r>
      <w:r>
        <w:fldChar w:fldCharType="end"/>
      </w:r>
    </w:p>
    <w:p w:rsidR="003771E8" w:rsidRPr="007C0E1E" w:rsidRDefault="003771E8">
      <w:pPr>
        <w:pStyle w:val="Innehll3"/>
        <w:rPr>
          <w:rFonts w:asciiTheme="minorHAnsi" w:eastAsiaTheme="minorEastAsia" w:hAnsiTheme="minorHAnsi" w:cstheme="minorBidi"/>
          <w:sz w:val="24"/>
          <w:szCs w:val="24"/>
          <w:lang w:val="en-US" w:eastAsia="sv-SE"/>
        </w:rPr>
      </w:pPr>
      <w:r>
        <w:t>6.7.2</w:t>
      </w:r>
      <w:r>
        <w:tab/>
        <w:t>Voice-based messaging</w:t>
      </w:r>
      <w:r>
        <w:tab/>
      </w:r>
      <w:r>
        <w:fldChar w:fldCharType="begin"/>
      </w:r>
      <w:r>
        <w:instrText xml:space="preserve"> PAGEREF _Toc533154746 \h </w:instrText>
      </w:r>
      <w:r>
        <w:fldChar w:fldCharType="separate"/>
      </w:r>
      <w:r>
        <w:t>49</w:t>
      </w:r>
      <w:r>
        <w:fldChar w:fldCharType="end"/>
      </w:r>
    </w:p>
    <w:p w:rsidR="003771E8" w:rsidRPr="007C0E1E" w:rsidRDefault="003771E8">
      <w:pPr>
        <w:pStyle w:val="Innehll3"/>
        <w:rPr>
          <w:rFonts w:asciiTheme="minorHAnsi" w:eastAsiaTheme="minorEastAsia" w:hAnsiTheme="minorHAnsi" w:cstheme="minorBidi"/>
          <w:sz w:val="24"/>
          <w:szCs w:val="24"/>
          <w:lang w:val="en-US" w:eastAsia="sv-SE"/>
        </w:rPr>
      </w:pPr>
      <w:r>
        <w:t>6.7.3</w:t>
      </w:r>
      <w:r>
        <w:tab/>
        <w:t>Text-based messaging</w:t>
      </w:r>
      <w:r>
        <w:tab/>
      </w:r>
      <w:r>
        <w:fldChar w:fldCharType="begin"/>
      </w:r>
      <w:r>
        <w:instrText xml:space="preserve"> PAGEREF _Toc533154747 \h </w:instrText>
      </w:r>
      <w:r>
        <w:fldChar w:fldCharType="separate"/>
      </w:r>
      <w:r>
        <w:t>49</w:t>
      </w:r>
      <w:r>
        <w:fldChar w:fldCharType="end"/>
      </w:r>
    </w:p>
    <w:p w:rsidR="003771E8" w:rsidRDefault="003771E8">
      <w:pPr>
        <w:pStyle w:val="Innehll3"/>
        <w:rPr>
          <w:rFonts w:asciiTheme="minorHAnsi" w:eastAsiaTheme="minorEastAsia" w:hAnsiTheme="minorHAnsi" w:cstheme="minorBidi"/>
          <w:sz w:val="24"/>
          <w:szCs w:val="24"/>
          <w:lang w:val="sv-SE" w:eastAsia="sv-SE"/>
        </w:rPr>
      </w:pPr>
      <w:r>
        <w:t>6.7.4</w:t>
      </w:r>
      <w:r>
        <w:tab/>
        <w:t>Multimedia messaging</w:t>
      </w:r>
      <w:r>
        <w:tab/>
      </w:r>
      <w:r>
        <w:fldChar w:fldCharType="begin"/>
      </w:r>
      <w:r>
        <w:instrText xml:space="preserve"> PAGEREF _Toc533154748 \h </w:instrText>
      </w:r>
      <w:r>
        <w:fldChar w:fldCharType="separate"/>
      </w:r>
      <w:r>
        <w:t>50</w:t>
      </w:r>
      <w:r>
        <w:fldChar w:fldCharType="end"/>
      </w:r>
    </w:p>
    <w:p w:rsidR="003771E8" w:rsidRDefault="003771E8">
      <w:pPr>
        <w:pStyle w:val="Innehll2"/>
        <w:rPr>
          <w:rFonts w:asciiTheme="minorHAnsi" w:eastAsiaTheme="minorEastAsia" w:hAnsiTheme="minorHAnsi" w:cstheme="minorBidi"/>
          <w:sz w:val="24"/>
          <w:szCs w:val="24"/>
          <w:lang w:val="sv-SE" w:eastAsia="sv-SE"/>
        </w:rPr>
      </w:pPr>
      <w:r>
        <w:t>6.8</w:t>
      </w:r>
      <w:r>
        <w:tab/>
        <w:t>Navigation, maps and location services</w:t>
      </w:r>
      <w:r>
        <w:tab/>
      </w:r>
      <w:r>
        <w:fldChar w:fldCharType="begin"/>
      </w:r>
      <w:r>
        <w:instrText xml:space="preserve"> PAGEREF _Toc533154749 \h </w:instrText>
      </w:r>
      <w:r>
        <w:fldChar w:fldCharType="separate"/>
      </w:r>
      <w:r>
        <w:t>50</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6.8.1</w:t>
      </w:r>
      <w:r>
        <w:rPr>
          <w:lang w:eastAsia="en-GB"/>
        </w:rPr>
        <w:tab/>
        <w:t>Overview</w:t>
      </w:r>
      <w:r>
        <w:tab/>
      </w:r>
      <w:r>
        <w:fldChar w:fldCharType="begin"/>
      </w:r>
      <w:r>
        <w:instrText xml:space="preserve"> PAGEREF _Toc533154750 \h </w:instrText>
      </w:r>
      <w:r>
        <w:fldChar w:fldCharType="separate"/>
      </w:r>
      <w:r>
        <w:t>50</w:t>
      </w:r>
      <w:r>
        <w:fldChar w:fldCharType="end"/>
      </w:r>
    </w:p>
    <w:p w:rsidR="003771E8" w:rsidRDefault="003771E8">
      <w:pPr>
        <w:pStyle w:val="Innehll3"/>
        <w:rPr>
          <w:rFonts w:asciiTheme="minorHAnsi" w:eastAsiaTheme="minorEastAsia" w:hAnsiTheme="minorHAnsi" w:cstheme="minorBidi"/>
          <w:sz w:val="24"/>
          <w:szCs w:val="24"/>
          <w:lang w:val="sv-SE" w:eastAsia="sv-SE"/>
        </w:rPr>
      </w:pPr>
      <w:r>
        <w:t>6.8.2</w:t>
      </w:r>
      <w:r>
        <w:tab/>
        <w:t>Navigation</w:t>
      </w:r>
      <w:r>
        <w:tab/>
      </w:r>
      <w:r>
        <w:fldChar w:fldCharType="begin"/>
      </w:r>
      <w:r>
        <w:instrText xml:space="preserve"> PAGEREF _Toc533154751 \h </w:instrText>
      </w:r>
      <w:r>
        <w:fldChar w:fldCharType="separate"/>
      </w:r>
      <w:r>
        <w:t>50</w:t>
      </w:r>
      <w:r>
        <w:fldChar w:fldCharType="end"/>
      </w:r>
    </w:p>
    <w:p w:rsidR="003771E8" w:rsidRDefault="003771E8">
      <w:pPr>
        <w:pStyle w:val="Innehll3"/>
        <w:rPr>
          <w:rFonts w:asciiTheme="minorHAnsi" w:eastAsiaTheme="minorEastAsia" w:hAnsiTheme="minorHAnsi" w:cstheme="minorBidi"/>
          <w:sz w:val="24"/>
          <w:szCs w:val="24"/>
          <w:lang w:val="sv-SE" w:eastAsia="sv-SE"/>
        </w:rPr>
      </w:pPr>
      <w:r>
        <w:t>6.8.3</w:t>
      </w:r>
      <w:r>
        <w:tab/>
        <w:t>Location services</w:t>
      </w:r>
      <w:r>
        <w:tab/>
      </w:r>
      <w:r>
        <w:fldChar w:fldCharType="begin"/>
      </w:r>
      <w:r>
        <w:instrText xml:space="preserve"> PAGEREF _Toc533154752 \h </w:instrText>
      </w:r>
      <w:r>
        <w:fldChar w:fldCharType="separate"/>
      </w:r>
      <w:r>
        <w:t>50</w:t>
      </w:r>
      <w:r>
        <w:fldChar w:fldCharType="end"/>
      </w:r>
    </w:p>
    <w:p w:rsidR="003771E8" w:rsidRDefault="003771E8">
      <w:pPr>
        <w:pStyle w:val="Innehll3"/>
        <w:rPr>
          <w:rFonts w:asciiTheme="minorHAnsi" w:eastAsiaTheme="minorEastAsia" w:hAnsiTheme="minorHAnsi" w:cstheme="minorBidi"/>
          <w:sz w:val="24"/>
          <w:szCs w:val="24"/>
          <w:lang w:val="sv-SE" w:eastAsia="sv-SE"/>
        </w:rPr>
      </w:pPr>
      <w:r>
        <w:t>6.8.4</w:t>
      </w:r>
      <w:r>
        <w:tab/>
        <w:t>Positioning</w:t>
      </w:r>
      <w:r>
        <w:tab/>
      </w:r>
      <w:r>
        <w:fldChar w:fldCharType="begin"/>
      </w:r>
      <w:r>
        <w:instrText xml:space="preserve"> PAGEREF _Toc533154753 \h </w:instrText>
      </w:r>
      <w:r>
        <w:fldChar w:fldCharType="separate"/>
      </w:r>
      <w:r>
        <w:t>51</w:t>
      </w:r>
      <w:r>
        <w:fldChar w:fldCharType="end"/>
      </w:r>
    </w:p>
    <w:p w:rsidR="003771E8" w:rsidRDefault="003771E8">
      <w:pPr>
        <w:pStyle w:val="Innehll2"/>
        <w:rPr>
          <w:rFonts w:asciiTheme="minorHAnsi" w:eastAsiaTheme="minorEastAsia" w:hAnsiTheme="minorHAnsi" w:cstheme="minorBidi"/>
          <w:sz w:val="24"/>
          <w:szCs w:val="24"/>
          <w:lang w:val="sv-SE" w:eastAsia="sv-SE"/>
        </w:rPr>
      </w:pPr>
      <w:r>
        <w:rPr>
          <w:lang w:eastAsia="en-GB"/>
        </w:rPr>
        <w:t>6.9</w:t>
      </w:r>
      <w:r>
        <w:rPr>
          <w:lang w:eastAsia="en-GB"/>
        </w:rPr>
        <w:tab/>
        <w:t>Bank and buy services</w:t>
      </w:r>
      <w:r>
        <w:tab/>
      </w:r>
      <w:r>
        <w:fldChar w:fldCharType="begin"/>
      </w:r>
      <w:r>
        <w:instrText xml:space="preserve"> PAGEREF _Toc533154754 \h </w:instrText>
      </w:r>
      <w:r>
        <w:fldChar w:fldCharType="separate"/>
      </w:r>
      <w:r>
        <w:t>51</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6.9.1</w:t>
      </w:r>
      <w:r>
        <w:rPr>
          <w:lang w:eastAsia="en-GB"/>
        </w:rPr>
        <w:tab/>
        <w:t>Overview</w:t>
      </w:r>
      <w:r>
        <w:tab/>
      </w:r>
      <w:r>
        <w:fldChar w:fldCharType="begin"/>
      </w:r>
      <w:r>
        <w:instrText xml:space="preserve"> PAGEREF _Toc533154755 \h </w:instrText>
      </w:r>
      <w:r>
        <w:fldChar w:fldCharType="separate"/>
      </w:r>
      <w:r>
        <w:t>51</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6.9.2</w:t>
      </w:r>
      <w:r>
        <w:rPr>
          <w:lang w:eastAsia="en-GB"/>
        </w:rPr>
        <w:tab/>
        <w:t>Banking and payment</w:t>
      </w:r>
      <w:r>
        <w:tab/>
      </w:r>
      <w:r>
        <w:fldChar w:fldCharType="begin"/>
      </w:r>
      <w:r>
        <w:instrText xml:space="preserve"> PAGEREF _Toc533154756 \h </w:instrText>
      </w:r>
      <w:r>
        <w:fldChar w:fldCharType="separate"/>
      </w:r>
      <w:r>
        <w:t>51</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6.9.3</w:t>
      </w:r>
      <w:r>
        <w:rPr>
          <w:lang w:eastAsia="en-GB"/>
        </w:rPr>
        <w:tab/>
        <w:t>e-Commerce</w:t>
      </w:r>
      <w:r>
        <w:tab/>
      </w:r>
      <w:r>
        <w:fldChar w:fldCharType="begin"/>
      </w:r>
      <w:r>
        <w:instrText xml:space="preserve"> PAGEREF _Toc533154757 \h </w:instrText>
      </w:r>
      <w:r>
        <w:fldChar w:fldCharType="separate"/>
      </w:r>
      <w:r>
        <w:t>51</w:t>
      </w:r>
      <w:r>
        <w:fldChar w:fldCharType="end"/>
      </w:r>
    </w:p>
    <w:p w:rsidR="003771E8" w:rsidRDefault="003771E8">
      <w:pPr>
        <w:pStyle w:val="Innehll3"/>
        <w:rPr>
          <w:rFonts w:asciiTheme="minorHAnsi" w:eastAsiaTheme="minorEastAsia" w:hAnsiTheme="minorHAnsi" w:cstheme="minorBidi"/>
          <w:sz w:val="24"/>
          <w:szCs w:val="24"/>
          <w:lang w:val="sv-SE" w:eastAsia="sv-SE"/>
        </w:rPr>
      </w:pPr>
      <w:r>
        <w:t>6.9.4</w:t>
      </w:r>
      <w:r>
        <w:tab/>
        <w:t>Financial services</w:t>
      </w:r>
      <w:r>
        <w:tab/>
      </w:r>
      <w:r>
        <w:fldChar w:fldCharType="begin"/>
      </w:r>
      <w:r>
        <w:instrText xml:space="preserve"> PAGEREF _Toc533154758 \h </w:instrText>
      </w:r>
      <w:r>
        <w:fldChar w:fldCharType="separate"/>
      </w:r>
      <w:r>
        <w:t>52</w:t>
      </w:r>
      <w:r>
        <w:fldChar w:fldCharType="end"/>
      </w:r>
    </w:p>
    <w:p w:rsidR="003771E8" w:rsidRDefault="003771E8">
      <w:pPr>
        <w:pStyle w:val="Innehll2"/>
        <w:rPr>
          <w:rFonts w:asciiTheme="minorHAnsi" w:eastAsiaTheme="minorEastAsia" w:hAnsiTheme="minorHAnsi" w:cstheme="minorBidi"/>
          <w:sz w:val="24"/>
          <w:szCs w:val="24"/>
          <w:lang w:val="sv-SE" w:eastAsia="sv-SE"/>
        </w:rPr>
      </w:pPr>
      <w:r>
        <w:t>6.10</w:t>
      </w:r>
      <w:r>
        <w:tab/>
        <w:t>e-Health services</w:t>
      </w:r>
      <w:r>
        <w:tab/>
      </w:r>
      <w:r>
        <w:fldChar w:fldCharType="begin"/>
      </w:r>
      <w:r>
        <w:instrText xml:space="preserve"> PAGEREF _Toc533154759 \h </w:instrText>
      </w:r>
      <w:r>
        <w:fldChar w:fldCharType="separate"/>
      </w:r>
      <w:r>
        <w:t>52</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6.10.1</w:t>
      </w:r>
      <w:r>
        <w:rPr>
          <w:lang w:eastAsia="en-GB"/>
        </w:rPr>
        <w:tab/>
        <w:t>Overview</w:t>
      </w:r>
      <w:r>
        <w:tab/>
      </w:r>
      <w:r>
        <w:fldChar w:fldCharType="begin"/>
      </w:r>
      <w:r>
        <w:instrText xml:space="preserve"> PAGEREF _Toc533154760 \h </w:instrText>
      </w:r>
      <w:r>
        <w:fldChar w:fldCharType="separate"/>
      </w:r>
      <w:r>
        <w:t>52</w:t>
      </w:r>
      <w:r>
        <w:fldChar w:fldCharType="end"/>
      </w:r>
    </w:p>
    <w:p w:rsidR="003771E8" w:rsidRDefault="003771E8">
      <w:pPr>
        <w:pStyle w:val="Innehll3"/>
        <w:rPr>
          <w:rFonts w:asciiTheme="minorHAnsi" w:eastAsiaTheme="minorEastAsia" w:hAnsiTheme="minorHAnsi" w:cstheme="minorBidi"/>
          <w:sz w:val="24"/>
          <w:szCs w:val="24"/>
          <w:lang w:val="sv-SE" w:eastAsia="sv-SE"/>
        </w:rPr>
      </w:pPr>
      <w:r>
        <w:t>6.10.2</w:t>
      </w:r>
      <w:r>
        <w:tab/>
        <w:t>Information and management</w:t>
      </w:r>
      <w:r>
        <w:tab/>
      </w:r>
      <w:r>
        <w:fldChar w:fldCharType="begin"/>
      </w:r>
      <w:r>
        <w:instrText xml:space="preserve"> PAGEREF _Toc533154761 \h </w:instrText>
      </w:r>
      <w:r>
        <w:fldChar w:fldCharType="separate"/>
      </w:r>
      <w:r>
        <w:t>52</w:t>
      </w:r>
      <w:r>
        <w:fldChar w:fldCharType="end"/>
      </w:r>
    </w:p>
    <w:p w:rsidR="003771E8" w:rsidRPr="007C0E1E" w:rsidRDefault="003771E8">
      <w:pPr>
        <w:pStyle w:val="Innehll3"/>
        <w:rPr>
          <w:rFonts w:asciiTheme="minorHAnsi" w:eastAsiaTheme="minorEastAsia" w:hAnsiTheme="minorHAnsi" w:cstheme="minorBidi"/>
          <w:sz w:val="24"/>
          <w:szCs w:val="24"/>
          <w:lang w:val="en-US" w:eastAsia="sv-SE"/>
        </w:rPr>
      </w:pPr>
      <w:r>
        <w:t>6.10.3</w:t>
      </w:r>
      <w:r>
        <w:tab/>
        <w:t>Monitoring</w:t>
      </w:r>
      <w:r>
        <w:tab/>
      </w:r>
      <w:r>
        <w:fldChar w:fldCharType="begin"/>
      </w:r>
      <w:r>
        <w:instrText xml:space="preserve"> PAGEREF _Toc533154762 \h </w:instrText>
      </w:r>
      <w:r>
        <w:fldChar w:fldCharType="separate"/>
      </w:r>
      <w:r>
        <w:t>53</w:t>
      </w:r>
      <w:r>
        <w:fldChar w:fldCharType="end"/>
      </w:r>
    </w:p>
    <w:p w:rsidR="003771E8" w:rsidRPr="007C0E1E" w:rsidRDefault="003771E8">
      <w:pPr>
        <w:pStyle w:val="Innehll3"/>
        <w:rPr>
          <w:rFonts w:asciiTheme="minorHAnsi" w:eastAsiaTheme="minorEastAsia" w:hAnsiTheme="minorHAnsi" w:cstheme="minorBidi"/>
          <w:sz w:val="24"/>
          <w:szCs w:val="24"/>
          <w:lang w:val="en-US" w:eastAsia="sv-SE"/>
        </w:rPr>
      </w:pPr>
      <w:r>
        <w:t>6.10.4</w:t>
      </w:r>
      <w:r>
        <w:tab/>
        <w:t>Diagnosis and treatment</w:t>
      </w:r>
      <w:r>
        <w:tab/>
      </w:r>
      <w:r>
        <w:fldChar w:fldCharType="begin"/>
      </w:r>
      <w:r>
        <w:instrText xml:space="preserve"> PAGEREF _Toc533154763 \h </w:instrText>
      </w:r>
      <w:r>
        <w:fldChar w:fldCharType="separate"/>
      </w:r>
      <w:r>
        <w:t>53</w:t>
      </w:r>
      <w:r>
        <w:fldChar w:fldCharType="end"/>
      </w:r>
    </w:p>
    <w:p w:rsidR="003771E8" w:rsidRPr="007C0E1E" w:rsidRDefault="003771E8">
      <w:pPr>
        <w:pStyle w:val="Innehll3"/>
        <w:rPr>
          <w:rFonts w:asciiTheme="minorHAnsi" w:eastAsiaTheme="minorEastAsia" w:hAnsiTheme="minorHAnsi" w:cstheme="minorBidi"/>
          <w:sz w:val="24"/>
          <w:szCs w:val="24"/>
          <w:lang w:val="en-US" w:eastAsia="sv-SE"/>
        </w:rPr>
      </w:pPr>
      <w:r>
        <w:t>6.10.5</w:t>
      </w:r>
      <w:r>
        <w:tab/>
        <w:t>Fitness and prevention</w:t>
      </w:r>
      <w:r>
        <w:tab/>
      </w:r>
      <w:r>
        <w:fldChar w:fldCharType="begin"/>
      </w:r>
      <w:r>
        <w:instrText xml:space="preserve"> PAGEREF _Toc533154764 \h </w:instrText>
      </w:r>
      <w:r>
        <w:fldChar w:fldCharType="separate"/>
      </w:r>
      <w:r>
        <w:t>53</w:t>
      </w:r>
      <w:r>
        <w:fldChar w:fldCharType="end"/>
      </w:r>
    </w:p>
    <w:p w:rsidR="003771E8" w:rsidRPr="007C0E1E" w:rsidRDefault="003771E8">
      <w:pPr>
        <w:pStyle w:val="Innehll2"/>
        <w:rPr>
          <w:rFonts w:asciiTheme="minorHAnsi" w:eastAsiaTheme="minorEastAsia" w:hAnsiTheme="minorHAnsi" w:cstheme="minorBidi"/>
          <w:sz w:val="24"/>
          <w:szCs w:val="24"/>
          <w:lang w:val="en-US" w:eastAsia="sv-SE"/>
        </w:rPr>
      </w:pPr>
      <w:r>
        <w:t>6.11</w:t>
      </w:r>
      <w:r>
        <w:tab/>
        <w:t>Travel services</w:t>
      </w:r>
      <w:r>
        <w:tab/>
      </w:r>
      <w:r>
        <w:fldChar w:fldCharType="begin"/>
      </w:r>
      <w:r>
        <w:instrText xml:space="preserve"> PAGEREF _Toc533154765 \h </w:instrText>
      </w:r>
      <w:r>
        <w:fldChar w:fldCharType="separate"/>
      </w:r>
      <w:r>
        <w:t>53</w:t>
      </w:r>
      <w:r>
        <w:fldChar w:fldCharType="end"/>
      </w:r>
    </w:p>
    <w:p w:rsidR="003771E8" w:rsidRPr="007C0E1E" w:rsidRDefault="003771E8">
      <w:pPr>
        <w:pStyle w:val="Innehll3"/>
        <w:rPr>
          <w:rFonts w:asciiTheme="minorHAnsi" w:eastAsiaTheme="minorEastAsia" w:hAnsiTheme="minorHAnsi" w:cstheme="minorBidi"/>
          <w:sz w:val="24"/>
          <w:szCs w:val="24"/>
          <w:lang w:val="en-US" w:eastAsia="sv-SE"/>
        </w:rPr>
      </w:pPr>
      <w:r>
        <w:rPr>
          <w:lang w:eastAsia="en-GB"/>
        </w:rPr>
        <w:t>6.11.1</w:t>
      </w:r>
      <w:r>
        <w:rPr>
          <w:lang w:eastAsia="en-GB"/>
        </w:rPr>
        <w:tab/>
        <w:t>Overview</w:t>
      </w:r>
      <w:r>
        <w:tab/>
      </w:r>
      <w:r>
        <w:fldChar w:fldCharType="begin"/>
      </w:r>
      <w:r>
        <w:instrText xml:space="preserve"> PAGEREF _Toc533154766 \h </w:instrText>
      </w:r>
      <w:r>
        <w:fldChar w:fldCharType="separate"/>
      </w:r>
      <w:r>
        <w:t>53</w:t>
      </w:r>
      <w:r>
        <w:fldChar w:fldCharType="end"/>
      </w:r>
    </w:p>
    <w:p w:rsidR="003771E8" w:rsidRPr="007C0E1E" w:rsidRDefault="003771E8">
      <w:pPr>
        <w:pStyle w:val="Innehll3"/>
        <w:rPr>
          <w:rFonts w:asciiTheme="minorHAnsi" w:eastAsiaTheme="minorEastAsia" w:hAnsiTheme="minorHAnsi" w:cstheme="minorBidi"/>
          <w:sz w:val="24"/>
          <w:szCs w:val="24"/>
          <w:lang w:val="en-US" w:eastAsia="sv-SE"/>
        </w:rPr>
      </w:pPr>
      <w:r>
        <w:t>6.11.2</w:t>
      </w:r>
      <w:r>
        <w:tab/>
        <w:t>Travel planning</w:t>
      </w:r>
      <w:r>
        <w:tab/>
      </w:r>
      <w:r>
        <w:fldChar w:fldCharType="begin"/>
      </w:r>
      <w:r>
        <w:instrText xml:space="preserve"> PAGEREF _Toc533154767 \h </w:instrText>
      </w:r>
      <w:r>
        <w:fldChar w:fldCharType="separate"/>
      </w:r>
      <w:r>
        <w:t>54</w:t>
      </w:r>
      <w:r>
        <w:fldChar w:fldCharType="end"/>
      </w:r>
    </w:p>
    <w:p w:rsidR="003771E8" w:rsidRPr="007C0E1E" w:rsidRDefault="003771E8">
      <w:pPr>
        <w:pStyle w:val="Innehll3"/>
        <w:rPr>
          <w:rFonts w:asciiTheme="minorHAnsi" w:eastAsiaTheme="minorEastAsia" w:hAnsiTheme="minorHAnsi" w:cstheme="minorBidi"/>
          <w:sz w:val="24"/>
          <w:szCs w:val="24"/>
          <w:lang w:val="en-US" w:eastAsia="sv-SE"/>
        </w:rPr>
      </w:pPr>
      <w:r>
        <w:t>6.11.3</w:t>
      </w:r>
      <w:r>
        <w:tab/>
        <w:t>Instant transport</w:t>
      </w:r>
      <w:r>
        <w:tab/>
      </w:r>
      <w:r>
        <w:fldChar w:fldCharType="begin"/>
      </w:r>
      <w:r>
        <w:instrText xml:space="preserve"> PAGEREF _Toc533154768 \h </w:instrText>
      </w:r>
      <w:r>
        <w:fldChar w:fldCharType="separate"/>
      </w:r>
      <w:r>
        <w:t>54</w:t>
      </w:r>
      <w:r>
        <w:fldChar w:fldCharType="end"/>
      </w:r>
    </w:p>
    <w:p w:rsidR="003771E8" w:rsidRPr="007C0E1E" w:rsidRDefault="003771E8">
      <w:pPr>
        <w:pStyle w:val="Innehll2"/>
        <w:rPr>
          <w:rFonts w:asciiTheme="minorHAnsi" w:eastAsiaTheme="minorEastAsia" w:hAnsiTheme="minorHAnsi" w:cstheme="minorBidi"/>
          <w:sz w:val="24"/>
          <w:szCs w:val="24"/>
          <w:lang w:val="en-US" w:eastAsia="sv-SE"/>
        </w:rPr>
      </w:pPr>
      <w:r>
        <w:t>6.12</w:t>
      </w:r>
      <w:r>
        <w:tab/>
        <w:t>Searching and browsing</w:t>
      </w:r>
      <w:r>
        <w:tab/>
      </w:r>
      <w:r>
        <w:fldChar w:fldCharType="begin"/>
      </w:r>
      <w:r>
        <w:instrText xml:space="preserve"> PAGEREF _Toc533154769 \h </w:instrText>
      </w:r>
      <w:r>
        <w:fldChar w:fldCharType="separate"/>
      </w:r>
      <w:r>
        <w:t>54</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6.12.1</w:t>
      </w:r>
      <w:r>
        <w:rPr>
          <w:lang w:eastAsia="en-GB"/>
        </w:rPr>
        <w:tab/>
        <w:t>Overview</w:t>
      </w:r>
      <w:r>
        <w:tab/>
      </w:r>
      <w:r>
        <w:fldChar w:fldCharType="begin"/>
      </w:r>
      <w:r>
        <w:instrText xml:space="preserve"> PAGEREF _Toc533154770 \h </w:instrText>
      </w:r>
      <w:r>
        <w:fldChar w:fldCharType="separate"/>
      </w:r>
      <w:r>
        <w:t>54</w:t>
      </w:r>
      <w:r>
        <w:fldChar w:fldCharType="end"/>
      </w:r>
    </w:p>
    <w:p w:rsidR="003771E8" w:rsidRDefault="003771E8">
      <w:pPr>
        <w:pStyle w:val="Innehll3"/>
        <w:rPr>
          <w:rFonts w:asciiTheme="minorHAnsi" w:eastAsiaTheme="minorEastAsia" w:hAnsiTheme="minorHAnsi" w:cstheme="minorBidi"/>
          <w:sz w:val="24"/>
          <w:szCs w:val="24"/>
          <w:lang w:val="sv-SE" w:eastAsia="sv-SE"/>
        </w:rPr>
      </w:pPr>
      <w:r>
        <w:t>6.12.2</w:t>
      </w:r>
      <w:r>
        <w:tab/>
        <w:t>Searching for information</w:t>
      </w:r>
      <w:r>
        <w:tab/>
      </w:r>
      <w:r>
        <w:fldChar w:fldCharType="begin"/>
      </w:r>
      <w:r>
        <w:instrText xml:space="preserve"> PAGEREF _Toc533154771 \h </w:instrText>
      </w:r>
      <w:r>
        <w:fldChar w:fldCharType="separate"/>
      </w:r>
      <w:r>
        <w:t>54</w:t>
      </w:r>
      <w:r>
        <w:fldChar w:fldCharType="end"/>
      </w:r>
    </w:p>
    <w:p w:rsidR="003771E8" w:rsidRDefault="003771E8">
      <w:pPr>
        <w:pStyle w:val="Innehll3"/>
        <w:rPr>
          <w:rFonts w:asciiTheme="minorHAnsi" w:eastAsiaTheme="minorEastAsia" w:hAnsiTheme="minorHAnsi" w:cstheme="minorBidi"/>
          <w:sz w:val="24"/>
          <w:szCs w:val="24"/>
          <w:lang w:val="sv-SE" w:eastAsia="sv-SE"/>
        </w:rPr>
      </w:pPr>
      <w:r>
        <w:t>6.12.3</w:t>
      </w:r>
      <w:r>
        <w:tab/>
        <w:t>Browsing</w:t>
      </w:r>
      <w:r>
        <w:tab/>
      </w:r>
      <w:r>
        <w:fldChar w:fldCharType="begin"/>
      </w:r>
      <w:r>
        <w:instrText xml:space="preserve"> PAGEREF _Toc533154772 \h </w:instrText>
      </w:r>
      <w:r>
        <w:fldChar w:fldCharType="separate"/>
      </w:r>
      <w:r>
        <w:t>55</w:t>
      </w:r>
      <w:r>
        <w:fldChar w:fldCharType="end"/>
      </w:r>
    </w:p>
    <w:p w:rsidR="003771E8" w:rsidRDefault="003771E8">
      <w:pPr>
        <w:pStyle w:val="Innehll2"/>
        <w:rPr>
          <w:rFonts w:asciiTheme="minorHAnsi" w:eastAsiaTheme="minorEastAsia" w:hAnsiTheme="minorHAnsi" w:cstheme="minorBidi"/>
          <w:sz w:val="24"/>
          <w:szCs w:val="24"/>
          <w:lang w:val="sv-SE" w:eastAsia="sv-SE"/>
        </w:rPr>
      </w:pPr>
      <w:r>
        <w:t>6.13</w:t>
      </w:r>
      <w:r>
        <w:tab/>
        <w:t>Social media services</w:t>
      </w:r>
      <w:r>
        <w:tab/>
      </w:r>
      <w:r>
        <w:fldChar w:fldCharType="begin"/>
      </w:r>
      <w:r>
        <w:instrText xml:space="preserve"> PAGEREF _Toc533154773 \h </w:instrText>
      </w:r>
      <w:r>
        <w:fldChar w:fldCharType="separate"/>
      </w:r>
      <w:r>
        <w:t>55</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6.12.1</w:t>
      </w:r>
      <w:r>
        <w:rPr>
          <w:lang w:eastAsia="en-GB"/>
        </w:rPr>
        <w:tab/>
        <w:t>Overview</w:t>
      </w:r>
      <w:r>
        <w:tab/>
      </w:r>
      <w:r>
        <w:fldChar w:fldCharType="begin"/>
      </w:r>
      <w:r>
        <w:instrText xml:space="preserve"> PAGEREF _Toc533154774 \h </w:instrText>
      </w:r>
      <w:r>
        <w:fldChar w:fldCharType="separate"/>
      </w:r>
      <w:r>
        <w:t>55</w:t>
      </w:r>
      <w:r>
        <w:fldChar w:fldCharType="end"/>
      </w:r>
    </w:p>
    <w:p w:rsidR="003771E8" w:rsidRDefault="003771E8">
      <w:pPr>
        <w:pStyle w:val="Innehll3"/>
        <w:rPr>
          <w:rFonts w:asciiTheme="minorHAnsi" w:eastAsiaTheme="minorEastAsia" w:hAnsiTheme="minorHAnsi" w:cstheme="minorBidi"/>
          <w:sz w:val="24"/>
          <w:szCs w:val="24"/>
          <w:lang w:val="sv-SE" w:eastAsia="sv-SE"/>
        </w:rPr>
      </w:pPr>
      <w:r>
        <w:t>6.13.2</w:t>
      </w:r>
      <w:r>
        <w:tab/>
        <w:t>Configuration and access</w:t>
      </w:r>
      <w:r>
        <w:tab/>
      </w:r>
      <w:r>
        <w:fldChar w:fldCharType="begin"/>
      </w:r>
      <w:r>
        <w:instrText xml:space="preserve"> PAGEREF _Toc533154775 \h </w:instrText>
      </w:r>
      <w:r>
        <w:fldChar w:fldCharType="separate"/>
      </w:r>
      <w:r>
        <w:t>55</w:t>
      </w:r>
      <w:r>
        <w:fldChar w:fldCharType="end"/>
      </w:r>
    </w:p>
    <w:p w:rsidR="003771E8" w:rsidRDefault="003771E8">
      <w:pPr>
        <w:pStyle w:val="Innehll3"/>
        <w:rPr>
          <w:rFonts w:asciiTheme="minorHAnsi" w:eastAsiaTheme="minorEastAsia" w:hAnsiTheme="minorHAnsi" w:cstheme="minorBidi"/>
          <w:sz w:val="24"/>
          <w:szCs w:val="24"/>
          <w:lang w:val="sv-SE" w:eastAsia="sv-SE"/>
        </w:rPr>
      </w:pPr>
      <w:r>
        <w:t>6.13.3</w:t>
      </w:r>
      <w:r>
        <w:tab/>
        <w:t>Service handling</w:t>
      </w:r>
      <w:r>
        <w:tab/>
      </w:r>
      <w:r>
        <w:fldChar w:fldCharType="begin"/>
      </w:r>
      <w:r>
        <w:instrText xml:space="preserve"> PAGEREF _Toc533154776 \h </w:instrText>
      </w:r>
      <w:r>
        <w:fldChar w:fldCharType="separate"/>
      </w:r>
      <w:r>
        <w:t>55</w:t>
      </w:r>
      <w:r>
        <w:fldChar w:fldCharType="end"/>
      </w:r>
    </w:p>
    <w:p w:rsidR="003771E8" w:rsidRDefault="003771E8">
      <w:pPr>
        <w:pStyle w:val="Innehll2"/>
        <w:rPr>
          <w:rFonts w:asciiTheme="minorHAnsi" w:eastAsiaTheme="minorEastAsia" w:hAnsiTheme="minorHAnsi" w:cstheme="minorBidi"/>
          <w:sz w:val="24"/>
          <w:szCs w:val="24"/>
          <w:lang w:val="sv-SE" w:eastAsia="sv-SE"/>
        </w:rPr>
      </w:pPr>
      <w:r>
        <w:t>6.14</w:t>
      </w:r>
      <w:r>
        <w:tab/>
        <w:t>Games</w:t>
      </w:r>
      <w:r>
        <w:tab/>
      </w:r>
      <w:r>
        <w:fldChar w:fldCharType="begin"/>
      </w:r>
      <w:r>
        <w:instrText xml:space="preserve"> PAGEREF _Toc533154777 \h </w:instrText>
      </w:r>
      <w:r>
        <w:fldChar w:fldCharType="separate"/>
      </w:r>
      <w:r>
        <w:t>56</w:t>
      </w:r>
      <w:r>
        <w:fldChar w:fldCharType="end"/>
      </w:r>
    </w:p>
    <w:p w:rsidR="003771E8" w:rsidRDefault="003771E8">
      <w:pPr>
        <w:pStyle w:val="Innehll2"/>
        <w:rPr>
          <w:rFonts w:asciiTheme="minorHAnsi" w:eastAsiaTheme="minorEastAsia" w:hAnsiTheme="minorHAnsi" w:cstheme="minorBidi"/>
          <w:sz w:val="24"/>
          <w:szCs w:val="24"/>
          <w:lang w:val="sv-SE" w:eastAsia="sv-SE"/>
        </w:rPr>
      </w:pPr>
      <w:r>
        <w:t>6.15</w:t>
      </w:r>
      <w:r>
        <w:tab/>
        <w:t>Tools and miscellaneous</w:t>
      </w:r>
      <w:r>
        <w:tab/>
      </w:r>
      <w:r>
        <w:fldChar w:fldCharType="begin"/>
      </w:r>
      <w:r>
        <w:instrText xml:space="preserve"> PAGEREF _Toc533154778 \h </w:instrText>
      </w:r>
      <w:r>
        <w:fldChar w:fldCharType="separate"/>
      </w:r>
      <w:r>
        <w:t>56</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6.15.1</w:t>
      </w:r>
      <w:r>
        <w:rPr>
          <w:lang w:eastAsia="en-GB"/>
        </w:rPr>
        <w:tab/>
        <w:t>Overview</w:t>
      </w:r>
      <w:r>
        <w:tab/>
      </w:r>
      <w:r>
        <w:fldChar w:fldCharType="begin"/>
      </w:r>
      <w:r>
        <w:instrText xml:space="preserve"> PAGEREF _Toc533154779 \h </w:instrText>
      </w:r>
      <w:r>
        <w:fldChar w:fldCharType="separate"/>
      </w:r>
      <w:r>
        <w:t>56</w:t>
      </w:r>
      <w:r>
        <w:fldChar w:fldCharType="end"/>
      </w:r>
    </w:p>
    <w:p w:rsidR="003771E8" w:rsidRDefault="003771E8">
      <w:pPr>
        <w:pStyle w:val="Innehll3"/>
        <w:rPr>
          <w:rFonts w:asciiTheme="minorHAnsi" w:eastAsiaTheme="minorEastAsia" w:hAnsiTheme="minorHAnsi" w:cstheme="minorBidi"/>
          <w:sz w:val="24"/>
          <w:szCs w:val="24"/>
          <w:lang w:val="sv-SE" w:eastAsia="sv-SE"/>
        </w:rPr>
      </w:pPr>
      <w:r>
        <w:t>6.15.2</w:t>
      </w:r>
      <w:r>
        <w:tab/>
        <w:t>Time management</w:t>
      </w:r>
      <w:r>
        <w:tab/>
      </w:r>
      <w:r>
        <w:fldChar w:fldCharType="begin"/>
      </w:r>
      <w:r>
        <w:instrText xml:space="preserve"> PAGEREF _Toc533154780 \h </w:instrText>
      </w:r>
      <w:r>
        <w:fldChar w:fldCharType="separate"/>
      </w:r>
      <w:r>
        <w:t>56</w:t>
      </w:r>
      <w:r>
        <w:fldChar w:fldCharType="end"/>
      </w:r>
    </w:p>
    <w:p w:rsidR="003771E8" w:rsidRDefault="003771E8">
      <w:pPr>
        <w:pStyle w:val="Innehll3"/>
        <w:rPr>
          <w:rFonts w:asciiTheme="minorHAnsi" w:eastAsiaTheme="minorEastAsia" w:hAnsiTheme="minorHAnsi" w:cstheme="minorBidi"/>
          <w:sz w:val="24"/>
          <w:szCs w:val="24"/>
          <w:lang w:val="sv-SE" w:eastAsia="sv-SE"/>
        </w:rPr>
      </w:pPr>
      <w:r>
        <w:t>6.15.3</w:t>
      </w:r>
      <w:r>
        <w:tab/>
        <w:t>Information management</w:t>
      </w:r>
      <w:r>
        <w:tab/>
      </w:r>
      <w:r>
        <w:fldChar w:fldCharType="begin"/>
      </w:r>
      <w:r>
        <w:instrText xml:space="preserve"> PAGEREF _Toc533154781 \h </w:instrText>
      </w:r>
      <w:r>
        <w:fldChar w:fldCharType="separate"/>
      </w:r>
      <w:r>
        <w:t>56</w:t>
      </w:r>
      <w:r>
        <w:fldChar w:fldCharType="end"/>
      </w:r>
    </w:p>
    <w:p w:rsidR="003771E8" w:rsidRDefault="003771E8">
      <w:pPr>
        <w:pStyle w:val="Innehll3"/>
        <w:rPr>
          <w:rFonts w:asciiTheme="minorHAnsi" w:eastAsiaTheme="minorEastAsia" w:hAnsiTheme="minorHAnsi" w:cstheme="minorBidi"/>
          <w:sz w:val="24"/>
          <w:szCs w:val="24"/>
          <w:lang w:val="sv-SE" w:eastAsia="sv-SE"/>
        </w:rPr>
      </w:pPr>
      <w:r>
        <w:t>6.15.4</w:t>
      </w:r>
      <w:r>
        <w:tab/>
        <w:t>Security settings</w:t>
      </w:r>
      <w:r>
        <w:tab/>
      </w:r>
      <w:r>
        <w:fldChar w:fldCharType="begin"/>
      </w:r>
      <w:r>
        <w:instrText xml:space="preserve"> PAGEREF _Toc533154782 \h </w:instrText>
      </w:r>
      <w:r>
        <w:fldChar w:fldCharType="separate"/>
      </w:r>
      <w:r>
        <w:t>57</w:t>
      </w:r>
      <w:r>
        <w:fldChar w:fldCharType="end"/>
      </w:r>
    </w:p>
    <w:p w:rsidR="003771E8" w:rsidRDefault="003771E8">
      <w:pPr>
        <w:pStyle w:val="Innehll2"/>
        <w:rPr>
          <w:rFonts w:asciiTheme="minorHAnsi" w:eastAsiaTheme="minorEastAsia" w:hAnsiTheme="minorHAnsi" w:cstheme="minorBidi"/>
          <w:sz w:val="24"/>
          <w:szCs w:val="24"/>
          <w:lang w:val="sv-SE" w:eastAsia="sv-SE"/>
        </w:rPr>
      </w:pPr>
      <w:r>
        <w:t>6.16</w:t>
      </w:r>
      <w:r>
        <w:tab/>
        <w:t>Societal services and messages</w:t>
      </w:r>
      <w:r>
        <w:tab/>
      </w:r>
      <w:r>
        <w:fldChar w:fldCharType="begin"/>
      </w:r>
      <w:r>
        <w:instrText xml:space="preserve"> PAGEREF _Toc533154783 \h </w:instrText>
      </w:r>
      <w:r>
        <w:fldChar w:fldCharType="separate"/>
      </w:r>
      <w:r>
        <w:t>57</w:t>
      </w:r>
      <w:r>
        <w:fldChar w:fldCharType="end"/>
      </w:r>
    </w:p>
    <w:p w:rsidR="003771E8" w:rsidRDefault="003771E8">
      <w:pPr>
        <w:pStyle w:val="Innehll3"/>
        <w:rPr>
          <w:rFonts w:asciiTheme="minorHAnsi" w:eastAsiaTheme="minorEastAsia" w:hAnsiTheme="minorHAnsi" w:cstheme="minorBidi"/>
          <w:sz w:val="24"/>
          <w:szCs w:val="24"/>
          <w:lang w:val="sv-SE" w:eastAsia="sv-SE"/>
        </w:rPr>
      </w:pPr>
      <w:r>
        <w:rPr>
          <w:lang w:eastAsia="en-GB"/>
        </w:rPr>
        <w:t>6.16.1</w:t>
      </w:r>
      <w:r>
        <w:rPr>
          <w:lang w:eastAsia="en-GB"/>
        </w:rPr>
        <w:tab/>
        <w:t>Overview</w:t>
      </w:r>
      <w:r>
        <w:tab/>
      </w:r>
      <w:r>
        <w:fldChar w:fldCharType="begin"/>
      </w:r>
      <w:r>
        <w:instrText xml:space="preserve"> PAGEREF _Toc533154784 \h </w:instrText>
      </w:r>
      <w:r>
        <w:fldChar w:fldCharType="separate"/>
      </w:r>
      <w:r>
        <w:t>57</w:t>
      </w:r>
      <w:r>
        <w:fldChar w:fldCharType="end"/>
      </w:r>
    </w:p>
    <w:p w:rsidR="003771E8" w:rsidRDefault="003771E8">
      <w:pPr>
        <w:pStyle w:val="Innehll1"/>
        <w:rPr>
          <w:rFonts w:asciiTheme="minorHAnsi" w:eastAsiaTheme="minorEastAsia" w:hAnsiTheme="minorHAnsi" w:cstheme="minorBidi"/>
          <w:sz w:val="24"/>
          <w:szCs w:val="24"/>
          <w:lang w:val="sv-SE" w:eastAsia="sv-SE"/>
        </w:rPr>
      </w:pPr>
      <w:r>
        <w:t>7</w:t>
      </w:r>
      <w:r>
        <w:tab/>
        <w:t>Terminology management and harmonization aspects</w:t>
      </w:r>
      <w:r>
        <w:tab/>
      </w:r>
      <w:r>
        <w:fldChar w:fldCharType="begin"/>
      </w:r>
      <w:r>
        <w:instrText xml:space="preserve"> PAGEREF _Toc533154785 \h </w:instrText>
      </w:r>
      <w:r>
        <w:fldChar w:fldCharType="separate"/>
      </w:r>
      <w:r>
        <w:t>57</w:t>
      </w:r>
      <w:r>
        <w:fldChar w:fldCharType="end"/>
      </w:r>
    </w:p>
    <w:p w:rsidR="003771E8" w:rsidRDefault="003771E8">
      <w:pPr>
        <w:pStyle w:val="Innehll2"/>
        <w:rPr>
          <w:rFonts w:asciiTheme="minorHAnsi" w:eastAsiaTheme="minorEastAsia" w:hAnsiTheme="minorHAnsi" w:cstheme="minorBidi"/>
          <w:sz w:val="24"/>
          <w:szCs w:val="24"/>
          <w:lang w:val="sv-SE" w:eastAsia="sv-SE"/>
        </w:rPr>
      </w:pPr>
      <w:r>
        <w:t>7.1</w:t>
      </w:r>
      <w:r>
        <w:tab/>
        <w:t>Terminology management</w:t>
      </w:r>
      <w:r>
        <w:tab/>
      </w:r>
      <w:r>
        <w:fldChar w:fldCharType="begin"/>
      </w:r>
      <w:r>
        <w:instrText xml:space="preserve"> PAGEREF _Toc533154786 \h </w:instrText>
      </w:r>
      <w:r>
        <w:fldChar w:fldCharType="separate"/>
      </w:r>
      <w:r>
        <w:t>57</w:t>
      </w:r>
      <w:r>
        <w:fldChar w:fldCharType="end"/>
      </w:r>
    </w:p>
    <w:p w:rsidR="003771E8" w:rsidRDefault="003771E8">
      <w:pPr>
        <w:pStyle w:val="Innehll2"/>
        <w:rPr>
          <w:rFonts w:asciiTheme="minorHAnsi" w:eastAsiaTheme="minorEastAsia" w:hAnsiTheme="minorHAnsi" w:cstheme="minorBidi"/>
          <w:sz w:val="24"/>
          <w:szCs w:val="24"/>
          <w:lang w:val="sv-SE" w:eastAsia="sv-SE"/>
        </w:rPr>
      </w:pPr>
      <w:r>
        <w:t>7.2</w:t>
      </w:r>
      <w:r>
        <w:tab/>
        <w:t>Harmonization aspects</w:t>
      </w:r>
      <w:r>
        <w:tab/>
      </w:r>
      <w:r>
        <w:fldChar w:fldCharType="begin"/>
      </w:r>
      <w:r>
        <w:instrText xml:space="preserve"> PAGEREF _Toc533154787 \h </w:instrText>
      </w:r>
      <w:r>
        <w:fldChar w:fldCharType="separate"/>
      </w:r>
      <w:r>
        <w:t>58</w:t>
      </w:r>
      <w:r>
        <w:fldChar w:fldCharType="end"/>
      </w:r>
    </w:p>
    <w:p w:rsidR="003771E8" w:rsidRDefault="003771E8">
      <w:pPr>
        <w:pStyle w:val="Innehll1"/>
        <w:rPr>
          <w:rFonts w:asciiTheme="minorHAnsi" w:eastAsiaTheme="minorEastAsia" w:hAnsiTheme="minorHAnsi" w:cstheme="minorBidi"/>
          <w:sz w:val="24"/>
          <w:szCs w:val="24"/>
          <w:lang w:val="sv-SE" w:eastAsia="sv-SE"/>
        </w:rPr>
      </w:pPr>
      <w:r>
        <w:t>History</w:t>
      </w:r>
      <w:r>
        <w:tab/>
      </w:r>
      <w:r>
        <w:fldChar w:fldCharType="begin"/>
      </w:r>
      <w:r>
        <w:instrText xml:space="preserve"> PAGEREF _Toc533154788 \h </w:instrText>
      </w:r>
      <w:r>
        <w:fldChar w:fldCharType="separate"/>
      </w:r>
      <w:r>
        <w:t>59</w:t>
      </w:r>
      <w:r>
        <w:fldChar w:fldCharType="end"/>
      </w:r>
    </w:p>
    <w:p w:rsidR="000363BF" w:rsidRPr="00812212" w:rsidRDefault="006149A6" w:rsidP="000363BF">
      <w:pPr>
        <w:rPr>
          <w:lang w:val="en-US"/>
        </w:rPr>
      </w:pPr>
      <w:r>
        <w:fldChar w:fldCharType="end"/>
      </w:r>
    </w:p>
    <w:p w:rsidR="000363BF" w:rsidRPr="00ED33D8" w:rsidRDefault="000363BF" w:rsidP="000C08C2">
      <w:pPr>
        <w:pStyle w:val="Rubrik1"/>
      </w:pPr>
      <w:r w:rsidRPr="00ED33D8">
        <w:br w:type="page"/>
      </w:r>
      <w:bookmarkStart w:id="1" w:name="_Toc533154688"/>
      <w:r w:rsidRPr="00ED33D8">
        <w:lastRenderedPageBreak/>
        <w:t>Intellectual Property Rights</w:t>
      </w:r>
      <w:bookmarkEnd w:id="1"/>
    </w:p>
    <w:p w:rsidR="002D0BF0" w:rsidRPr="00ED33D8" w:rsidRDefault="002D0BF0" w:rsidP="002D0BF0">
      <w:pPr>
        <w:pStyle w:val="H6"/>
      </w:pPr>
      <w:r w:rsidRPr="00ED33D8">
        <w:t>E</w:t>
      </w:r>
      <w:r w:rsidR="000C08C2" w:rsidRPr="00ED33D8">
        <w:t>ssential patents</w:t>
      </w:r>
    </w:p>
    <w:p w:rsidR="002D0BF0" w:rsidRPr="00812212" w:rsidRDefault="002D0BF0" w:rsidP="002D0BF0">
      <w:pPr>
        <w:rPr>
          <w:lang w:val="en-US"/>
        </w:rPr>
      </w:pPr>
      <w:bookmarkStart w:id="2" w:name="IPR_3GPP"/>
      <w:r w:rsidRPr="00812212">
        <w:rPr>
          <w:lang w:val="en-US"/>
        </w:rPr>
        <w:t xml:space="preserve">IPRs essential or potentially essential to normative deliverables may have been declared to ETSI. The information pertaining to these essential IPRs, if any, is publicly available for </w:t>
      </w:r>
      <w:r w:rsidRPr="00812212">
        <w:rPr>
          <w:b/>
          <w:bCs/>
          <w:lang w:val="en-US"/>
        </w:rPr>
        <w:t>ETSI members and non-members</w:t>
      </w:r>
      <w:r w:rsidRPr="00812212">
        <w:rPr>
          <w:lang w:val="en-US"/>
        </w:rPr>
        <w:t xml:space="preserve">, and can be found in ETSI SR 000 314: </w:t>
      </w:r>
      <w:r w:rsidRPr="00812212">
        <w:rPr>
          <w:i/>
          <w:iCs/>
          <w:lang w:val="en-US"/>
        </w:rPr>
        <w:t>"Intellectual Property Rights (IPRs); Essential, or potentially Essential, IPRs notified to ETSI in respect of ETSI standards"</w:t>
      </w:r>
      <w:r w:rsidRPr="00812212">
        <w:rPr>
          <w:lang w:val="en-US"/>
        </w:rPr>
        <w:t xml:space="preserve">, which is available from the ETSI Secretariat. Latest updates are available </w:t>
      </w:r>
      <w:r w:rsidRPr="00812212">
        <w:rPr>
          <w:color w:val="008000"/>
          <w:lang w:val="en-US"/>
        </w:rPr>
        <w:t>on</w:t>
      </w:r>
      <w:r w:rsidRPr="00812212">
        <w:rPr>
          <w:lang w:val="en-US"/>
        </w:rPr>
        <w:t xml:space="preserve"> the ETSI Web server (</w:t>
      </w:r>
      <w:hyperlink r:id="rId13" w:history="1">
        <w:r w:rsidRPr="00812212">
          <w:rPr>
            <w:rStyle w:val="Hyperlnk"/>
            <w:lang w:val="en-US"/>
          </w:rPr>
          <w:t>https://ipr.etsi.org/</w:t>
        </w:r>
      </w:hyperlink>
      <w:r w:rsidRPr="00812212">
        <w:rPr>
          <w:lang w:val="en-US"/>
        </w:rPr>
        <w:t>).</w:t>
      </w:r>
    </w:p>
    <w:p w:rsidR="002D0BF0" w:rsidRPr="00812212" w:rsidRDefault="002D0BF0" w:rsidP="002D0BF0">
      <w:pPr>
        <w:rPr>
          <w:lang w:val="en-US"/>
        </w:rPr>
      </w:pPr>
      <w:r w:rsidRPr="00812212">
        <w:rPr>
          <w:lang w:val="en-US"/>
        </w:rPr>
        <w:t xml:space="preserve">Pursuant to the ETSI IPR Policy, no investigation, including IPR searches, has been carried out by ETSI. No guarantee can be given as to the existence of other IPRs not referenced in ETSI SR 000 314 (or the updates </w:t>
      </w:r>
      <w:r w:rsidRPr="00812212">
        <w:rPr>
          <w:color w:val="008000"/>
          <w:lang w:val="en-US"/>
        </w:rPr>
        <w:t>on</w:t>
      </w:r>
      <w:r w:rsidRPr="00812212">
        <w:rPr>
          <w:lang w:val="en-US"/>
        </w:rPr>
        <w:t xml:space="preserve"> the ETSI Web server) which are, or may be, or may become, essential to the present document.</w:t>
      </w:r>
    </w:p>
    <w:bookmarkEnd w:id="2"/>
    <w:p w:rsidR="002D0BF0" w:rsidRPr="00ED33D8" w:rsidRDefault="002D0BF0" w:rsidP="002D0BF0">
      <w:pPr>
        <w:pStyle w:val="H6"/>
      </w:pPr>
      <w:r w:rsidRPr="00ED33D8">
        <w:t>Trademarks</w:t>
      </w:r>
    </w:p>
    <w:p w:rsidR="002D0BF0" w:rsidRPr="00812212" w:rsidRDefault="002D0BF0" w:rsidP="002D0BF0">
      <w:pPr>
        <w:rPr>
          <w:lang w:val="en-US"/>
        </w:rPr>
      </w:pPr>
      <w:r w:rsidRPr="00812212">
        <w:rPr>
          <w:lang w:val="en-US"/>
        </w:rP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0363BF" w:rsidRPr="00ED33D8" w:rsidRDefault="000363BF" w:rsidP="000363BF">
      <w:pPr>
        <w:pStyle w:val="Rubrik1"/>
      </w:pPr>
      <w:bookmarkStart w:id="3" w:name="_Toc533154689"/>
      <w:r w:rsidRPr="00ED33D8">
        <w:t>Foreword</w:t>
      </w:r>
      <w:bookmarkEnd w:id="3"/>
    </w:p>
    <w:p w:rsidR="002D0BF0" w:rsidRPr="00812212" w:rsidRDefault="002D0BF0" w:rsidP="002D0BF0">
      <w:pPr>
        <w:rPr>
          <w:lang w:val="en-US"/>
        </w:rPr>
      </w:pPr>
      <w:r w:rsidRPr="00812212">
        <w:rPr>
          <w:color w:val="008000"/>
          <w:lang w:val="en-US"/>
        </w:rPr>
        <w:t>This</w:t>
      </w:r>
      <w:r w:rsidRPr="00812212">
        <w:rPr>
          <w:lang w:val="en-US"/>
        </w:rPr>
        <w:t xml:space="preserve"> final draft ETSI Guide (</w:t>
      </w:r>
      <w:r w:rsidRPr="00812212">
        <w:rPr>
          <w:color w:val="008000"/>
          <w:lang w:val="en-US"/>
        </w:rPr>
        <w:t>EG</w:t>
      </w:r>
      <w:r w:rsidRPr="00812212">
        <w:rPr>
          <w:lang w:val="en-US"/>
        </w:rPr>
        <w:t>) has been produced by ETSI Technical Committee Human Factors (</w:t>
      </w:r>
      <w:r w:rsidRPr="00812212">
        <w:rPr>
          <w:color w:val="008000"/>
          <w:lang w:val="en-US"/>
        </w:rPr>
        <w:t>HF</w:t>
      </w:r>
      <w:r w:rsidRPr="00812212">
        <w:rPr>
          <w:lang w:val="en-US"/>
        </w:rPr>
        <w:t>)</w:t>
      </w:r>
      <w:r w:rsidRPr="00812212">
        <w:rPr>
          <w:highlight w:val="white"/>
          <w:lang w:val="en-US"/>
        </w:rPr>
        <w:t>, and is now submitted for the ETSI standards Membership Approval Procedure</w:t>
      </w:r>
      <w:r w:rsidRPr="00812212">
        <w:rPr>
          <w:lang w:val="en-US"/>
        </w:rPr>
        <w:t>.</w:t>
      </w:r>
    </w:p>
    <w:p w:rsidR="000363BF" w:rsidRPr="00812212" w:rsidRDefault="000363BF" w:rsidP="000363BF">
      <w:pPr>
        <w:rPr>
          <w:lang w:val="en-US" w:eastAsia="de-DE"/>
        </w:rPr>
      </w:pPr>
      <w:r w:rsidRPr="00812212">
        <w:rPr>
          <w:lang w:val="en-US" w:eastAsia="de-DE"/>
        </w:rPr>
        <w:t>The work is being conducted in an open collaboration with industry, user and consumer representatives, and other relevant stakeholders. The present document is based upon desk research (documents and online sources), expert knowledge, and an industry-wide consultation and consensus process, aimed at consensus building and a quick uptake and the widest possible support in futu</w:t>
      </w:r>
      <w:r w:rsidR="000C08C2" w:rsidRPr="00812212">
        <w:rPr>
          <w:lang w:val="en-US" w:eastAsia="de-DE"/>
        </w:rPr>
        <w:t>re product implementations.</w:t>
      </w:r>
    </w:p>
    <w:p w:rsidR="000363BF" w:rsidRPr="00812212" w:rsidRDefault="000363BF" w:rsidP="000363BF">
      <w:pPr>
        <w:rPr>
          <w:lang w:val="en-US" w:eastAsia="de-DE"/>
        </w:rPr>
      </w:pPr>
      <w:r w:rsidRPr="00812212">
        <w:rPr>
          <w:lang w:val="en-US" w:eastAsia="de-DE"/>
        </w:rPr>
        <w:t>Intended readers of the present docu</w:t>
      </w:r>
      <w:r w:rsidR="000C08C2" w:rsidRPr="00812212">
        <w:rPr>
          <w:lang w:val="en-US" w:eastAsia="de-DE"/>
        </w:rPr>
        <w:t>ment are (list non-exhaustive):</w:t>
      </w:r>
    </w:p>
    <w:p w:rsidR="000363BF" w:rsidRPr="00812212" w:rsidRDefault="000363BF" w:rsidP="000363BF">
      <w:pPr>
        <w:pStyle w:val="B1"/>
        <w:rPr>
          <w:rFonts w:ascii="Symbol" w:hAnsi="Symbol"/>
          <w:lang w:val="en-US" w:eastAsia="de-DE"/>
        </w:rPr>
      </w:pPr>
      <w:r w:rsidRPr="00812212">
        <w:rPr>
          <w:lang w:val="en-US" w:eastAsia="de-DE"/>
        </w:rPr>
        <w:t>device designers, developers, and manufacturers;</w:t>
      </w:r>
    </w:p>
    <w:p w:rsidR="000363BF" w:rsidRPr="00ED33D8" w:rsidRDefault="000363BF" w:rsidP="000363BF">
      <w:pPr>
        <w:pStyle w:val="B1"/>
        <w:rPr>
          <w:rFonts w:ascii="Symbol" w:hAnsi="Symbol"/>
          <w:lang w:eastAsia="de-DE"/>
        </w:rPr>
      </w:pPr>
      <w:r w:rsidRPr="00ED33D8">
        <w:rPr>
          <w:lang w:eastAsia="de-DE"/>
        </w:rPr>
        <w:t>application developers;</w:t>
      </w:r>
    </w:p>
    <w:p w:rsidR="000363BF" w:rsidRPr="00ED33D8" w:rsidRDefault="000363BF" w:rsidP="000363BF">
      <w:pPr>
        <w:pStyle w:val="B1"/>
        <w:rPr>
          <w:rFonts w:ascii="Symbol" w:hAnsi="Symbol"/>
          <w:lang w:eastAsia="de-DE"/>
        </w:rPr>
      </w:pPr>
      <w:r w:rsidRPr="00ED33D8">
        <w:rPr>
          <w:lang w:eastAsia="de-DE"/>
        </w:rPr>
        <w:t>service providers;</w:t>
      </w:r>
    </w:p>
    <w:p w:rsidR="000363BF" w:rsidRPr="00ED33D8" w:rsidRDefault="000363BF" w:rsidP="000363BF">
      <w:pPr>
        <w:pStyle w:val="B1"/>
        <w:rPr>
          <w:rFonts w:ascii="Symbol" w:hAnsi="Symbol"/>
          <w:lang w:eastAsia="de-DE"/>
        </w:rPr>
      </w:pPr>
      <w:r w:rsidRPr="00ED33D8">
        <w:rPr>
          <w:lang w:eastAsia="de-DE"/>
        </w:rPr>
        <w:t>network operators;</w:t>
      </w:r>
    </w:p>
    <w:p w:rsidR="000363BF" w:rsidRPr="00812212" w:rsidRDefault="000363BF" w:rsidP="000363BF">
      <w:pPr>
        <w:pStyle w:val="B1"/>
        <w:rPr>
          <w:rFonts w:ascii="Symbol" w:hAnsi="Symbol"/>
          <w:lang w:val="en-US" w:eastAsia="de-DE"/>
        </w:rPr>
      </w:pPr>
      <w:r w:rsidRPr="00812212">
        <w:rPr>
          <w:lang w:val="en-US" w:eastAsia="de-DE"/>
        </w:rPr>
        <w:t>technical writers and developers of marketing</w:t>
      </w:r>
      <w:r w:rsidR="000C08C2" w:rsidRPr="00812212">
        <w:rPr>
          <w:lang w:val="en-US" w:eastAsia="de-DE"/>
        </w:rPr>
        <w:t xml:space="preserve"> materials; and</w:t>
      </w:r>
    </w:p>
    <w:p w:rsidR="000363BF" w:rsidRPr="00812212" w:rsidRDefault="000363BF" w:rsidP="000363BF">
      <w:pPr>
        <w:rPr>
          <w:rFonts w:ascii="Symbol" w:hAnsi="Symbol"/>
          <w:i/>
          <w:lang w:val="en-US" w:eastAsia="de-DE"/>
        </w:rPr>
      </w:pPr>
      <w:r w:rsidRPr="00812212">
        <w:rPr>
          <w:lang w:val="en-US" w:eastAsia="de-DE"/>
        </w:rPr>
        <w:t>national and international standards bodies and regulatory institutions.</w:t>
      </w:r>
    </w:p>
    <w:p w:rsidR="002D0BF0" w:rsidRPr="00ED33D8" w:rsidRDefault="002D0BF0" w:rsidP="002D0BF0">
      <w:pPr>
        <w:pStyle w:val="Rubrik1"/>
      </w:pPr>
      <w:bookmarkStart w:id="4" w:name="_Toc533154690"/>
      <w:r w:rsidRPr="00ED33D8">
        <w:t>Modal verbs terminology</w:t>
      </w:r>
      <w:bookmarkEnd w:id="4"/>
    </w:p>
    <w:p w:rsidR="002D0BF0" w:rsidRPr="00812212" w:rsidRDefault="002D0BF0" w:rsidP="002D0BF0">
      <w:pPr>
        <w:rPr>
          <w:lang w:val="en-US"/>
        </w:rPr>
      </w:pPr>
      <w:r w:rsidRPr="00812212">
        <w:rPr>
          <w:lang w:val="en-US"/>
        </w:rPr>
        <w:t>In the present document "</w:t>
      </w:r>
      <w:r w:rsidRPr="00812212">
        <w:rPr>
          <w:b/>
          <w:bCs/>
          <w:lang w:val="en-US"/>
        </w:rPr>
        <w:t>should</w:t>
      </w:r>
      <w:r w:rsidRPr="00812212">
        <w:rPr>
          <w:lang w:val="en-US"/>
        </w:rPr>
        <w:t>", "</w:t>
      </w:r>
      <w:r w:rsidRPr="00812212">
        <w:rPr>
          <w:b/>
          <w:bCs/>
          <w:lang w:val="en-US"/>
        </w:rPr>
        <w:t>should not</w:t>
      </w:r>
      <w:r w:rsidRPr="00812212">
        <w:rPr>
          <w:lang w:val="en-US"/>
        </w:rPr>
        <w:t>", "</w:t>
      </w:r>
      <w:r w:rsidRPr="00812212">
        <w:rPr>
          <w:b/>
          <w:bCs/>
          <w:lang w:val="en-US"/>
        </w:rPr>
        <w:t>may</w:t>
      </w:r>
      <w:r w:rsidRPr="00812212">
        <w:rPr>
          <w:lang w:val="en-US"/>
        </w:rPr>
        <w:t>", "</w:t>
      </w:r>
      <w:r w:rsidRPr="00812212">
        <w:rPr>
          <w:b/>
          <w:bCs/>
          <w:lang w:val="en-US"/>
        </w:rPr>
        <w:t>need not</w:t>
      </w:r>
      <w:r w:rsidRPr="00812212">
        <w:rPr>
          <w:lang w:val="en-US"/>
        </w:rPr>
        <w:t>", "</w:t>
      </w:r>
      <w:r w:rsidRPr="00812212">
        <w:rPr>
          <w:b/>
          <w:bCs/>
          <w:lang w:val="en-US"/>
        </w:rPr>
        <w:t>will</w:t>
      </w:r>
      <w:r w:rsidRPr="00812212">
        <w:rPr>
          <w:bCs/>
          <w:lang w:val="en-US"/>
        </w:rPr>
        <w:t>"</w:t>
      </w:r>
      <w:r w:rsidRPr="00812212">
        <w:rPr>
          <w:lang w:val="en-US"/>
        </w:rPr>
        <w:t xml:space="preserve">, </w:t>
      </w:r>
      <w:r w:rsidRPr="00812212">
        <w:rPr>
          <w:bCs/>
          <w:lang w:val="en-US"/>
        </w:rPr>
        <w:t>"</w:t>
      </w:r>
      <w:r w:rsidRPr="00812212">
        <w:rPr>
          <w:b/>
          <w:bCs/>
          <w:lang w:val="en-US"/>
        </w:rPr>
        <w:t>will not</w:t>
      </w:r>
      <w:r w:rsidRPr="00812212">
        <w:rPr>
          <w:bCs/>
          <w:lang w:val="en-US"/>
        </w:rPr>
        <w:t>"</w:t>
      </w:r>
      <w:r w:rsidRPr="00812212">
        <w:rPr>
          <w:lang w:val="en-US"/>
        </w:rPr>
        <w:t>, "</w:t>
      </w:r>
      <w:r w:rsidRPr="00812212">
        <w:rPr>
          <w:b/>
          <w:bCs/>
          <w:lang w:val="en-US"/>
        </w:rPr>
        <w:t>can</w:t>
      </w:r>
      <w:r w:rsidRPr="00812212">
        <w:rPr>
          <w:lang w:val="en-US"/>
        </w:rPr>
        <w:t>" and "</w:t>
      </w:r>
      <w:r w:rsidRPr="00812212">
        <w:rPr>
          <w:b/>
          <w:bCs/>
          <w:lang w:val="en-US"/>
        </w:rPr>
        <w:t>cannot</w:t>
      </w:r>
      <w:r w:rsidRPr="00812212">
        <w:rPr>
          <w:lang w:val="en-US"/>
        </w:rPr>
        <w:t xml:space="preserve">" are to be interpreted as described in clause 3.2 of the </w:t>
      </w:r>
      <w:hyperlink r:id="rId14" w:history="1">
        <w:r w:rsidRPr="00812212">
          <w:rPr>
            <w:rStyle w:val="Hyperlnk"/>
            <w:lang w:val="en-US"/>
          </w:rPr>
          <w:t>ETSI Drafting Rules</w:t>
        </w:r>
      </w:hyperlink>
      <w:r w:rsidRPr="00812212">
        <w:rPr>
          <w:lang w:val="en-US"/>
        </w:rPr>
        <w:t xml:space="preserve"> (Verbal forms for the expression of provisions).</w:t>
      </w:r>
    </w:p>
    <w:p w:rsidR="002D0BF0" w:rsidRPr="00812212" w:rsidRDefault="002D0BF0" w:rsidP="002D0BF0">
      <w:pPr>
        <w:rPr>
          <w:lang w:val="en-US"/>
        </w:rPr>
      </w:pPr>
      <w:r w:rsidRPr="00812212">
        <w:rPr>
          <w:lang w:val="en-US"/>
        </w:rPr>
        <w:t>"</w:t>
      </w:r>
      <w:r w:rsidR="00EE79D9" w:rsidRPr="00812212">
        <w:rPr>
          <w:b/>
          <w:bCs/>
          <w:lang w:val="en-US"/>
        </w:rPr>
        <w:t>must</w:t>
      </w:r>
      <w:r w:rsidRPr="00812212">
        <w:rPr>
          <w:lang w:val="en-US"/>
        </w:rPr>
        <w:t>" and "</w:t>
      </w:r>
      <w:r w:rsidR="00EE79D9" w:rsidRPr="00812212">
        <w:rPr>
          <w:b/>
          <w:bCs/>
          <w:lang w:val="en-US"/>
        </w:rPr>
        <w:t>must</w:t>
      </w:r>
      <w:r w:rsidRPr="00812212">
        <w:rPr>
          <w:b/>
          <w:bCs/>
          <w:lang w:val="en-US"/>
        </w:rPr>
        <w:t xml:space="preserve"> not</w:t>
      </w:r>
      <w:r w:rsidRPr="00812212">
        <w:rPr>
          <w:lang w:val="en-US"/>
        </w:rPr>
        <w:t xml:space="preserve">" are </w:t>
      </w:r>
      <w:r w:rsidRPr="00812212">
        <w:rPr>
          <w:b/>
          <w:bCs/>
          <w:lang w:val="en-US"/>
        </w:rPr>
        <w:t>NOT</w:t>
      </w:r>
      <w:r w:rsidRPr="00812212">
        <w:rPr>
          <w:lang w:val="en-US"/>
        </w:rPr>
        <w:t xml:space="preserve"> allowed in ETSI deliverables except when used in direct citation.</w:t>
      </w:r>
    </w:p>
    <w:p w:rsidR="000363BF" w:rsidRPr="00ED33D8" w:rsidRDefault="000363BF" w:rsidP="000363BF">
      <w:pPr>
        <w:pStyle w:val="Rubrik1"/>
      </w:pPr>
      <w:r w:rsidRPr="00ED33D8">
        <w:rPr>
          <w:sz w:val="20"/>
        </w:rPr>
        <w:br w:type="column"/>
      </w:r>
      <w:bookmarkStart w:id="5" w:name="_Toc533154691"/>
      <w:r w:rsidRPr="00ED33D8">
        <w:lastRenderedPageBreak/>
        <w:t>Introduction</w:t>
      </w:r>
      <w:bookmarkEnd w:id="5"/>
    </w:p>
    <w:p w:rsidR="000363BF" w:rsidRDefault="000363BF" w:rsidP="000363BF">
      <w:pPr>
        <w:rPr>
          <w:lang w:val="en-US" w:eastAsia="de-DE"/>
        </w:rPr>
      </w:pPr>
      <w:r w:rsidRPr="00812212">
        <w:rPr>
          <w:lang w:val="en-US" w:eastAsia="de-DE"/>
        </w:rPr>
        <w:t>The terms (words, labels) used in the user interface (</w:t>
      </w:r>
      <w:r w:rsidRPr="00812212">
        <w:rPr>
          <w:color w:val="0000FF"/>
          <w:lang w:val="en-US" w:eastAsia="de-DE"/>
        </w:rPr>
        <w:t>UI</w:t>
      </w:r>
      <w:r w:rsidRPr="00812212">
        <w:rPr>
          <w:lang w:val="en-US" w:eastAsia="de-DE"/>
        </w:rPr>
        <w:t>) of a device, service or application may present an obstacle for users if the users are not familiar with those terms or if the users are unsure as to their meaning. While some terms are introduced by manufacturers to denote a new class of feature or to distinguish own features from those offered by competitors, most other terms denoting device or service features are not necessarily intended for differentiation. However, in the absence of a harmonized or recommended terminology, the use of those terms may differ considerably among manufacturers and service providers.</w:t>
      </w:r>
    </w:p>
    <w:p w:rsidR="00D31053" w:rsidRPr="00812212" w:rsidRDefault="00D31053" w:rsidP="000363BF">
      <w:pPr>
        <w:rPr>
          <w:lang w:val="en-US" w:eastAsia="de-DE"/>
        </w:rPr>
      </w:pPr>
    </w:p>
    <w:p w:rsidR="000363BF" w:rsidRDefault="000363BF" w:rsidP="000363BF">
      <w:pPr>
        <w:rPr>
          <w:lang w:val="en-US" w:eastAsia="de-DE"/>
        </w:rPr>
      </w:pPr>
      <w:r w:rsidRPr="00812212">
        <w:rPr>
          <w:lang w:val="en-US" w:eastAsia="de-DE"/>
        </w:rPr>
        <w:t>The alternative to a wide and confusing plethora of terms encountered by end users is a minimum degree of harmonization among devices, services, and application, i.e. in those areas intended by manufacturers to convey a certain brand feature or image. A harmonized terminology can be employed to help prevent negative effects of an uncontrolled growth of terms, including:</w:t>
      </w:r>
    </w:p>
    <w:p w:rsidR="00D31053" w:rsidRPr="00812212" w:rsidRDefault="00D31053" w:rsidP="000363BF">
      <w:pPr>
        <w:rPr>
          <w:lang w:val="en-US" w:eastAsia="de-DE"/>
        </w:rPr>
      </w:pPr>
    </w:p>
    <w:p w:rsidR="000363BF" w:rsidRPr="00812212" w:rsidRDefault="000363BF" w:rsidP="000363BF">
      <w:pPr>
        <w:pStyle w:val="B1"/>
        <w:rPr>
          <w:lang w:val="en-US" w:eastAsia="de-DE"/>
        </w:rPr>
      </w:pPr>
      <w:r w:rsidRPr="00812212">
        <w:rPr>
          <w:lang w:val="en-US" w:eastAsia="de-DE"/>
        </w:rPr>
        <w:t>Increased user difficulties in understanding complex, ambiguous and inconstantly-used terms, l</w:t>
      </w:r>
      <w:r w:rsidR="004A1CC0" w:rsidRPr="00812212">
        <w:rPr>
          <w:lang w:val="en-US" w:eastAsia="de-DE"/>
        </w:rPr>
        <w:t>eading to unnecessary confusion.</w:t>
      </w:r>
    </w:p>
    <w:p w:rsidR="000363BF" w:rsidRPr="00812212" w:rsidRDefault="000363BF" w:rsidP="000363BF">
      <w:pPr>
        <w:pStyle w:val="B1"/>
        <w:rPr>
          <w:lang w:val="en-US" w:eastAsia="de-DE"/>
        </w:rPr>
      </w:pPr>
      <w:r w:rsidRPr="00812212">
        <w:rPr>
          <w:lang w:val="en-US" w:eastAsia="de-DE"/>
        </w:rPr>
        <w:t xml:space="preserve">Increased efforts </w:t>
      </w:r>
      <w:r w:rsidR="004A1CC0" w:rsidRPr="00812212">
        <w:rPr>
          <w:lang w:val="en-US" w:eastAsia="de-DE"/>
        </w:rPr>
        <w:t>in user education (user guides).</w:t>
      </w:r>
    </w:p>
    <w:p w:rsidR="000363BF" w:rsidRPr="00812212" w:rsidRDefault="000363BF" w:rsidP="000363BF">
      <w:pPr>
        <w:pStyle w:val="B1"/>
        <w:rPr>
          <w:lang w:val="en-US" w:eastAsia="de-DE"/>
        </w:rPr>
      </w:pPr>
      <w:r w:rsidRPr="00812212">
        <w:rPr>
          <w:lang w:val="en-US" w:eastAsia="de-DE"/>
        </w:rPr>
        <w:t>Increased costs for user support (hotline</w:t>
      </w:r>
      <w:r w:rsidR="004A1CC0" w:rsidRPr="00812212">
        <w:rPr>
          <w:lang w:val="en-US" w:eastAsia="de-DE"/>
        </w:rPr>
        <w:t xml:space="preserve"> calls and call agent training).</w:t>
      </w:r>
    </w:p>
    <w:p w:rsidR="000363BF" w:rsidRPr="00812212" w:rsidRDefault="000363BF" w:rsidP="000363BF">
      <w:pPr>
        <w:pStyle w:val="B1"/>
        <w:rPr>
          <w:lang w:val="en-US" w:eastAsia="de-DE"/>
        </w:rPr>
      </w:pPr>
      <w:r w:rsidRPr="00812212">
        <w:rPr>
          <w:lang w:val="en-US" w:eastAsia="de-DE"/>
        </w:rPr>
        <w:t>Limited feature discovery and unclear user expectations (customers who do not understand certain features may not use the</w:t>
      </w:r>
      <w:r w:rsidR="004A1CC0" w:rsidRPr="00812212">
        <w:rPr>
          <w:lang w:val="en-US" w:eastAsia="de-DE"/>
        </w:rPr>
        <w:t>m, hence revenue may be missed).</w:t>
      </w:r>
    </w:p>
    <w:p w:rsidR="000363BF" w:rsidRPr="00812212" w:rsidRDefault="000363BF" w:rsidP="000363BF">
      <w:pPr>
        <w:pStyle w:val="B1"/>
        <w:rPr>
          <w:lang w:val="en-US" w:eastAsia="de-DE"/>
        </w:rPr>
      </w:pPr>
      <w:r w:rsidRPr="00812212">
        <w:rPr>
          <w:lang w:val="en-US" w:eastAsia="de-DE"/>
        </w:rPr>
        <w:t>Limited uptake (users may be reluctant to use a feature as they are not sure whether it has the expected effect)</w:t>
      </w:r>
      <w:r w:rsidR="004A1CC0" w:rsidRPr="00812212">
        <w:rPr>
          <w:lang w:val="en-US" w:eastAsia="de-DE"/>
        </w:rPr>
        <w:t>.</w:t>
      </w:r>
    </w:p>
    <w:p w:rsidR="000363BF" w:rsidRPr="00812212" w:rsidRDefault="000363BF" w:rsidP="000363BF">
      <w:pPr>
        <w:pStyle w:val="B1"/>
        <w:rPr>
          <w:lang w:val="en-US" w:eastAsia="de-DE"/>
        </w:rPr>
      </w:pPr>
      <w:r w:rsidRPr="00812212">
        <w:rPr>
          <w:lang w:val="en-US" w:eastAsia="de-DE"/>
        </w:rPr>
        <w:t>Increase of cognitive complexity and subsequent learning effort; and</w:t>
      </w:r>
    </w:p>
    <w:p w:rsidR="000363BF" w:rsidRDefault="000363BF" w:rsidP="000363BF">
      <w:pPr>
        <w:pStyle w:val="B1"/>
        <w:rPr>
          <w:lang w:val="en-US" w:eastAsia="de-DE"/>
        </w:rPr>
      </w:pPr>
      <w:r w:rsidRPr="00812212">
        <w:rPr>
          <w:lang w:val="en-US" w:eastAsia="de-DE"/>
        </w:rPr>
        <w:t>Abuse in the use of proprietary terms and lack of consistent use of terms.</w:t>
      </w:r>
    </w:p>
    <w:p w:rsidR="00D31053" w:rsidRPr="00812212" w:rsidRDefault="00D31053" w:rsidP="00D31053">
      <w:pPr>
        <w:pStyle w:val="B1"/>
        <w:numPr>
          <w:ilvl w:val="0"/>
          <w:numId w:val="0"/>
        </w:numPr>
        <w:ind w:left="284"/>
        <w:rPr>
          <w:lang w:val="en-US" w:eastAsia="de-DE"/>
        </w:rPr>
      </w:pPr>
    </w:p>
    <w:p w:rsidR="00D31053" w:rsidRPr="00812212" w:rsidRDefault="000363BF" w:rsidP="000363BF">
      <w:pPr>
        <w:rPr>
          <w:lang w:val="en-US" w:eastAsia="de-DE"/>
        </w:rPr>
      </w:pPr>
      <w:r w:rsidRPr="00812212">
        <w:rPr>
          <w:lang w:val="en-US" w:eastAsia="de-DE"/>
        </w:rPr>
        <w:t>The need for a harmonized terminology of device, service, and application features increases as new features and functionality are being introduced and marketed. Device software, services, applications are frequently updated, often without even providing an update of the user documentation to the users. In addition, as network operators</w:t>
      </w:r>
      <w:r w:rsidR="003413EF" w:rsidRPr="00812212">
        <w:rPr>
          <w:lang w:val="en-US" w:eastAsia="de-DE"/>
        </w:rPr>
        <w:t>'</w:t>
      </w:r>
      <w:r w:rsidRPr="00812212">
        <w:rPr>
          <w:lang w:val="en-US" w:eastAsia="de-DE"/>
        </w:rPr>
        <w:t xml:space="preserve"> business models change (e.g. fewer subsidized devices linked to fixed service plans), end-user loyalty to network operators and </w:t>
      </w:r>
      <w:r w:rsidR="004A1CC0" w:rsidRPr="00812212">
        <w:rPr>
          <w:lang w:val="en-US" w:eastAsia="de-DE"/>
        </w:rPr>
        <w:t>device manufacturers decreases.</w:t>
      </w:r>
    </w:p>
    <w:p w:rsidR="000363BF" w:rsidRDefault="000363BF" w:rsidP="000363BF">
      <w:pPr>
        <w:rPr>
          <w:lang w:val="en-US" w:eastAsia="de-DE"/>
        </w:rPr>
      </w:pPr>
      <w:r w:rsidRPr="00812212">
        <w:rPr>
          <w:lang w:val="en-US" w:eastAsia="de-DE"/>
        </w:rPr>
        <w:t>A harmonized terminology can also be fed into terminology management systems used within a company to ensure the consistent use of terms across products and the internal and external documentation (e.g. design documents, user guides and promotional materials).</w:t>
      </w:r>
    </w:p>
    <w:p w:rsidR="00D31053" w:rsidRPr="00812212" w:rsidRDefault="00D31053" w:rsidP="000363BF">
      <w:pPr>
        <w:rPr>
          <w:lang w:val="en-US" w:eastAsia="de-DE"/>
        </w:rPr>
      </w:pPr>
    </w:p>
    <w:p w:rsidR="000363BF" w:rsidRPr="00812212" w:rsidRDefault="000363BF" w:rsidP="000363BF">
      <w:pPr>
        <w:rPr>
          <w:lang w:val="en-US" w:eastAsia="de-DE"/>
        </w:rPr>
      </w:pPr>
      <w:r w:rsidRPr="00812212">
        <w:rPr>
          <w:lang w:val="en-US" w:eastAsia="de-DE"/>
        </w:rPr>
        <w:t>E</w:t>
      </w:r>
      <w:r w:rsidR="004A1CC0" w:rsidRPr="00812212">
        <w:rPr>
          <w:lang w:val="en-US" w:eastAsia="de-DE"/>
        </w:rPr>
        <w:t xml:space="preserve">TSI </w:t>
      </w:r>
      <w:r w:rsidR="004A1CC0" w:rsidRPr="00812212">
        <w:rPr>
          <w:color w:val="008000"/>
          <w:lang w:val="en-US" w:eastAsia="de-DE"/>
        </w:rPr>
        <w:t>E</w:t>
      </w:r>
      <w:r w:rsidRPr="00812212">
        <w:rPr>
          <w:color w:val="008000"/>
          <w:lang w:val="en-US" w:eastAsia="de-DE"/>
        </w:rPr>
        <w:t>G</w:t>
      </w:r>
      <w:r w:rsidRPr="00812212">
        <w:rPr>
          <w:lang w:val="en-US" w:eastAsia="de-DE"/>
        </w:rPr>
        <w:t xml:space="preserve"> 202 132 [i.1] contains harmonized English-language terms for a number of areas including user interface</w:t>
      </w:r>
      <w:r w:rsidR="00126973">
        <w:rPr>
          <w:lang w:val="en-US" w:eastAsia="de-DE"/>
        </w:rPr>
        <w:t>s for</w:t>
      </w:r>
      <w:r w:rsidRPr="00812212">
        <w:rPr>
          <w:lang w:val="en-US" w:eastAsia="de-DE"/>
        </w:rPr>
        <w:t xml:space="preserve"> hardware and software, configuration of messaging and data services (voice mail, e-mail, </w:t>
      </w:r>
      <w:r w:rsidRPr="00812212">
        <w:rPr>
          <w:color w:val="0000FF"/>
          <w:lang w:val="en-US" w:eastAsia="de-DE"/>
        </w:rPr>
        <w:t>MMS</w:t>
      </w:r>
      <w:r w:rsidRPr="00812212">
        <w:rPr>
          <w:lang w:val="en-US" w:eastAsia="de-DE"/>
        </w:rPr>
        <w:t xml:space="preserve">, </w:t>
      </w:r>
      <w:r w:rsidRPr="00812212">
        <w:rPr>
          <w:color w:val="0000FF"/>
          <w:lang w:val="en-US" w:eastAsia="de-DE"/>
        </w:rPr>
        <w:t>SMS</w:t>
      </w:r>
      <w:r w:rsidRPr="00812212">
        <w:rPr>
          <w:lang w:val="en-US" w:eastAsia="de-DE"/>
        </w:rPr>
        <w:t xml:space="preserve"> </w:t>
      </w:r>
      <w:r w:rsidRPr="00812212">
        <w:rPr>
          <w:color w:val="0000FF"/>
          <w:lang w:val="en-US" w:eastAsia="de-DE"/>
        </w:rPr>
        <w:t>WAP</w:t>
      </w:r>
      <w:r w:rsidRPr="00812212">
        <w:rPr>
          <w:lang w:val="en-US" w:eastAsia="de-DE"/>
        </w:rPr>
        <w:t xml:space="preserve">, and data accounts), call features, and terminal functionality. </w:t>
      </w:r>
      <w:r w:rsidR="004A1CC0" w:rsidRPr="00812212">
        <w:rPr>
          <w:lang w:val="en-US" w:eastAsia="de-DE"/>
        </w:rPr>
        <w:t xml:space="preserve">ETSI </w:t>
      </w:r>
      <w:r w:rsidRPr="00812212">
        <w:rPr>
          <w:color w:val="008000"/>
          <w:lang w:val="en-US" w:eastAsia="de-DE"/>
        </w:rPr>
        <w:t>TR</w:t>
      </w:r>
      <w:r w:rsidRPr="00812212">
        <w:rPr>
          <w:lang w:val="en-US" w:eastAsia="de-DE"/>
        </w:rPr>
        <w:t xml:space="preserve"> 102 972 [i.2] </w:t>
      </w:r>
      <w:r w:rsidRPr="00812212">
        <w:rPr>
          <w:lang w:val="en-US"/>
        </w:rPr>
        <w:t xml:space="preserve">extends the work done in </w:t>
      </w:r>
      <w:r w:rsidR="004A1CC0" w:rsidRPr="00812212">
        <w:rPr>
          <w:lang w:val="en-US" w:eastAsia="de-DE"/>
        </w:rPr>
        <w:t xml:space="preserve">ETSI </w:t>
      </w:r>
      <w:r w:rsidR="004A1CC0" w:rsidRPr="00812212">
        <w:rPr>
          <w:color w:val="008000"/>
          <w:lang w:val="en-US"/>
        </w:rPr>
        <w:t>EG</w:t>
      </w:r>
      <w:r w:rsidR="004A1CC0" w:rsidRPr="00812212">
        <w:rPr>
          <w:lang w:val="en-US"/>
        </w:rPr>
        <w:t> 202 </w:t>
      </w:r>
      <w:r w:rsidRPr="00812212">
        <w:rPr>
          <w:lang w:val="en-US"/>
        </w:rPr>
        <w:t>132</w:t>
      </w:r>
      <w:r w:rsidR="004A1CC0" w:rsidRPr="00812212">
        <w:rPr>
          <w:lang w:val="en-US"/>
        </w:rPr>
        <w:t> </w:t>
      </w:r>
      <w:r w:rsidR="004A1CC0" w:rsidRPr="00812212">
        <w:rPr>
          <w:lang w:val="en-US" w:eastAsia="de-DE"/>
        </w:rPr>
        <w:t xml:space="preserve">[i.1] </w:t>
      </w:r>
      <w:r w:rsidRPr="00812212">
        <w:rPr>
          <w:lang w:val="en-US"/>
        </w:rPr>
        <w:t xml:space="preserve">towards 3G devices, mobile services, and applications. </w:t>
      </w:r>
      <w:r w:rsidRPr="00812212">
        <w:rPr>
          <w:rFonts w:cs="Arial"/>
          <w:color w:val="008000"/>
          <w:lang w:val="en-US" w:eastAsia="de-DE"/>
        </w:rPr>
        <w:t>This</w:t>
      </w:r>
      <w:r w:rsidRPr="00812212">
        <w:rPr>
          <w:rFonts w:cs="Arial"/>
          <w:lang w:val="en-US" w:eastAsia="de-DE"/>
        </w:rPr>
        <w:t xml:space="preserve"> extended list of proposed terms forms the initial basis for the terms considered.</w:t>
      </w:r>
    </w:p>
    <w:p w:rsidR="000363BF" w:rsidRPr="00812212" w:rsidRDefault="000363BF" w:rsidP="000363BF">
      <w:pPr>
        <w:rPr>
          <w:lang w:val="en-US" w:eastAsia="de-DE"/>
        </w:rPr>
      </w:pPr>
      <w:r w:rsidRPr="00812212">
        <w:rPr>
          <w:lang w:val="en-US" w:eastAsia="de-DE"/>
        </w:rPr>
        <w:t xml:space="preserve">However, </w:t>
      </w:r>
      <w:r w:rsidRPr="00812212">
        <w:rPr>
          <w:color w:val="008000"/>
          <w:lang w:val="en-US" w:eastAsia="de-DE"/>
        </w:rPr>
        <w:t>EG</w:t>
      </w:r>
      <w:r w:rsidRPr="00812212">
        <w:rPr>
          <w:lang w:val="en-US" w:eastAsia="de-DE"/>
        </w:rPr>
        <w:t xml:space="preserve"> 202 132 </w:t>
      </w:r>
      <w:r w:rsidR="004A1CC0" w:rsidRPr="00812212">
        <w:rPr>
          <w:lang w:val="en-US" w:eastAsia="de-DE"/>
        </w:rPr>
        <w:t xml:space="preserve">[i.1] </w:t>
      </w:r>
      <w:r w:rsidRPr="00812212">
        <w:rPr>
          <w:lang w:val="en-US" w:eastAsia="de-DE"/>
        </w:rPr>
        <w:t xml:space="preserve">and </w:t>
      </w:r>
      <w:r w:rsidR="004A1CC0" w:rsidRPr="00812212">
        <w:rPr>
          <w:lang w:val="en-US" w:eastAsia="de-DE"/>
        </w:rPr>
        <w:t xml:space="preserve">ETSI </w:t>
      </w:r>
      <w:r w:rsidRPr="00812212">
        <w:rPr>
          <w:color w:val="008000"/>
          <w:lang w:val="en-US" w:eastAsia="de-DE"/>
        </w:rPr>
        <w:t>TR</w:t>
      </w:r>
      <w:r w:rsidRPr="00812212">
        <w:rPr>
          <w:lang w:val="en-US" w:eastAsia="de-DE"/>
        </w:rPr>
        <w:t xml:space="preserve"> 102 972 </w:t>
      </w:r>
      <w:r w:rsidR="004A1CC0" w:rsidRPr="00812212">
        <w:rPr>
          <w:lang w:val="en-US" w:eastAsia="de-DE"/>
        </w:rPr>
        <w:t xml:space="preserve">[i.2] </w:t>
      </w:r>
      <w:r w:rsidRPr="00812212">
        <w:rPr>
          <w:lang w:val="en-US" w:eastAsia="de-DE"/>
        </w:rPr>
        <w:t xml:space="preserve">were released a long time ago and require updating, inter alia to cover the many features and services evolved or not available at that time and to cover other large European languages in addition to English. The present document addresses </w:t>
      </w:r>
      <w:r w:rsidRPr="00812212">
        <w:rPr>
          <w:color w:val="008000"/>
          <w:lang w:val="en-US" w:eastAsia="de-DE"/>
        </w:rPr>
        <w:t>this</w:t>
      </w:r>
      <w:r w:rsidRPr="00812212">
        <w:rPr>
          <w:lang w:val="en-US" w:eastAsia="de-DE"/>
        </w:rPr>
        <w:t xml:space="preserve"> need. However, given the speed of change in the mobile </w:t>
      </w:r>
      <w:r w:rsidRPr="00812212">
        <w:rPr>
          <w:color w:val="0000FF"/>
          <w:lang w:val="en-US" w:eastAsia="de-DE"/>
        </w:rPr>
        <w:t>ICT</w:t>
      </w:r>
      <w:r w:rsidRPr="00812212">
        <w:rPr>
          <w:lang w:val="en-US" w:eastAsia="de-DE"/>
        </w:rPr>
        <w:t xml:space="preserve"> landscape, it will naturally require updating to ensure continuing relevance – and possibly expansion to cover additional languages.</w:t>
      </w:r>
    </w:p>
    <w:p w:rsidR="00D31053" w:rsidRDefault="00D31053" w:rsidP="000363BF">
      <w:pPr>
        <w:rPr>
          <w:lang w:val="en-US" w:eastAsia="de-DE"/>
        </w:rPr>
      </w:pPr>
    </w:p>
    <w:p w:rsidR="000363BF" w:rsidRPr="00812212" w:rsidRDefault="000363BF" w:rsidP="000363BF">
      <w:pPr>
        <w:rPr>
          <w:lang w:val="en-US" w:eastAsia="de-DE"/>
        </w:rPr>
      </w:pPr>
      <w:r w:rsidRPr="00812212">
        <w:rPr>
          <w:lang w:val="en-US" w:eastAsia="de-DE"/>
        </w:rPr>
        <w:t xml:space="preserve">The selection and validation process of the terms applied throughout their development, performed in collaboration with stakeholders is expected to add a quality dimension to the recommended vocabulary </w:t>
      </w:r>
      <w:r w:rsidRPr="00812212">
        <w:rPr>
          <w:lang w:val="en-US" w:eastAsia="de-DE"/>
        </w:rPr>
        <w:lastRenderedPageBreak/>
        <w:t xml:space="preserve">that would be difficult to achieve through an individual effort and is expected to contribute to the use and uptake of </w:t>
      </w:r>
      <w:r w:rsidRPr="00812212">
        <w:rPr>
          <w:color w:val="008000"/>
          <w:lang w:val="en-US" w:eastAsia="de-DE"/>
        </w:rPr>
        <w:t>this</w:t>
      </w:r>
      <w:r w:rsidRPr="00812212">
        <w:rPr>
          <w:lang w:val="en-US" w:eastAsia="de-DE"/>
        </w:rPr>
        <w:t xml:space="preserve"> freely available, public resource.</w:t>
      </w:r>
    </w:p>
    <w:p w:rsidR="000363BF" w:rsidRPr="00ED33D8" w:rsidRDefault="000363BF" w:rsidP="005432BF">
      <w:pPr>
        <w:pStyle w:val="Rubrik1"/>
      </w:pPr>
      <w:bookmarkStart w:id="6" w:name="_Toc533154692"/>
      <w:bookmarkStart w:id="7" w:name="OLE_LINK118"/>
      <w:bookmarkStart w:id="8" w:name="OLE_LINK119"/>
      <w:r w:rsidRPr="00ED33D8">
        <w:t>1</w:t>
      </w:r>
      <w:r w:rsidRPr="00ED33D8">
        <w:tab/>
        <w:t>Scope</w:t>
      </w:r>
      <w:bookmarkEnd w:id="6"/>
    </w:p>
    <w:bookmarkEnd w:id="7"/>
    <w:bookmarkEnd w:id="8"/>
    <w:p w:rsidR="000363BF" w:rsidRDefault="000363BF" w:rsidP="008354EB">
      <w:pPr>
        <w:rPr>
          <w:lang w:val="en-US"/>
        </w:rPr>
      </w:pPr>
      <w:r w:rsidRPr="00812212">
        <w:rPr>
          <w:lang w:val="en-US"/>
        </w:rPr>
        <w:t xml:space="preserve">The present document aims at further simplifying end-user access to </w:t>
      </w:r>
      <w:r w:rsidRPr="00812212">
        <w:rPr>
          <w:color w:val="0000FF"/>
          <w:lang w:val="en-US"/>
        </w:rPr>
        <w:t>ICT</w:t>
      </w:r>
      <w:r w:rsidRPr="00812212">
        <w:rPr>
          <w:lang w:val="en-US"/>
        </w:rPr>
        <w:t xml:space="preserve"> devices, services, and applications by providing recommended terms for basic and commonly-used </w:t>
      </w:r>
      <w:r w:rsidRPr="00812212">
        <w:rPr>
          <w:color w:val="0000FF"/>
          <w:lang w:val="en-US"/>
        </w:rPr>
        <w:t>ICT</w:t>
      </w:r>
      <w:r w:rsidRPr="00812212">
        <w:rPr>
          <w:lang w:val="en-US"/>
        </w:rPr>
        <w:t xml:space="preserve">-related objects and activities, limited to those terms that end users are commonly exposed to. Recommended terms are provided in five languages: English, French, German, Italian, and Spanish (as spoken in their respective European countries). </w:t>
      </w:r>
    </w:p>
    <w:p w:rsidR="00D31053" w:rsidRPr="00812212" w:rsidRDefault="00D31053" w:rsidP="008354EB">
      <w:pPr>
        <w:rPr>
          <w:lang w:val="en-US"/>
        </w:rPr>
      </w:pPr>
    </w:p>
    <w:p w:rsidR="000363BF" w:rsidRDefault="000363BF" w:rsidP="008354EB">
      <w:pPr>
        <w:rPr>
          <w:lang w:val="en-US"/>
        </w:rPr>
      </w:pPr>
      <w:r w:rsidRPr="00812212">
        <w:rPr>
          <w:lang w:val="en-US"/>
        </w:rPr>
        <w:t xml:space="preserve">The recommended terms apply to mobile </w:t>
      </w:r>
      <w:r w:rsidRPr="00812212">
        <w:rPr>
          <w:color w:val="0000FF"/>
          <w:lang w:val="en-US"/>
        </w:rPr>
        <w:t>ICT</w:t>
      </w:r>
      <w:r w:rsidRPr="00812212">
        <w:rPr>
          <w:lang w:val="en-US"/>
        </w:rPr>
        <w:t xml:space="preserve"> devices and mobile applications (whether they are standalone or whether they provide access to related services) commonly found in mobile </w:t>
      </w:r>
      <w:r w:rsidRPr="00812212">
        <w:rPr>
          <w:color w:val="0000FF"/>
          <w:lang w:val="en-US"/>
        </w:rPr>
        <w:t>ICT</w:t>
      </w:r>
      <w:r w:rsidRPr="00812212">
        <w:rPr>
          <w:lang w:val="en-US"/>
        </w:rPr>
        <w:t xml:space="preserve"> devices (most of the recommended terms are applicable to both mobile and stationary devices, services, and application). The recommended terms are applicable to the user interface (</w:t>
      </w:r>
      <w:r w:rsidRPr="00812212">
        <w:rPr>
          <w:color w:val="0000FF"/>
          <w:lang w:val="en-US"/>
        </w:rPr>
        <w:t>UI</w:t>
      </w:r>
      <w:r w:rsidRPr="00812212">
        <w:rPr>
          <w:lang w:val="en-US"/>
        </w:rPr>
        <w:t>) design for a product as well as that of any user documentation accompanying it.</w:t>
      </w:r>
    </w:p>
    <w:p w:rsidR="00D31053" w:rsidRPr="00812212" w:rsidRDefault="00D31053" w:rsidP="008354EB">
      <w:pPr>
        <w:rPr>
          <w:lang w:val="en-US"/>
        </w:rPr>
      </w:pPr>
    </w:p>
    <w:p w:rsidR="000363BF" w:rsidRDefault="000363BF" w:rsidP="008354EB">
      <w:pPr>
        <w:rPr>
          <w:lang w:val="en-US"/>
        </w:rPr>
      </w:pPr>
      <w:r w:rsidRPr="00812212">
        <w:rPr>
          <w:lang w:val="en-US"/>
        </w:rPr>
        <w:t>User requirements and available results of standardization work have been considered and integrated in the present document, providing implementation</w:t>
      </w:r>
      <w:r w:rsidRPr="00812212">
        <w:rPr>
          <w:lang w:val="en-US"/>
        </w:rPr>
        <w:noBreakHyphen/>
        <w:t>oriented guidance. Wherever possible, a Design-for-All approach has been adopted, taking functional abilities of users, including elderly users and users with cognitive, physical or sensory limitations into account.</w:t>
      </w:r>
    </w:p>
    <w:p w:rsidR="00D31053" w:rsidRPr="00812212" w:rsidRDefault="00D31053" w:rsidP="008354EB">
      <w:pPr>
        <w:rPr>
          <w:lang w:val="en-US"/>
        </w:rPr>
      </w:pPr>
    </w:p>
    <w:p w:rsidR="000363BF" w:rsidRPr="00812212" w:rsidRDefault="000363BF" w:rsidP="008354EB">
      <w:pPr>
        <w:rPr>
          <w:lang w:val="en-US"/>
        </w:rPr>
      </w:pPr>
      <w:r w:rsidRPr="00812212">
        <w:rPr>
          <w:lang w:val="en-US"/>
        </w:rPr>
        <w:t>The present document does not provide design guidance, nor does it intend to restrict the ability of market players to further improve and develop their terminals and services. Neither does it intend to limit their options to trademark user interface elements or profile the user experience of brand</w:t>
      </w:r>
      <w:r w:rsidRPr="00812212">
        <w:rPr>
          <w:lang w:val="en-US"/>
        </w:rPr>
        <w:noBreakHyphen/>
        <w:t xml:space="preserve">specific user interface implementations as a competitive </w:t>
      </w:r>
      <w:r w:rsidRPr="00812212">
        <w:rPr>
          <w:color w:val="0000FF"/>
          <w:lang w:val="en-US"/>
        </w:rPr>
        <w:t>edge</w:t>
      </w:r>
      <w:r w:rsidRPr="00812212">
        <w:rPr>
          <w:lang w:val="en-US"/>
        </w:rPr>
        <w:t>.</w:t>
      </w:r>
    </w:p>
    <w:p w:rsidR="000363BF" w:rsidRPr="00ED33D8" w:rsidRDefault="000363BF" w:rsidP="000363BF">
      <w:pPr>
        <w:pStyle w:val="Rubrik1"/>
      </w:pPr>
      <w:bookmarkStart w:id="9" w:name="_Toc533154693"/>
      <w:r w:rsidRPr="00ED33D8">
        <w:t>2</w:t>
      </w:r>
      <w:r w:rsidRPr="00ED33D8">
        <w:tab/>
        <w:t>References</w:t>
      </w:r>
      <w:bookmarkEnd w:id="9"/>
    </w:p>
    <w:p w:rsidR="000363BF" w:rsidRPr="00ED33D8" w:rsidRDefault="000363BF" w:rsidP="000363BF">
      <w:pPr>
        <w:pStyle w:val="Rubrik2"/>
      </w:pPr>
      <w:bookmarkStart w:id="10" w:name="_Toc533154694"/>
      <w:r w:rsidRPr="00ED33D8">
        <w:t>2.1</w:t>
      </w:r>
      <w:r w:rsidRPr="00ED33D8">
        <w:tab/>
        <w:t>Normative references</w:t>
      </w:r>
      <w:bookmarkEnd w:id="10"/>
    </w:p>
    <w:p w:rsidR="000363BF" w:rsidRPr="00812212" w:rsidRDefault="000363BF" w:rsidP="000363BF">
      <w:pPr>
        <w:rPr>
          <w:lang w:val="en-US"/>
        </w:rPr>
      </w:pPr>
      <w:r w:rsidRPr="00812212">
        <w:rPr>
          <w:lang w:val="en-US"/>
        </w:rPr>
        <w:t>Normative references are not applicable in the present document.</w:t>
      </w:r>
    </w:p>
    <w:p w:rsidR="000363BF" w:rsidRPr="00ED33D8" w:rsidRDefault="000363BF" w:rsidP="000363BF">
      <w:pPr>
        <w:pStyle w:val="Rubrik2"/>
      </w:pPr>
      <w:bookmarkStart w:id="11" w:name="_Toc533154695"/>
      <w:r w:rsidRPr="00ED33D8">
        <w:t>2.2</w:t>
      </w:r>
      <w:r w:rsidRPr="00ED33D8">
        <w:tab/>
        <w:t>Informative references</w:t>
      </w:r>
      <w:bookmarkEnd w:id="11"/>
    </w:p>
    <w:p w:rsidR="000363BF" w:rsidRPr="00812212" w:rsidRDefault="000363BF" w:rsidP="000363BF">
      <w:pPr>
        <w:rPr>
          <w:lang w:val="en-US"/>
        </w:rPr>
      </w:pPr>
      <w:r w:rsidRPr="00812212">
        <w:rPr>
          <w:lang w:val="en-US"/>
        </w:rPr>
        <w:t>References are either specific (identified by date of publication and/or edition number or version number) or non</w:t>
      </w:r>
      <w:r w:rsidRPr="00812212">
        <w:rPr>
          <w:lang w:val="en-US"/>
        </w:rPr>
        <w:noBreakHyphen/>
        <w:t>specific. For specific references, only the cited version applies. For non-specific references, the latest version of the referenced document (including any amendments) applies.</w:t>
      </w:r>
    </w:p>
    <w:p w:rsidR="000363BF" w:rsidRDefault="000363BF" w:rsidP="000363BF">
      <w:pPr>
        <w:pStyle w:val="NO"/>
        <w:rPr>
          <w:lang w:val="en-US"/>
        </w:rPr>
      </w:pPr>
      <w:r w:rsidRPr="00812212">
        <w:rPr>
          <w:lang w:val="en-US"/>
        </w:rPr>
        <w:t>NOTE:</w:t>
      </w:r>
      <w:r w:rsidRPr="00812212">
        <w:rPr>
          <w:lang w:val="en-US"/>
        </w:rPr>
        <w:tab/>
        <w:t xml:space="preserve">While any hyperlinks included in </w:t>
      </w:r>
      <w:r w:rsidRPr="00812212">
        <w:rPr>
          <w:color w:val="008000"/>
          <w:lang w:val="en-US"/>
        </w:rPr>
        <w:t>this</w:t>
      </w:r>
      <w:r w:rsidRPr="00812212">
        <w:rPr>
          <w:lang w:val="en-US"/>
        </w:rPr>
        <w:t xml:space="preserve"> clause were valid at the time of publication, ETSI cannot guarantee their long-term validity.</w:t>
      </w:r>
    </w:p>
    <w:p w:rsidR="00D31053" w:rsidRPr="00812212" w:rsidRDefault="00D31053" w:rsidP="000363BF">
      <w:pPr>
        <w:pStyle w:val="NO"/>
        <w:rPr>
          <w:lang w:val="en-US"/>
        </w:rPr>
      </w:pPr>
    </w:p>
    <w:p w:rsidR="000363BF" w:rsidRPr="00812212" w:rsidRDefault="000363BF" w:rsidP="000363BF">
      <w:pPr>
        <w:keepNext/>
        <w:rPr>
          <w:lang w:val="en-US"/>
        </w:rPr>
      </w:pPr>
      <w:r w:rsidRPr="00812212">
        <w:rPr>
          <w:lang w:val="en-US" w:eastAsia="en-GB"/>
        </w:rPr>
        <w:t xml:space="preserve">The following referenced documents are </w:t>
      </w:r>
      <w:r w:rsidRPr="00812212">
        <w:rPr>
          <w:lang w:val="en-US"/>
        </w:rPr>
        <w:t>not necessary for the application of the present document but they assist the user with regard to a particular subject area.</w:t>
      </w:r>
    </w:p>
    <w:p w:rsidR="000363BF" w:rsidRPr="00812212" w:rsidRDefault="000363BF" w:rsidP="00067204">
      <w:pPr>
        <w:pStyle w:val="EX"/>
        <w:rPr>
          <w:lang w:val="en-US"/>
        </w:rPr>
      </w:pPr>
      <w:r w:rsidRPr="00812212">
        <w:rPr>
          <w:lang w:val="en-US"/>
        </w:rPr>
        <w:t>[i.1]</w:t>
      </w:r>
      <w:r w:rsidRPr="00812212">
        <w:rPr>
          <w:lang w:val="en-US"/>
        </w:rPr>
        <w:tab/>
        <w:t xml:space="preserve">ETSI </w:t>
      </w:r>
      <w:r w:rsidRPr="00812212">
        <w:rPr>
          <w:color w:val="008000"/>
          <w:lang w:val="en-US"/>
        </w:rPr>
        <w:t>EG</w:t>
      </w:r>
      <w:r w:rsidRPr="00812212">
        <w:rPr>
          <w:lang w:val="en-US"/>
        </w:rPr>
        <w:t xml:space="preserve"> 202 132 </w:t>
      </w:r>
      <w:r w:rsidR="005432BF" w:rsidRPr="00812212">
        <w:rPr>
          <w:lang w:val="en-US"/>
        </w:rPr>
        <w:t>(V</w:t>
      </w:r>
      <w:r w:rsidRPr="00812212">
        <w:rPr>
          <w:lang w:val="en-US"/>
        </w:rPr>
        <w:t>1.1.1</w:t>
      </w:r>
      <w:r w:rsidR="005432BF" w:rsidRPr="00812212">
        <w:rPr>
          <w:lang w:val="en-US"/>
        </w:rPr>
        <w:t>) (2004-08):</w:t>
      </w:r>
      <w:r w:rsidRPr="00812212">
        <w:rPr>
          <w:lang w:val="en-US"/>
        </w:rPr>
        <w:t xml:space="preserve"> </w:t>
      </w:r>
      <w:r w:rsidR="005432BF" w:rsidRPr="00812212">
        <w:rPr>
          <w:lang w:val="en-US"/>
        </w:rPr>
        <w:t>"</w:t>
      </w:r>
      <w:r w:rsidRPr="00812212">
        <w:rPr>
          <w:lang w:val="en-US"/>
        </w:rPr>
        <w:t>Human Factors (</w:t>
      </w:r>
      <w:r w:rsidRPr="00812212">
        <w:rPr>
          <w:color w:val="008000"/>
          <w:lang w:val="en-US"/>
        </w:rPr>
        <w:t>HF</w:t>
      </w:r>
      <w:r w:rsidRPr="00812212">
        <w:rPr>
          <w:lang w:val="en-US"/>
        </w:rPr>
        <w:t>); User Interfaces; Guidelines for generic user interface elements for mobile terminals and services</w:t>
      </w:r>
      <w:r w:rsidR="005432BF" w:rsidRPr="00812212">
        <w:rPr>
          <w:lang w:val="en-US"/>
        </w:rPr>
        <w:t>"</w:t>
      </w:r>
      <w:r w:rsidRPr="00812212">
        <w:rPr>
          <w:lang w:val="en-US"/>
        </w:rPr>
        <w:t>.</w:t>
      </w:r>
    </w:p>
    <w:p w:rsidR="000363BF" w:rsidRPr="00812212" w:rsidRDefault="000363BF" w:rsidP="00067204">
      <w:pPr>
        <w:pStyle w:val="EX"/>
        <w:rPr>
          <w:lang w:val="en-US"/>
        </w:rPr>
      </w:pPr>
      <w:r w:rsidRPr="00812212">
        <w:rPr>
          <w:lang w:val="en-US"/>
        </w:rPr>
        <w:t>[i.2]</w:t>
      </w:r>
      <w:r w:rsidRPr="00812212">
        <w:rPr>
          <w:lang w:val="en-US"/>
        </w:rPr>
        <w:tab/>
        <w:t xml:space="preserve">ETSI </w:t>
      </w:r>
      <w:r w:rsidRPr="00812212">
        <w:rPr>
          <w:color w:val="008000"/>
          <w:lang w:val="en-US"/>
        </w:rPr>
        <w:t>TR</w:t>
      </w:r>
      <w:r w:rsidRPr="00812212">
        <w:rPr>
          <w:lang w:val="en-US"/>
        </w:rPr>
        <w:t xml:space="preserve"> 102 972</w:t>
      </w:r>
      <w:r w:rsidR="005432BF" w:rsidRPr="00812212">
        <w:rPr>
          <w:lang w:val="en-US"/>
        </w:rPr>
        <w:t xml:space="preserve"> (2009-10)</w:t>
      </w:r>
      <w:r w:rsidRPr="00812212">
        <w:rPr>
          <w:lang w:val="en-US"/>
        </w:rPr>
        <w:t xml:space="preserve">: </w:t>
      </w:r>
      <w:r w:rsidR="005432BF" w:rsidRPr="00812212">
        <w:rPr>
          <w:lang w:val="en-US"/>
        </w:rPr>
        <w:t>"</w:t>
      </w:r>
      <w:r w:rsidRPr="00812212">
        <w:rPr>
          <w:lang w:val="en-US"/>
        </w:rPr>
        <w:t>Human Factors (</w:t>
      </w:r>
      <w:r w:rsidRPr="00812212">
        <w:rPr>
          <w:color w:val="008000"/>
          <w:lang w:val="en-US"/>
        </w:rPr>
        <w:t>HF</w:t>
      </w:r>
      <w:r w:rsidRPr="00812212">
        <w:rPr>
          <w:lang w:val="en-US"/>
        </w:rPr>
        <w:t>); User Interfaces; Generic user interface elements for 3G/</w:t>
      </w:r>
      <w:r w:rsidRPr="00812212">
        <w:rPr>
          <w:color w:val="0000FF"/>
          <w:lang w:val="en-US"/>
        </w:rPr>
        <w:t>UMTS</w:t>
      </w:r>
      <w:r w:rsidRPr="00812212">
        <w:rPr>
          <w:lang w:val="en-US"/>
        </w:rPr>
        <w:t xml:space="preserve"> mobile devices, services and applications</w:t>
      </w:r>
      <w:r w:rsidR="005432BF" w:rsidRPr="00812212">
        <w:rPr>
          <w:lang w:val="en-US"/>
        </w:rPr>
        <w:t>"</w:t>
      </w:r>
      <w:r w:rsidRPr="00812212">
        <w:rPr>
          <w:lang w:val="en-US"/>
        </w:rPr>
        <w:t>.</w:t>
      </w:r>
    </w:p>
    <w:p w:rsidR="000363BF" w:rsidRPr="00812212" w:rsidRDefault="000363BF" w:rsidP="00067204">
      <w:pPr>
        <w:pStyle w:val="EX"/>
        <w:rPr>
          <w:lang w:val="en-US"/>
        </w:rPr>
      </w:pPr>
      <w:r w:rsidRPr="00812212">
        <w:rPr>
          <w:lang w:val="en-US"/>
        </w:rPr>
        <w:t>[i.3]</w:t>
      </w:r>
      <w:r w:rsidRPr="00812212">
        <w:rPr>
          <w:lang w:val="en-US"/>
        </w:rPr>
        <w:tab/>
        <w:t xml:space="preserve">ETSI </w:t>
      </w:r>
      <w:r w:rsidRPr="00812212">
        <w:rPr>
          <w:color w:val="008000"/>
          <w:lang w:val="en-US"/>
        </w:rPr>
        <w:t>EG</w:t>
      </w:r>
      <w:r w:rsidRPr="00812212">
        <w:rPr>
          <w:lang w:val="en-US"/>
        </w:rPr>
        <w:t xml:space="preserve"> 202 417</w:t>
      </w:r>
      <w:r w:rsidR="005432BF" w:rsidRPr="00812212">
        <w:rPr>
          <w:lang w:val="en-US"/>
        </w:rPr>
        <w:t xml:space="preserve"> (2006-12)</w:t>
      </w:r>
      <w:r w:rsidRPr="00812212">
        <w:rPr>
          <w:lang w:val="en-US"/>
        </w:rPr>
        <w:t xml:space="preserve">: </w:t>
      </w:r>
      <w:bookmarkStart w:id="12" w:name="OLE_LINK18"/>
      <w:bookmarkStart w:id="13" w:name="OLE_LINK19"/>
      <w:r w:rsidR="005432BF" w:rsidRPr="00812212">
        <w:rPr>
          <w:lang w:val="en-US"/>
        </w:rPr>
        <w:t>"</w:t>
      </w:r>
      <w:r w:rsidRPr="00812212">
        <w:rPr>
          <w:lang w:val="en-US"/>
        </w:rPr>
        <w:t>Human Factors (</w:t>
      </w:r>
      <w:r w:rsidRPr="00812212">
        <w:rPr>
          <w:color w:val="008000"/>
          <w:lang w:val="en-US"/>
        </w:rPr>
        <w:t>HF</w:t>
      </w:r>
      <w:r w:rsidRPr="00812212">
        <w:rPr>
          <w:lang w:val="en-US"/>
        </w:rPr>
        <w:t xml:space="preserve">); User </w:t>
      </w:r>
      <w:bookmarkEnd w:id="12"/>
      <w:bookmarkEnd w:id="13"/>
      <w:r w:rsidRPr="00812212">
        <w:rPr>
          <w:lang w:val="en-US"/>
        </w:rPr>
        <w:t>Interfaces; User education guidelines for mobile terminals and eService</w:t>
      </w:r>
      <w:r w:rsidR="00FF5B12">
        <w:rPr>
          <w:lang w:val="en-US"/>
        </w:rPr>
        <w:t>s</w:t>
      </w:r>
      <w:r w:rsidR="005432BF" w:rsidRPr="00812212">
        <w:rPr>
          <w:lang w:val="en-US"/>
        </w:rPr>
        <w:t>"</w:t>
      </w:r>
      <w:r w:rsidRPr="00812212">
        <w:rPr>
          <w:lang w:val="en-US"/>
        </w:rPr>
        <w:t>.</w:t>
      </w:r>
      <w:r w:rsidR="00B7132B" w:rsidRPr="00812212">
        <w:rPr>
          <w:lang w:val="en-US"/>
        </w:rPr>
        <w:t xml:space="preserve"> </w:t>
      </w:r>
    </w:p>
    <w:p w:rsidR="000363BF" w:rsidRPr="00812212" w:rsidRDefault="000363BF" w:rsidP="00067204">
      <w:pPr>
        <w:pStyle w:val="EX"/>
        <w:rPr>
          <w:lang w:val="en-US"/>
        </w:rPr>
      </w:pPr>
      <w:r w:rsidRPr="00812212">
        <w:rPr>
          <w:lang w:val="en-US"/>
        </w:rPr>
        <w:lastRenderedPageBreak/>
        <w:t>[i.4]</w:t>
      </w:r>
      <w:r w:rsidRPr="00812212">
        <w:rPr>
          <w:lang w:val="en-US"/>
        </w:rPr>
        <w:tab/>
        <w:t>ETSI ETR 095</w:t>
      </w:r>
      <w:r w:rsidR="00067204" w:rsidRPr="00812212">
        <w:rPr>
          <w:lang w:val="en-US"/>
        </w:rPr>
        <w:t xml:space="preserve"> (1993-09)</w:t>
      </w:r>
      <w:r w:rsidRPr="00812212">
        <w:rPr>
          <w:lang w:val="en-US"/>
        </w:rPr>
        <w:t xml:space="preserve">: </w:t>
      </w:r>
      <w:r w:rsidR="00067204" w:rsidRPr="00812212">
        <w:rPr>
          <w:lang w:val="en-US"/>
        </w:rPr>
        <w:t>"</w:t>
      </w:r>
      <w:r w:rsidRPr="00812212">
        <w:rPr>
          <w:lang w:val="en-US"/>
        </w:rPr>
        <w:t>Human Factors (</w:t>
      </w:r>
      <w:r w:rsidRPr="00812212">
        <w:rPr>
          <w:color w:val="008000"/>
          <w:lang w:val="en-US"/>
        </w:rPr>
        <w:t>HF</w:t>
      </w:r>
      <w:r w:rsidRPr="00812212">
        <w:rPr>
          <w:lang w:val="en-US"/>
        </w:rPr>
        <w:t>); Guide for usability evaluations of telecommunications systems and services</w:t>
      </w:r>
      <w:r w:rsidR="00067204" w:rsidRPr="00812212">
        <w:rPr>
          <w:lang w:val="en-US"/>
        </w:rPr>
        <w:t>"</w:t>
      </w:r>
      <w:r w:rsidRPr="00812212">
        <w:rPr>
          <w:lang w:val="en-US"/>
        </w:rPr>
        <w:t>.</w:t>
      </w:r>
    </w:p>
    <w:p w:rsidR="000363BF" w:rsidRPr="00812212" w:rsidRDefault="000363BF" w:rsidP="00067204">
      <w:pPr>
        <w:pStyle w:val="EX"/>
        <w:rPr>
          <w:lang w:val="en-US"/>
        </w:rPr>
      </w:pPr>
      <w:r w:rsidRPr="00812212">
        <w:rPr>
          <w:lang w:val="en-US"/>
        </w:rPr>
        <w:t>[i.5]</w:t>
      </w:r>
      <w:r w:rsidRPr="00812212">
        <w:rPr>
          <w:lang w:val="en-US"/>
        </w:rPr>
        <w:tab/>
      </w:r>
      <w:bookmarkStart w:id="14" w:name="OLE_LINK16"/>
      <w:bookmarkStart w:id="15" w:name="OLE_LINK17"/>
      <w:r w:rsidRPr="00812212">
        <w:rPr>
          <w:lang w:val="en-US"/>
        </w:rPr>
        <w:t>ISO 9241-11</w:t>
      </w:r>
      <w:bookmarkEnd w:id="14"/>
      <w:bookmarkEnd w:id="15"/>
      <w:r w:rsidR="00067204" w:rsidRPr="00812212">
        <w:rPr>
          <w:lang w:val="en-US"/>
        </w:rPr>
        <w:t>:2018 (en): "</w:t>
      </w:r>
      <w:r w:rsidRPr="00812212">
        <w:rPr>
          <w:lang w:val="en-US"/>
        </w:rPr>
        <w:t>Ergonomics of human-system interaction - Part 11: Usab</w:t>
      </w:r>
      <w:r w:rsidR="00067204" w:rsidRPr="00812212">
        <w:rPr>
          <w:lang w:val="en-US"/>
        </w:rPr>
        <w:t>ility: Definitions and concepts"</w:t>
      </w:r>
      <w:r w:rsidRPr="00812212">
        <w:rPr>
          <w:lang w:val="en-US"/>
        </w:rPr>
        <w:t>.</w:t>
      </w:r>
    </w:p>
    <w:p w:rsidR="00A8526C" w:rsidRPr="00812212" w:rsidRDefault="00067204" w:rsidP="00A8526C">
      <w:pPr>
        <w:pStyle w:val="EX"/>
        <w:rPr>
          <w:lang w:val="en-US"/>
        </w:rPr>
      </w:pPr>
      <w:r w:rsidRPr="00812212">
        <w:rPr>
          <w:lang w:val="en-US"/>
        </w:rPr>
        <w:t>[i.6]</w:t>
      </w:r>
      <w:r w:rsidR="000363BF" w:rsidRPr="00812212">
        <w:rPr>
          <w:lang w:val="en-US"/>
        </w:rPr>
        <w:tab/>
        <w:t>ETSI ETR 116</w:t>
      </w:r>
      <w:r w:rsidRPr="00812212">
        <w:rPr>
          <w:lang w:val="en-US"/>
        </w:rPr>
        <w:t xml:space="preserve"> (1994-06):</w:t>
      </w:r>
      <w:r w:rsidR="000363BF" w:rsidRPr="00812212">
        <w:rPr>
          <w:lang w:val="en-US"/>
        </w:rPr>
        <w:t xml:space="preserve"> </w:t>
      </w:r>
      <w:r w:rsidRPr="00812212">
        <w:rPr>
          <w:lang w:val="en-US"/>
        </w:rPr>
        <w:t>"</w:t>
      </w:r>
      <w:r w:rsidR="000363BF" w:rsidRPr="00812212">
        <w:rPr>
          <w:lang w:val="en-US"/>
        </w:rPr>
        <w:t>Human Factors (</w:t>
      </w:r>
      <w:r w:rsidR="000363BF" w:rsidRPr="00812212">
        <w:rPr>
          <w:color w:val="008000"/>
          <w:lang w:val="en-US"/>
        </w:rPr>
        <w:t>HF</w:t>
      </w:r>
      <w:r w:rsidR="000363BF" w:rsidRPr="00812212">
        <w:rPr>
          <w:lang w:val="en-US"/>
        </w:rPr>
        <w:t xml:space="preserve">); Human factors guidelines for </w:t>
      </w:r>
      <w:r w:rsidR="000363BF" w:rsidRPr="00812212">
        <w:rPr>
          <w:color w:val="008000"/>
          <w:lang w:val="en-US"/>
        </w:rPr>
        <w:t>ISDN</w:t>
      </w:r>
      <w:r w:rsidR="000363BF" w:rsidRPr="00812212">
        <w:rPr>
          <w:lang w:val="en-US"/>
        </w:rPr>
        <w:t xml:space="preserve"> Terminal equipment design</w:t>
      </w:r>
      <w:r w:rsidRPr="00812212">
        <w:rPr>
          <w:lang w:val="en-US"/>
        </w:rPr>
        <w:t>"</w:t>
      </w:r>
      <w:r w:rsidR="000363BF" w:rsidRPr="00812212">
        <w:rPr>
          <w:lang w:val="en-US"/>
        </w:rPr>
        <w:t>.</w:t>
      </w:r>
    </w:p>
    <w:p w:rsidR="00A8526C" w:rsidRDefault="00A8526C" w:rsidP="00A8526C">
      <w:pPr>
        <w:pStyle w:val="EX"/>
        <w:rPr>
          <w:lang w:val="en-US"/>
        </w:rPr>
      </w:pPr>
      <w:r w:rsidRPr="00A8526C">
        <w:rPr>
          <w:lang w:val="en-US"/>
        </w:rPr>
        <w:t>[i.7]</w:t>
      </w:r>
      <w:r w:rsidRPr="00A8526C">
        <w:rPr>
          <w:lang w:val="en-US"/>
        </w:rPr>
        <w:tab/>
      </w:r>
      <w:r>
        <w:rPr>
          <w:lang w:val="en-US"/>
        </w:rPr>
        <w:t xml:space="preserve">Bluetooth SIG Core Specifications. </w:t>
      </w:r>
    </w:p>
    <w:p w:rsidR="00A8526C" w:rsidRDefault="00A8526C" w:rsidP="00D31053">
      <w:pPr>
        <w:pStyle w:val="EX"/>
        <w:ind w:hanging="1136"/>
        <w:rPr>
          <w:lang w:val="en-US"/>
        </w:rPr>
      </w:pPr>
      <w:r>
        <w:rPr>
          <w:lang w:val="en-US"/>
        </w:rPr>
        <w:t xml:space="preserve">NOTE: Available at </w:t>
      </w:r>
      <w:hyperlink r:id="rId15" w:history="1">
        <w:r w:rsidRPr="00696184">
          <w:rPr>
            <w:rStyle w:val="Hyperlnk"/>
            <w:lang w:val="en-US"/>
          </w:rPr>
          <w:t>www.bluetooth.com/specifications/bluetooth-core-specification</w:t>
        </w:r>
      </w:hyperlink>
      <w:r>
        <w:rPr>
          <w:lang w:val="en-US"/>
        </w:rPr>
        <w:t xml:space="preserve"> </w:t>
      </w:r>
      <w:bookmarkStart w:id="16" w:name="OLE_LINK56"/>
      <w:bookmarkStart w:id="17" w:name="OLE_LINK57"/>
      <w:r>
        <w:rPr>
          <w:lang w:val="en-US"/>
        </w:rPr>
        <w:t>Last check: October, 2018.</w:t>
      </w:r>
    </w:p>
    <w:bookmarkEnd w:id="16"/>
    <w:bookmarkEnd w:id="17"/>
    <w:p w:rsidR="00BF2159" w:rsidRDefault="00BF2159" w:rsidP="00BF2159">
      <w:pPr>
        <w:pStyle w:val="EX"/>
        <w:rPr>
          <w:lang w:val="en-US"/>
        </w:rPr>
      </w:pPr>
      <w:r>
        <w:rPr>
          <w:lang w:val="en-US"/>
        </w:rPr>
        <w:t>[i.8]</w:t>
      </w:r>
      <w:r>
        <w:rPr>
          <w:lang w:val="en-US"/>
        </w:rPr>
        <w:tab/>
        <w:t xml:space="preserve">IEEE 802.11 WiFi standards family specifications. </w:t>
      </w:r>
    </w:p>
    <w:p w:rsidR="00D31053" w:rsidRDefault="00BF2159" w:rsidP="00D31053">
      <w:pPr>
        <w:pStyle w:val="EX"/>
        <w:ind w:hanging="1136"/>
        <w:rPr>
          <w:lang w:val="en-US"/>
        </w:rPr>
      </w:pPr>
      <w:r>
        <w:rPr>
          <w:lang w:val="en-US"/>
        </w:rPr>
        <w:t xml:space="preserve">NOTE: Available at </w:t>
      </w:r>
      <w:hyperlink r:id="rId16" w:history="1">
        <w:r w:rsidRPr="00696184">
          <w:rPr>
            <w:rStyle w:val="Hyperlnk"/>
            <w:lang w:val="en-US"/>
          </w:rPr>
          <w:t>https://ieeexplore.ieee.org</w:t>
        </w:r>
      </w:hyperlink>
      <w:r>
        <w:rPr>
          <w:lang w:val="en-US"/>
        </w:rPr>
        <w:t xml:space="preserve"> </w:t>
      </w:r>
      <w:r w:rsidR="00D31053">
        <w:rPr>
          <w:lang w:val="en-US"/>
        </w:rPr>
        <w:t>Last check: October, 2018.</w:t>
      </w:r>
    </w:p>
    <w:p w:rsidR="00A8526C" w:rsidRPr="00A8526C" w:rsidRDefault="00A8526C" w:rsidP="00BF2159">
      <w:pPr>
        <w:pStyle w:val="EX"/>
        <w:ind w:left="0" w:firstLine="0"/>
        <w:rPr>
          <w:lang w:val="en-US"/>
        </w:rPr>
      </w:pPr>
    </w:p>
    <w:p w:rsidR="000363BF" w:rsidRPr="00ED33D8" w:rsidRDefault="000363BF" w:rsidP="000363BF">
      <w:pPr>
        <w:pStyle w:val="Rubrik1"/>
      </w:pPr>
      <w:bookmarkStart w:id="18" w:name="_Toc533154696"/>
      <w:r w:rsidRPr="00ED33D8">
        <w:t>3</w:t>
      </w:r>
      <w:r w:rsidRPr="00ED33D8">
        <w:tab/>
        <w:t xml:space="preserve">Definitions </w:t>
      </w:r>
      <w:r w:rsidR="00B22235" w:rsidRPr="00ED33D8">
        <w:t xml:space="preserve">of terms </w:t>
      </w:r>
      <w:r w:rsidRPr="00ED33D8">
        <w:t>and abbreviations</w:t>
      </w:r>
      <w:bookmarkEnd w:id="18"/>
    </w:p>
    <w:p w:rsidR="000363BF" w:rsidRPr="00ED33D8" w:rsidRDefault="000363BF" w:rsidP="000363BF">
      <w:pPr>
        <w:pStyle w:val="Rubrik2"/>
      </w:pPr>
      <w:bookmarkStart w:id="19" w:name="_Toc533154697"/>
      <w:r w:rsidRPr="00ED33D8">
        <w:t>3.1</w:t>
      </w:r>
      <w:r w:rsidRPr="00ED33D8">
        <w:tab/>
      </w:r>
      <w:r w:rsidR="00B22235" w:rsidRPr="00ED33D8">
        <w:t>Terms</w:t>
      </w:r>
      <w:bookmarkEnd w:id="19"/>
    </w:p>
    <w:p w:rsidR="000363BF" w:rsidRDefault="000363BF" w:rsidP="000363BF">
      <w:pPr>
        <w:rPr>
          <w:lang w:val="en-US"/>
        </w:rPr>
      </w:pPr>
      <w:r w:rsidRPr="00812212">
        <w:rPr>
          <w:lang w:val="en-US"/>
        </w:rPr>
        <w:t xml:space="preserve">For the purposes of the present document, the </w:t>
      </w:r>
      <w:r w:rsidR="00B22235" w:rsidRPr="00812212">
        <w:rPr>
          <w:lang w:val="en-US"/>
        </w:rPr>
        <w:t>following</w:t>
      </w:r>
      <w:r w:rsidRPr="00812212">
        <w:rPr>
          <w:lang w:val="en-US"/>
        </w:rPr>
        <w:t xml:space="preserve"> terms apply:</w:t>
      </w:r>
    </w:p>
    <w:p w:rsidR="00D31053" w:rsidRPr="00812212" w:rsidRDefault="00D31053" w:rsidP="000363BF">
      <w:pPr>
        <w:rPr>
          <w:lang w:val="en-US"/>
        </w:rPr>
      </w:pPr>
    </w:p>
    <w:p w:rsidR="000363BF" w:rsidRDefault="000363BF" w:rsidP="000363BF">
      <w:pPr>
        <w:rPr>
          <w:bCs/>
          <w:lang w:val="en-US"/>
        </w:rPr>
      </w:pPr>
      <w:r w:rsidRPr="00812212">
        <w:rPr>
          <w:b/>
          <w:lang w:val="en-US"/>
        </w:rPr>
        <w:t xml:space="preserve">consensus: </w:t>
      </w:r>
      <w:r w:rsidRPr="00812212">
        <w:rPr>
          <w:bCs/>
          <w:lang w:val="en-US"/>
        </w:rPr>
        <w:t>general agreement, characterized by the absence of sustained opposition to substantial issues by any of the concerned interests and by a process that involves taking into account the views of all parties concerned and to reconcile any conflicting arguments</w:t>
      </w:r>
    </w:p>
    <w:p w:rsidR="00D31053" w:rsidRPr="00812212" w:rsidRDefault="00D31053" w:rsidP="000363BF">
      <w:pPr>
        <w:rPr>
          <w:bCs/>
          <w:lang w:val="en-US"/>
        </w:rPr>
      </w:pPr>
    </w:p>
    <w:p w:rsidR="000363BF" w:rsidRDefault="000363BF" w:rsidP="000363BF">
      <w:pPr>
        <w:rPr>
          <w:lang w:val="en-US"/>
        </w:rPr>
      </w:pPr>
      <w:r w:rsidRPr="00812212">
        <w:rPr>
          <w:b/>
          <w:lang w:val="en-US"/>
        </w:rPr>
        <w:t>design for all:</w:t>
      </w:r>
      <w:r w:rsidRPr="00812212">
        <w:rPr>
          <w:lang w:val="en-US"/>
        </w:rPr>
        <w:t xml:space="preserve"> design of products to be usable by all people, to the greatest extent possible, without the need for specialized adoption</w:t>
      </w:r>
    </w:p>
    <w:p w:rsidR="00D31053" w:rsidRPr="00812212" w:rsidRDefault="00D31053" w:rsidP="000363BF">
      <w:pPr>
        <w:rPr>
          <w:lang w:val="en-US"/>
        </w:rPr>
      </w:pPr>
    </w:p>
    <w:p w:rsidR="000363BF" w:rsidRDefault="000363BF" w:rsidP="000363BF">
      <w:pPr>
        <w:rPr>
          <w:lang w:val="en-US"/>
        </w:rPr>
      </w:pPr>
      <w:r w:rsidRPr="00812212">
        <w:rPr>
          <w:b/>
          <w:lang w:val="en-US"/>
        </w:rPr>
        <w:t>emergency call:</w:t>
      </w:r>
      <w:r w:rsidRPr="00812212">
        <w:rPr>
          <w:lang w:val="en-US"/>
        </w:rPr>
        <w:t xml:space="preserve"> call from a user to an emergency control cent</w:t>
      </w:r>
      <w:r w:rsidR="00306F62" w:rsidRPr="00812212">
        <w:rPr>
          <w:lang w:val="en-US"/>
        </w:rPr>
        <w:t>r</w:t>
      </w:r>
      <w:r w:rsidRPr="00812212">
        <w:rPr>
          <w:lang w:val="en-US"/>
        </w:rPr>
        <w:t>e</w:t>
      </w:r>
    </w:p>
    <w:p w:rsidR="00D31053" w:rsidRPr="00812212" w:rsidRDefault="00D31053" w:rsidP="000363BF">
      <w:pPr>
        <w:rPr>
          <w:lang w:val="en-US"/>
        </w:rPr>
      </w:pPr>
    </w:p>
    <w:p w:rsidR="000363BF" w:rsidRDefault="000363BF" w:rsidP="000363BF">
      <w:pPr>
        <w:rPr>
          <w:bCs/>
          <w:lang w:val="en-US"/>
        </w:rPr>
      </w:pPr>
      <w:r w:rsidRPr="00812212">
        <w:rPr>
          <w:b/>
          <w:bCs/>
          <w:lang w:val="en-US"/>
        </w:rPr>
        <w:t>end user:</w:t>
      </w:r>
      <w:r w:rsidRPr="00812212">
        <w:rPr>
          <w:lang w:val="en-US"/>
        </w:rPr>
        <w:t xml:space="preserve"> See </w:t>
      </w:r>
      <w:r w:rsidRPr="00812212">
        <w:rPr>
          <w:b/>
          <w:bCs/>
          <w:lang w:val="en-US"/>
        </w:rPr>
        <w:t>user</w:t>
      </w:r>
      <w:r w:rsidR="00B22235" w:rsidRPr="00812212">
        <w:rPr>
          <w:bCs/>
          <w:lang w:val="en-US"/>
        </w:rPr>
        <w:t>.</w:t>
      </w:r>
    </w:p>
    <w:p w:rsidR="00D31053" w:rsidRPr="00812212" w:rsidRDefault="00D31053" w:rsidP="000363BF">
      <w:pPr>
        <w:rPr>
          <w:b/>
          <w:bCs/>
          <w:lang w:val="en-US"/>
        </w:rPr>
      </w:pPr>
    </w:p>
    <w:p w:rsidR="000363BF" w:rsidRDefault="000363BF" w:rsidP="000363BF">
      <w:pPr>
        <w:rPr>
          <w:lang w:val="en-US"/>
        </w:rPr>
      </w:pPr>
      <w:r w:rsidRPr="00812212">
        <w:rPr>
          <w:b/>
          <w:lang w:val="en-US"/>
        </w:rPr>
        <w:t xml:space="preserve">function: </w:t>
      </w:r>
      <w:r w:rsidRPr="00812212">
        <w:rPr>
          <w:lang w:val="en-US"/>
        </w:rPr>
        <w:t>abstract concept of a particular piece of functionality in a device or service</w:t>
      </w:r>
    </w:p>
    <w:p w:rsidR="00D31053" w:rsidRPr="00812212" w:rsidRDefault="00D31053" w:rsidP="000363BF">
      <w:pPr>
        <w:rPr>
          <w:lang w:val="en-US"/>
        </w:rPr>
      </w:pPr>
    </w:p>
    <w:p w:rsidR="000363BF" w:rsidRPr="00812212" w:rsidRDefault="000363BF" w:rsidP="000363BF">
      <w:pPr>
        <w:rPr>
          <w:color w:val="000000"/>
          <w:lang w:val="en-US"/>
        </w:rPr>
      </w:pPr>
      <w:r w:rsidRPr="00812212">
        <w:rPr>
          <w:b/>
          <w:bCs/>
          <w:color w:val="000000"/>
          <w:lang w:val="en-US"/>
        </w:rPr>
        <w:t>generic:</w:t>
      </w:r>
      <w:r w:rsidRPr="00812212">
        <w:rPr>
          <w:color w:val="000000"/>
          <w:lang w:val="en-US"/>
        </w:rPr>
        <w:t xml:space="preserve"> generalized set or general purpose set, often in the sense of basic or ordinary</w:t>
      </w:r>
    </w:p>
    <w:p w:rsidR="00C20308" w:rsidRDefault="00C20308" w:rsidP="000363BF">
      <w:pPr>
        <w:rPr>
          <w:b/>
          <w:color w:val="0000FF"/>
          <w:lang w:val="en-US"/>
        </w:rPr>
      </w:pPr>
    </w:p>
    <w:p w:rsidR="000363BF" w:rsidRDefault="000363BF" w:rsidP="000363BF">
      <w:pPr>
        <w:rPr>
          <w:lang w:val="en-US"/>
        </w:rPr>
      </w:pPr>
      <w:r w:rsidRPr="00812212">
        <w:rPr>
          <w:b/>
          <w:color w:val="0000FF"/>
          <w:lang w:val="en-US"/>
        </w:rPr>
        <w:t>ICT</w:t>
      </w:r>
      <w:r w:rsidRPr="00812212">
        <w:rPr>
          <w:b/>
          <w:lang w:val="en-US"/>
        </w:rPr>
        <w:t xml:space="preserve"> devices and services:</w:t>
      </w:r>
      <w:r w:rsidRPr="00812212">
        <w:rPr>
          <w:lang w:val="en-US"/>
        </w:rPr>
        <w:t xml:space="preserve"> devices or services for processing information and/or supporting communication, which has an interface to communicate with a user</w:t>
      </w:r>
    </w:p>
    <w:p w:rsidR="00D31053" w:rsidRPr="00812212" w:rsidRDefault="00D31053" w:rsidP="000363BF">
      <w:pPr>
        <w:rPr>
          <w:lang w:val="en-US"/>
        </w:rPr>
      </w:pPr>
    </w:p>
    <w:p w:rsidR="000363BF" w:rsidRDefault="000363BF" w:rsidP="000363BF">
      <w:pPr>
        <w:rPr>
          <w:lang w:val="en-US"/>
        </w:rPr>
      </w:pPr>
      <w:r w:rsidRPr="00812212">
        <w:rPr>
          <w:b/>
          <w:lang w:val="en-US"/>
        </w:rPr>
        <w:t xml:space="preserve">impairment: </w:t>
      </w:r>
      <w:r w:rsidRPr="00812212">
        <w:rPr>
          <w:lang w:val="en-US"/>
        </w:rPr>
        <w:t>any reduction or loss of psychological, physiological or anatomical function or structure of a user (environmental included)</w:t>
      </w:r>
    </w:p>
    <w:p w:rsidR="00D31053" w:rsidRPr="00812212" w:rsidRDefault="00D31053" w:rsidP="000363BF">
      <w:pPr>
        <w:rPr>
          <w:lang w:val="en-US"/>
        </w:rPr>
      </w:pPr>
    </w:p>
    <w:p w:rsidR="000363BF" w:rsidRDefault="000363BF" w:rsidP="000363BF">
      <w:pPr>
        <w:rPr>
          <w:bCs/>
          <w:lang w:val="en-US"/>
        </w:rPr>
      </w:pPr>
      <w:r w:rsidRPr="00812212">
        <w:rPr>
          <w:b/>
          <w:bCs/>
          <w:lang w:val="en-US"/>
        </w:rPr>
        <w:t>mobility:</w:t>
      </w:r>
      <w:r w:rsidRPr="00812212">
        <w:rPr>
          <w:lang w:val="en-US"/>
        </w:rPr>
        <w:t xml:space="preserve"> See </w:t>
      </w:r>
      <w:r w:rsidRPr="00812212">
        <w:rPr>
          <w:b/>
          <w:bCs/>
          <w:lang w:val="en-US"/>
        </w:rPr>
        <w:t xml:space="preserve">personal (user) mobility, service mobility </w:t>
      </w:r>
      <w:r w:rsidRPr="00812212">
        <w:rPr>
          <w:lang w:val="en-US"/>
        </w:rPr>
        <w:t>and</w:t>
      </w:r>
      <w:r w:rsidRPr="00812212">
        <w:rPr>
          <w:b/>
          <w:bCs/>
          <w:lang w:val="en-US"/>
        </w:rPr>
        <w:t xml:space="preserve"> terminal mobility</w:t>
      </w:r>
      <w:r w:rsidR="00844B35" w:rsidRPr="00812212">
        <w:rPr>
          <w:bCs/>
          <w:lang w:val="en-US"/>
        </w:rPr>
        <w:t>.</w:t>
      </w:r>
    </w:p>
    <w:p w:rsidR="00D31053" w:rsidRPr="00812212" w:rsidRDefault="00D31053" w:rsidP="000363BF">
      <w:pPr>
        <w:rPr>
          <w:b/>
          <w:bCs/>
          <w:lang w:val="en-US"/>
        </w:rPr>
      </w:pPr>
    </w:p>
    <w:p w:rsidR="000363BF" w:rsidRDefault="000363BF" w:rsidP="000363BF">
      <w:pPr>
        <w:rPr>
          <w:lang w:val="en-US"/>
        </w:rPr>
      </w:pPr>
      <w:r w:rsidRPr="00812212">
        <w:rPr>
          <w:b/>
          <w:bCs/>
          <w:lang w:val="en-US"/>
        </w:rPr>
        <w:t>personal (user) mobility:</w:t>
      </w:r>
      <w:r w:rsidRPr="00812212">
        <w:rPr>
          <w:lang w:val="en-US"/>
        </w:rPr>
        <w:t xml:space="preserve"> ability for the user to access personal services and data independent of the device and access network used</w:t>
      </w:r>
    </w:p>
    <w:p w:rsidR="00D31053" w:rsidRPr="00812212" w:rsidRDefault="00D31053" w:rsidP="000363BF">
      <w:pPr>
        <w:rPr>
          <w:lang w:val="en-US"/>
        </w:rPr>
      </w:pPr>
    </w:p>
    <w:p w:rsidR="000363BF" w:rsidRDefault="000363BF" w:rsidP="000363BF">
      <w:pPr>
        <w:rPr>
          <w:lang w:val="en-US"/>
        </w:rPr>
      </w:pPr>
      <w:r w:rsidRPr="00812212">
        <w:rPr>
          <w:b/>
          <w:bCs/>
          <w:lang w:val="en-US"/>
        </w:rPr>
        <w:t>service mobility:</w:t>
      </w:r>
      <w:r w:rsidRPr="00812212">
        <w:rPr>
          <w:lang w:val="en-US"/>
        </w:rPr>
        <w:t xml:space="preserve"> ability of services to be accessible and deliverable independently of network, terminal or geographical location attributes</w:t>
      </w:r>
    </w:p>
    <w:p w:rsidR="00D31053" w:rsidRPr="00812212" w:rsidRDefault="00D31053" w:rsidP="000363BF">
      <w:pPr>
        <w:rPr>
          <w:lang w:val="en-US"/>
        </w:rPr>
      </w:pPr>
    </w:p>
    <w:p w:rsidR="000363BF" w:rsidRDefault="000363BF" w:rsidP="000363BF">
      <w:pPr>
        <w:rPr>
          <w:lang w:val="en-US"/>
        </w:rPr>
      </w:pPr>
      <w:r w:rsidRPr="00812212">
        <w:rPr>
          <w:b/>
          <w:lang w:val="en-US"/>
        </w:rPr>
        <w:t xml:space="preserve">spoken command: </w:t>
      </w:r>
      <w:r w:rsidRPr="00812212">
        <w:rPr>
          <w:lang w:val="en-US"/>
        </w:rPr>
        <w:t>verbal or other auditory dialogue format which enables the user to input commands to control a device, service or application</w:t>
      </w:r>
    </w:p>
    <w:p w:rsidR="00D31053" w:rsidRPr="00812212" w:rsidRDefault="00D31053" w:rsidP="000363BF">
      <w:pPr>
        <w:rPr>
          <w:lang w:val="en-US"/>
        </w:rPr>
      </w:pPr>
    </w:p>
    <w:p w:rsidR="000363BF" w:rsidRPr="00812212" w:rsidRDefault="000363BF" w:rsidP="000363BF">
      <w:pPr>
        <w:rPr>
          <w:lang w:val="en-US"/>
        </w:rPr>
      </w:pPr>
      <w:r w:rsidRPr="00812212">
        <w:rPr>
          <w:b/>
          <w:lang w:val="en-US"/>
        </w:rPr>
        <w:t xml:space="preserve">term: </w:t>
      </w:r>
      <w:r w:rsidRPr="00812212">
        <w:rPr>
          <w:lang w:val="en-US"/>
        </w:rPr>
        <w:t>word or a phrase describing a thing or</w:t>
      </w:r>
      <w:r w:rsidRPr="00812212">
        <w:rPr>
          <w:b/>
          <w:lang w:val="en-US"/>
        </w:rPr>
        <w:t xml:space="preserve"> </w:t>
      </w:r>
      <w:r w:rsidRPr="00812212">
        <w:rPr>
          <w:lang w:val="en-US"/>
        </w:rPr>
        <w:t>expressing a concept, in a speci</w:t>
      </w:r>
      <w:r w:rsidR="00844B35" w:rsidRPr="00812212">
        <w:rPr>
          <w:lang w:val="en-US"/>
        </w:rPr>
        <w:t>fic language, domain or context</w:t>
      </w:r>
    </w:p>
    <w:p w:rsidR="000363BF" w:rsidRPr="00812212" w:rsidRDefault="000363BF" w:rsidP="000363BF">
      <w:pPr>
        <w:pStyle w:val="NO"/>
        <w:rPr>
          <w:lang w:val="en-US"/>
        </w:rPr>
      </w:pPr>
      <w:r w:rsidRPr="00812212">
        <w:rPr>
          <w:lang w:val="en-US"/>
        </w:rPr>
        <w:t>NOTE:</w:t>
      </w:r>
      <w:r w:rsidRPr="00812212">
        <w:rPr>
          <w:lang w:val="en-US"/>
        </w:rPr>
        <w:tab/>
        <w:t xml:space="preserve">Based </w:t>
      </w:r>
      <w:r w:rsidRPr="00812212">
        <w:rPr>
          <w:color w:val="008000"/>
          <w:lang w:val="en-US"/>
        </w:rPr>
        <w:t>on</w:t>
      </w:r>
      <w:r w:rsidRPr="00812212">
        <w:rPr>
          <w:lang w:val="en-US"/>
        </w:rPr>
        <w:t xml:space="preserve"> the Oxford dictionary.</w:t>
      </w:r>
    </w:p>
    <w:p w:rsidR="000363BF" w:rsidRPr="00812212" w:rsidRDefault="000363BF" w:rsidP="000363BF">
      <w:pPr>
        <w:keepNext/>
        <w:keepLines/>
        <w:rPr>
          <w:lang w:val="en-US"/>
        </w:rPr>
      </w:pPr>
      <w:r w:rsidRPr="00812212">
        <w:rPr>
          <w:b/>
          <w:lang w:val="en-US"/>
        </w:rPr>
        <w:t xml:space="preserve">terminal: </w:t>
      </w:r>
      <w:r w:rsidRPr="00812212">
        <w:rPr>
          <w:lang w:val="en-US"/>
        </w:rPr>
        <w:t>physical device which interfaces with a telecommunications network, and hence to a service provider, to enable access to a telecommunications service</w:t>
      </w:r>
    </w:p>
    <w:p w:rsidR="000363BF" w:rsidRDefault="000363BF" w:rsidP="000363BF">
      <w:pPr>
        <w:pStyle w:val="NO"/>
        <w:rPr>
          <w:lang w:val="en-US"/>
        </w:rPr>
      </w:pPr>
      <w:r w:rsidRPr="00812212">
        <w:rPr>
          <w:lang w:val="en-US"/>
        </w:rPr>
        <w:t>NOTE:</w:t>
      </w:r>
      <w:r w:rsidRPr="00812212">
        <w:rPr>
          <w:lang w:val="en-US"/>
        </w:rPr>
        <w:tab/>
        <w:t>A terminal also provides an interface to the user to enable the interchange of control actions and information between the user and the terminal, network or service provider.</w:t>
      </w:r>
    </w:p>
    <w:p w:rsidR="00D31053" w:rsidRPr="00812212" w:rsidRDefault="00D31053" w:rsidP="000363BF">
      <w:pPr>
        <w:pStyle w:val="NO"/>
        <w:rPr>
          <w:lang w:val="en-US"/>
        </w:rPr>
      </w:pPr>
    </w:p>
    <w:p w:rsidR="000363BF" w:rsidRDefault="000363BF" w:rsidP="00844B35">
      <w:pPr>
        <w:rPr>
          <w:lang w:val="en-US"/>
        </w:rPr>
      </w:pPr>
      <w:r w:rsidRPr="00812212">
        <w:rPr>
          <w:b/>
          <w:lang w:val="en-US"/>
        </w:rPr>
        <w:t xml:space="preserve">terminal mobility: </w:t>
      </w:r>
      <w:r w:rsidRPr="00812212">
        <w:rPr>
          <w:lang w:val="en-US"/>
        </w:rPr>
        <w:t xml:space="preserve">ability of a terminal, while in motion, to </w:t>
      </w:r>
      <w:hyperlink r:id="rId17" w:history="1">
        <w:r w:rsidRPr="00812212">
          <w:rPr>
            <w:color w:val="0000FF"/>
            <w:u w:val="single"/>
            <w:lang w:val="en-US"/>
          </w:rPr>
          <w:t>access</w:t>
        </w:r>
      </w:hyperlink>
      <w:r w:rsidRPr="00812212">
        <w:rPr>
          <w:lang w:val="en-US"/>
        </w:rPr>
        <w:t xml:space="preserve"> telecommunication services from different locations, and the capability of the commercial wireless networks to identify and locate that terminal</w:t>
      </w:r>
    </w:p>
    <w:p w:rsidR="00D31053" w:rsidRPr="00812212" w:rsidRDefault="00D31053" w:rsidP="00844B35">
      <w:pPr>
        <w:rPr>
          <w:b/>
          <w:lang w:val="en-US"/>
        </w:rPr>
      </w:pPr>
    </w:p>
    <w:p w:rsidR="000363BF" w:rsidRDefault="000363BF" w:rsidP="00844B35">
      <w:pPr>
        <w:rPr>
          <w:lang w:val="en-US"/>
        </w:rPr>
      </w:pPr>
      <w:r w:rsidRPr="00812212">
        <w:rPr>
          <w:b/>
          <w:lang w:val="en-US"/>
        </w:rPr>
        <w:t xml:space="preserve">terminology: </w:t>
      </w:r>
      <w:r w:rsidRPr="00812212">
        <w:rPr>
          <w:lang w:val="en-US"/>
        </w:rPr>
        <w:t>vocabulary of technical terms in a particular field, subject, science, or art; nomenclature</w:t>
      </w:r>
    </w:p>
    <w:p w:rsidR="00D31053" w:rsidRPr="00812212" w:rsidRDefault="00D31053" w:rsidP="00844B35">
      <w:pPr>
        <w:rPr>
          <w:lang w:val="en-US"/>
        </w:rPr>
      </w:pPr>
    </w:p>
    <w:p w:rsidR="000363BF" w:rsidRPr="00812212" w:rsidRDefault="000363BF" w:rsidP="00844B35">
      <w:pPr>
        <w:rPr>
          <w:lang w:val="en-US"/>
        </w:rPr>
      </w:pPr>
      <w:r w:rsidRPr="00812212">
        <w:rPr>
          <w:b/>
          <w:lang w:val="en-US"/>
        </w:rPr>
        <w:t xml:space="preserve">usability: </w:t>
      </w:r>
      <w:r w:rsidRPr="00812212">
        <w:rPr>
          <w:bCs/>
          <w:lang w:val="en-US"/>
        </w:rPr>
        <w:t>effectiveness, efficiency and satisfaction</w:t>
      </w:r>
      <w:r w:rsidRPr="00812212">
        <w:rPr>
          <w:b/>
          <w:lang w:val="en-US"/>
        </w:rPr>
        <w:t xml:space="preserve"> </w:t>
      </w:r>
      <w:r w:rsidRPr="00812212">
        <w:rPr>
          <w:lang w:val="en-US"/>
        </w:rPr>
        <w:t xml:space="preserve">with which specified users can achieve specified goals (tasks) in a specified context and particular environments, see </w:t>
      </w:r>
      <w:r w:rsidR="004A1CC0" w:rsidRPr="00812212">
        <w:rPr>
          <w:lang w:val="en-US"/>
        </w:rPr>
        <w:t xml:space="preserve">ETSI </w:t>
      </w:r>
      <w:r w:rsidRPr="00812212">
        <w:rPr>
          <w:lang w:val="en-US"/>
        </w:rPr>
        <w:t>ETR 095 [i.4] and ISO 9241-11 [i.5]</w:t>
      </w:r>
    </w:p>
    <w:p w:rsidR="000363BF" w:rsidRDefault="000363BF" w:rsidP="00283F1A">
      <w:pPr>
        <w:pStyle w:val="NO"/>
        <w:rPr>
          <w:lang w:val="en-US"/>
        </w:rPr>
      </w:pPr>
      <w:r w:rsidRPr="00812212">
        <w:rPr>
          <w:lang w:val="en-US"/>
        </w:rPr>
        <w:t>NOTE:</w:t>
      </w:r>
      <w:r w:rsidRPr="00812212">
        <w:rPr>
          <w:lang w:val="en-US"/>
        </w:rPr>
        <w:tab/>
        <w:t xml:space="preserve">In telecommunications, usability should also include the concepts of learnability and flexibility; and reference to the interaction of more than one user (the A and B parties) with each other and with the terminals and the telecommunications system, see </w:t>
      </w:r>
      <w:r w:rsidR="004A1CC0" w:rsidRPr="00812212">
        <w:rPr>
          <w:lang w:val="en-US"/>
        </w:rPr>
        <w:t xml:space="preserve">ETSI </w:t>
      </w:r>
      <w:r w:rsidRPr="00812212">
        <w:rPr>
          <w:lang w:val="en-US"/>
        </w:rPr>
        <w:t>ETR 116 [i.6]</w:t>
      </w:r>
      <w:r w:rsidR="00844B35" w:rsidRPr="00812212">
        <w:rPr>
          <w:lang w:val="en-US"/>
        </w:rPr>
        <w:t>.</w:t>
      </w:r>
    </w:p>
    <w:p w:rsidR="00D31053" w:rsidRPr="00812212" w:rsidRDefault="00D31053" w:rsidP="00283F1A">
      <w:pPr>
        <w:pStyle w:val="NO"/>
        <w:rPr>
          <w:lang w:val="en-US"/>
        </w:rPr>
      </w:pPr>
    </w:p>
    <w:p w:rsidR="000363BF" w:rsidRPr="00812212" w:rsidRDefault="000363BF" w:rsidP="00283F1A">
      <w:pPr>
        <w:keepNext/>
        <w:rPr>
          <w:lang w:val="en-US"/>
        </w:rPr>
      </w:pPr>
      <w:r w:rsidRPr="00812212">
        <w:rPr>
          <w:b/>
          <w:lang w:val="en-US"/>
        </w:rPr>
        <w:t xml:space="preserve">user: </w:t>
      </w:r>
      <w:r w:rsidRPr="00812212">
        <w:rPr>
          <w:bCs/>
          <w:lang w:val="en-US"/>
        </w:rPr>
        <w:t>person</w:t>
      </w:r>
      <w:r w:rsidRPr="00812212">
        <w:rPr>
          <w:lang w:val="en-US"/>
        </w:rPr>
        <w:t xml:space="preserve"> who uses a telecommunications terminal to gain access to and control of a telecommunications service or application</w:t>
      </w:r>
    </w:p>
    <w:p w:rsidR="000363BF" w:rsidRDefault="000363BF" w:rsidP="00283F1A">
      <w:pPr>
        <w:pStyle w:val="NO"/>
        <w:rPr>
          <w:lang w:val="en-US"/>
        </w:rPr>
      </w:pPr>
      <w:r w:rsidRPr="00812212">
        <w:rPr>
          <w:lang w:val="en-US"/>
        </w:rPr>
        <w:t>NOTE:</w:t>
      </w:r>
      <w:r w:rsidRPr="00812212">
        <w:rPr>
          <w:lang w:val="en-US"/>
        </w:rPr>
        <w:tab/>
        <w:t>The user may or may not be the person who has subscribed to the provision of the service or owns the terminal. Also, the user may or may not be a person with impairments.</w:t>
      </w:r>
    </w:p>
    <w:p w:rsidR="00D31053" w:rsidRPr="00812212" w:rsidRDefault="00D31053" w:rsidP="00283F1A">
      <w:pPr>
        <w:pStyle w:val="NO"/>
        <w:rPr>
          <w:lang w:val="en-US"/>
        </w:rPr>
      </w:pPr>
    </w:p>
    <w:p w:rsidR="000363BF" w:rsidRPr="00812212" w:rsidRDefault="000363BF" w:rsidP="000363BF">
      <w:pPr>
        <w:rPr>
          <w:lang w:val="en-US"/>
        </w:rPr>
      </w:pPr>
      <w:r w:rsidRPr="00812212">
        <w:rPr>
          <w:b/>
          <w:lang w:val="en-US"/>
        </w:rPr>
        <w:t>user interface (</w:t>
      </w:r>
      <w:r w:rsidRPr="00812212">
        <w:rPr>
          <w:b/>
          <w:color w:val="0000FF"/>
          <w:lang w:val="en-US"/>
        </w:rPr>
        <w:t>UI</w:t>
      </w:r>
      <w:r w:rsidRPr="00812212">
        <w:rPr>
          <w:b/>
          <w:lang w:val="en-US"/>
        </w:rPr>
        <w:t>):</w:t>
      </w:r>
      <w:r w:rsidRPr="00812212">
        <w:rPr>
          <w:bCs/>
          <w:lang w:val="en-US"/>
        </w:rPr>
        <w:t xml:space="preserve"> </w:t>
      </w:r>
      <w:r w:rsidRPr="00812212">
        <w:rPr>
          <w:lang w:val="en-US"/>
        </w:rPr>
        <w:t xml:space="preserve">physical and logical interface through which a user communicates with a telecommunications terminal or via a terminal to a telecommunications service (also called man-machine interface, </w:t>
      </w:r>
      <w:r w:rsidRPr="00812212">
        <w:rPr>
          <w:color w:val="0000FF"/>
          <w:lang w:val="en-US"/>
        </w:rPr>
        <w:t>MMI</w:t>
      </w:r>
      <w:r w:rsidRPr="00812212">
        <w:rPr>
          <w:lang w:val="en-US"/>
        </w:rPr>
        <w:t>)</w:t>
      </w:r>
    </w:p>
    <w:p w:rsidR="000363BF" w:rsidRDefault="000363BF" w:rsidP="000363BF">
      <w:pPr>
        <w:pStyle w:val="NO"/>
        <w:rPr>
          <w:lang w:val="en-US"/>
        </w:rPr>
      </w:pPr>
      <w:r w:rsidRPr="00812212">
        <w:rPr>
          <w:lang w:val="en-US"/>
        </w:rPr>
        <w:t>NOTE:</w:t>
      </w:r>
      <w:r w:rsidRPr="00812212">
        <w:rPr>
          <w:lang w:val="en-US"/>
        </w:rPr>
        <w:tab/>
        <w:t>The communication is bi-directional in real time and the interface includes control, display, audio, haptic or other elements, in software or hardware</w:t>
      </w:r>
      <w:r w:rsidR="00844B35" w:rsidRPr="00812212">
        <w:rPr>
          <w:lang w:val="en-US"/>
        </w:rPr>
        <w:t>.</w:t>
      </w:r>
    </w:p>
    <w:p w:rsidR="00D31053" w:rsidRPr="00812212" w:rsidRDefault="00D31053" w:rsidP="000363BF">
      <w:pPr>
        <w:pStyle w:val="NO"/>
        <w:rPr>
          <w:lang w:val="en-US"/>
        </w:rPr>
      </w:pPr>
    </w:p>
    <w:p w:rsidR="000363BF" w:rsidRPr="00812212" w:rsidRDefault="000363BF" w:rsidP="000363BF">
      <w:pPr>
        <w:rPr>
          <w:lang w:val="en-US"/>
        </w:rPr>
      </w:pPr>
      <w:r w:rsidRPr="00812212">
        <w:rPr>
          <w:b/>
          <w:lang w:val="en-US"/>
        </w:rPr>
        <w:t xml:space="preserve">user requirements: </w:t>
      </w:r>
      <w:r w:rsidRPr="00812212">
        <w:rPr>
          <w:lang w:val="en-US"/>
        </w:rPr>
        <w:t xml:space="preserve">requirements made by users, based </w:t>
      </w:r>
      <w:r w:rsidRPr="00812212">
        <w:rPr>
          <w:color w:val="008000"/>
          <w:lang w:val="en-US"/>
        </w:rPr>
        <w:t>on</w:t>
      </w:r>
      <w:r w:rsidRPr="00812212">
        <w:rPr>
          <w:lang w:val="en-US"/>
        </w:rPr>
        <w:t xml:space="preserve"> their needs and capabilities, </w:t>
      </w:r>
      <w:r w:rsidRPr="00812212">
        <w:rPr>
          <w:color w:val="008000"/>
          <w:lang w:val="en-US"/>
        </w:rPr>
        <w:t>on</w:t>
      </w:r>
      <w:r w:rsidRPr="00812212">
        <w:rPr>
          <w:lang w:val="en-US"/>
        </w:rPr>
        <w:t xml:space="preserve"> a telecommunication service and any of its supporting components, terminals and interfaces, in order to make use of </w:t>
      </w:r>
      <w:r w:rsidRPr="00812212">
        <w:rPr>
          <w:color w:val="008000"/>
          <w:lang w:val="en-US"/>
        </w:rPr>
        <w:t>this</w:t>
      </w:r>
      <w:r w:rsidRPr="00812212">
        <w:rPr>
          <w:lang w:val="en-US"/>
        </w:rPr>
        <w:t xml:space="preserve"> service in the easiest, safest, most efficient and most secure way</w:t>
      </w:r>
    </w:p>
    <w:p w:rsidR="000363BF" w:rsidRPr="00ED33D8" w:rsidRDefault="000363BF" w:rsidP="000363BF">
      <w:pPr>
        <w:pStyle w:val="Rubrik2"/>
      </w:pPr>
      <w:bookmarkStart w:id="20" w:name="_Toc533154698"/>
      <w:r w:rsidRPr="00ED33D8">
        <w:t>3.2</w:t>
      </w:r>
      <w:r w:rsidRPr="00ED33D8">
        <w:tab/>
        <w:t>Abbreviations</w:t>
      </w:r>
      <w:bookmarkEnd w:id="20"/>
    </w:p>
    <w:p w:rsidR="000363BF" w:rsidRPr="00812212" w:rsidRDefault="000363BF" w:rsidP="000363BF">
      <w:pPr>
        <w:keepNext/>
        <w:rPr>
          <w:lang w:val="en-US"/>
        </w:rPr>
      </w:pPr>
      <w:r w:rsidRPr="00812212">
        <w:rPr>
          <w:lang w:val="en-US"/>
        </w:rPr>
        <w:t>For the purposes of the present document, the following abbreviations apply:</w:t>
      </w:r>
    </w:p>
    <w:p w:rsidR="00B7132B" w:rsidRPr="00812212" w:rsidRDefault="00B7132B" w:rsidP="00B7132B">
      <w:pPr>
        <w:keepLines/>
        <w:spacing w:before="120"/>
        <w:rPr>
          <w:rFonts w:ascii="Arial" w:hAnsi="Arial" w:cs="Arial"/>
          <w:lang w:val="en-US"/>
        </w:rPr>
      </w:pPr>
      <w:r w:rsidRPr="00812212">
        <w:rPr>
          <w:color w:val="FF0000"/>
          <w:highlight w:val="yellow"/>
          <w:lang w:val="en-US"/>
        </w:rPr>
        <w:t xml:space="preserve">(red: check for use; </w:t>
      </w:r>
      <w:r w:rsidR="00577ABD">
        <w:rPr>
          <w:color w:val="FF0000"/>
          <w:highlight w:val="yellow"/>
          <w:lang w:val="en-US"/>
        </w:rPr>
        <w:t xml:space="preserve">main source: </w:t>
      </w:r>
      <w:r w:rsidRPr="00812212">
        <w:rPr>
          <w:rFonts w:ascii="Arial" w:hAnsi="Arial" w:cs="Arial"/>
          <w:lang w:val="en-US"/>
        </w:rPr>
        <w:t xml:space="preserve">TEDDI, </w:t>
      </w:r>
      <w:hyperlink r:id="rId18" w:history="1">
        <w:r w:rsidRPr="00812212">
          <w:rPr>
            <w:rStyle w:val="Hyperlnk"/>
            <w:rFonts w:ascii="Arial" w:hAnsi="Arial" w:cs="Arial"/>
            <w:lang w:val="en-US"/>
          </w:rPr>
          <w:t>https://webapp.etsi.org/Teddi/</w:t>
        </w:r>
      </w:hyperlink>
      <w:r w:rsidRPr="00812212">
        <w:rPr>
          <w:color w:val="FF0000"/>
          <w:highlight w:val="yellow"/>
          <w:lang w:val="en-US"/>
        </w:rPr>
        <w:t>)</w:t>
      </w:r>
    </w:p>
    <w:p w:rsidR="00B7132B" w:rsidRPr="00812212" w:rsidRDefault="00B7132B" w:rsidP="000363BF">
      <w:pPr>
        <w:pStyle w:val="EW"/>
        <w:rPr>
          <w:color w:val="FF0000"/>
          <w:lang w:val="en-US"/>
        </w:rPr>
      </w:pPr>
    </w:p>
    <w:p w:rsidR="000363BF" w:rsidRPr="00812212" w:rsidRDefault="000363BF" w:rsidP="000363BF">
      <w:pPr>
        <w:pStyle w:val="EW"/>
        <w:rPr>
          <w:lang w:val="en-US"/>
        </w:rPr>
      </w:pPr>
      <w:r w:rsidRPr="00812212">
        <w:rPr>
          <w:color w:val="FF0000"/>
          <w:lang w:val="en-US"/>
        </w:rPr>
        <w:t>CLI</w:t>
      </w:r>
      <w:r w:rsidRPr="00812212">
        <w:rPr>
          <w:lang w:val="en-US"/>
        </w:rPr>
        <w:tab/>
        <w:t>Calling Line Identification</w:t>
      </w:r>
    </w:p>
    <w:p w:rsidR="000363BF" w:rsidRPr="00812212" w:rsidRDefault="000363BF" w:rsidP="000363BF">
      <w:pPr>
        <w:pStyle w:val="EW"/>
        <w:rPr>
          <w:lang w:val="en-US"/>
        </w:rPr>
      </w:pPr>
      <w:r w:rsidRPr="00812212">
        <w:rPr>
          <w:color w:val="0000FF"/>
          <w:lang w:val="en-US"/>
        </w:rPr>
        <w:t>EDGE</w:t>
      </w:r>
      <w:r w:rsidRPr="00812212">
        <w:rPr>
          <w:lang w:val="en-US"/>
        </w:rPr>
        <w:tab/>
        <w:t>Enhanced Data Rates for GSM Evolution</w:t>
      </w:r>
    </w:p>
    <w:p w:rsidR="000363BF" w:rsidRPr="00812212" w:rsidRDefault="000363BF" w:rsidP="000363BF">
      <w:pPr>
        <w:pStyle w:val="EW"/>
        <w:rPr>
          <w:lang w:val="en-US"/>
        </w:rPr>
      </w:pPr>
      <w:r w:rsidRPr="00812212">
        <w:rPr>
          <w:color w:val="FF0000"/>
          <w:lang w:val="en-US"/>
        </w:rPr>
        <w:t>EMS</w:t>
      </w:r>
      <w:r w:rsidRPr="00812212">
        <w:rPr>
          <w:lang w:val="en-US"/>
        </w:rPr>
        <w:tab/>
        <w:t>Enhanced Message Service</w:t>
      </w:r>
    </w:p>
    <w:p w:rsidR="000363BF" w:rsidRPr="00812212" w:rsidRDefault="000363BF" w:rsidP="000363BF">
      <w:pPr>
        <w:pStyle w:val="EW"/>
        <w:rPr>
          <w:lang w:val="en-US"/>
        </w:rPr>
      </w:pPr>
      <w:r w:rsidRPr="00812212">
        <w:rPr>
          <w:color w:val="0000FF"/>
          <w:lang w:val="en-US"/>
        </w:rPr>
        <w:t>GPRS</w:t>
      </w:r>
      <w:r w:rsidRPr="00812212">
        <w:rPr>
          <w:lang w:val="en-US"/>
        </w:rPr>
        <w:tab/>
        <w:t>General Packet Radio Service</w:t>
      </w:r>
    </w:p>
    <w:p w:rsidR="000363BF" w:rsidRPr="00812212" w:rsidRDefault="000363BF" w:rsidP="000363BF">
      <w:pPr>
        <w:pStyle w:val="EW"/>
        <w:rPr>
          <w:lang w:val="en-US"/>
        </w:rPr>
      </w:pPr>
      <w:r w:rsidRPr="00812212">
        <w:rPr>
          <w:color w:val="0000FF"/>
          <w:lang w:val="en-US"/>
        </w:rPr>
        <w:t>GSM</w:t>
      </w:r>
      <w:r w:rsidRPr="00812212">
        <w:rPr>
          <w:lang w:val="en-US"/>
        </w:rPr>
        <w:tab/>
        <w:t>Global System for Mobile telecommunication</w:t>
      </w:r>
    </w:p>
    <w:p w:rsidR="000363BF" w:rsidRPr="00812212" w:rsidRDefault="000363BF" w:rsidP="000363BF">
      <w:pPr>
        <w:pStyle w:val="EW"/>
        <w:rPr>
          <w:lang w:val="en-US"/>
        </w:rPr>
      </w:pPr>
      <w:r w:rsidRPr="00812212">
        <w:rPr>
          <w:color w:val="0000FF"/>
          <w:lang w:val="en-US"/>
        </w:rPr>
        <w:t>ICT</w:t>
      </w:r>
      <w:r w:rsidRPr="00812212">
        <w:rPr>
          <w:lang w:val="en-US"/>
        </w:rPr>
        <w:tab/>
        <w:t>Information and Communication Technologies</w:t>
      </w:r>
    </w:p>
    <w:p w:rsidR="000363BF" w:rsidRPr="00812212" w:rsidRDefault="000363BF" w:rsidP="000363BF">
      <w:pPr>
        <w:pStyle w:val="EW"/>
        <w:rPr>
          <w:lang w:val="en-US"/>
        </w:rPr>
      </w:pPr>
      <w:r w:rsidRPr="00812212">
        <w:rPr>
          <w:color w:val="FF0000"/>
          <w:lang w:val="en-US"/>
        </w:rPr>
        <w:t>ISP</w:t>
      </w:r>
      <w:r w:rsidRPr="00812212">
        <w:rPr>
          <w:lang w:val="en-US"/>
        </w:rPr>
        <w:tab/>
        <w:t>Internet Service Provider</w:t>
      </w:r>
    </w:p>
    <w:p w:rsidR="000363BF" w:rsidRPr="00812212" w:rsidRDefault="000363BF" w:rsidP="000363BF">
      <w:pPr>
        <w:pStyle w:val="EW"/>
        <w:rPr>
          <w:lang w:val="en-US"/>
        </w:rPr>
      </w:pPr>
      <w:r w:rsidRPr="00812212">
        <w:rPr>
          <w:color w:val="0000FF"/>
          <w:lang w:val="en-US"/>
        </w:rPr>
        <w:lastRenderedPageBreak/>
        <w:t>ITU-T</w:t>
      </w:r>
      <w:r w:rsidRPr="00812212">
        <w:rPr>
          <w:lang w:val="en-US"/>
        </w:rPr>
        <w:tab/>
        <w:t>International Telecommunications Union - Telecommunication standardization sector</w:t>
      </w:r>
    </w:p>
    <w:p w:rsidR="000363BF" w:rsidRPr="00812212" w:rsidRDefault="000363BF" w:rsidP="000363BF">
      <w:pPr>
        <w:pStyle w:val="EW"/>
        <w:rPr>
          <w:lang w:val="en-US"/>
        </w:rPr>
      </w:pPr>
      <w:r w:rsidRPr="00812212">
        <w:rPr>
          <w:color w:val="0000FF"/>
          <w:lang w:val="en-US"/>
        </w:rPr>
        <w:t>LTE</w:t>
      </w:r>
      <w:r w:rsidRPr="00812212">
        <w:rPr>
          <w:lang w:val="en-US"/>
        </w:rPr>
        <w:tab/>
        <w:t>Long Term Evolution</w:t>
      </w:r>
    </w:p>
    <w:p w:rsidR="000363BF" w:rsidRPr="00812212" w:rsidRDefault="000363BF" w:rsidP="000363BF">
      <w:pPr>
        <w:pStyle w:val="EW"/>
        <w:rPr>
          <w:lang w:val="en-US"/>
        </w:rPr>
      </w:pPr>
      <w:r w:rsidRPr="00812212">
        <w:rPr>
          <w:color w:val="0000FF"/>
          <w:lang w:val="en-US"/>
        </w:rPr>
        <w:t>MMI</w:t>
      </w:r>
      <w:r w:rsidRPr="00812212">
        <w:rPr>
          <w:lang w:val="en-US"/>
        </w:rPr>
        <w:tab/>
        <w:t>Man-Machine Interface</w:t>
      </w:r>
    </w:p>
    <w:p w:rsidR="000363BF" w:rsidRPr="00812212" w:rsidRDefault="000363BF" w:rsidP="000363BF">
      <w:pPr>
        <w:pStyle w:val="EW"/>
        <w:rPr>
          <w:lang w:val="en-US"/>
        </w:rPr>
      </w:pPr>
      <w:r w:rsidRPr="00812212">
        <w:rPr>
          <w:color w:val="0000FF"/>
          <w:lang w:val="en-US"/>
        </w:rPr>
        <w:t>MMS</w:t>
      </w:r>
      <w:r w:rsidRPr="00812212">
        <w:rPr>
          <w:lang w:val="en-US"/>
        </w:rPr>
        <w:tab/>
        <w:t>Multimedia Message Service</w:t>
      </w:r>
    </w:p>
    <w:p w:rsidR="000363BF" w:rsidRPr="00812212" w:rsidRDefault="000363BF" w:rsidP="000363BF">
      <w:pPr>
        <w:pStyle w:val="EW"/>
        <w:rPr>
          <w:lang w:val="en-US"/>
        </w:rPr>
      </w:pPr>
      <w:r w:rsidRPr="00812212">
        <w:rPr>
          <w:color w:val="FF0000"/>
          <w:lang w:val="en-US"/>
        </w:rPr>
        <w:t>M-Services</w:t>
      </w:r>
      <w:r w:rsidRPr="00812212">
        <w:rPr>
          <w:lang w:val="en-US"/>
        </w:rPr>
        <w:tab/>
        <w:t>Mobile data Services</w:t>
      </w:r>
    </w:p>
    <w:p w:rsidR="000363BF" w:rsidRPr="00812212" w:rsidRDefault="000363BF" w:rsidP="000363BF">
      <w:pPr>
        <w:pStyle w:val="EW"/>
        <w:rPr>
          <w:lang w:val="en-US"/>
        </w:rPr>
      </w:pPr>
      <w:r w:rsidRPr="00812212">
        <w:rPr>
          <w:color w:val="FF0000"/>
          <w:lang w:val="en-US"/>
        </w:rPr>
        <w:t>OTA</w:t>
      </w:r>
      <w:r w:rsidRPr="00812212">
        <w:rPr>
          <w:lang w:val="en-US"/>
        </w:rPr>
        <w:tab/>
        <w:t>Over-The-Air configuration</w:t>
      </w:r>
    </w:p>
    <w:p w:rsidR="000363BF" w:rsidRPr="00812212" w:rsidRDefault="000363BF" w:rsidP="000363BF">
      <w:pPr>
        <w:pStyle w:val="EW"/>
        <w:rPr>
          <w:lang w:val="en-US"/>
        </w:rPr>
      </w:pPr>
      <w:r w:rsidRPr="00812212">
        <w:rPr>
          <w:color w:val="FF0000"/>
          <w:lang w:val="en-US"/>
        </w:rPr>
        <w:t>P3P</w:t>
      </w:r>
      <w:r w:rsidRPr="00812212">
        <w:rPr>
          <w:lang w:val="en-US"/>
        </w:rPr>
        <w:tab/>
        <w:t>Privacy Preferences Protocol</w:t>
      </w:r>
    </w:p>
    <w:p w:rsidR="000363BF" w:rsidRPr="00812212" w:rsidRDefault="000363BF" w:rsidP="000363BF">
      <w:pPr>
        <w:pStyle w:val="EW"/>
        <w:rPr>
          <w:lang w:val="en-US"/>
        </w:rPr>
      </w:pPr>
      <w:r w:rsidRPr="00812212">
        <w:rPr>
          <w:color w:val="0000FF"/>
          <w:lang w:val="en-US"/>
        </w:rPr>
        <w:t>PIN</w:t>
      </w:r>
      <w:r w:rsidRPr="00812212">
        <w:rPr>
          <w:lang w:val="en-US"/>
        </w:rPr>
        <w:tab/>
        <w:t>Personal Identity Number</w:t>
      </w:r>
    </w:p>
    <w:p w:rsidR="000363BF" w:rsidRPr="00812212" w:rsidRDefault="000363BF" w:rsidP="000363BF">
      <w:pPr>
        <w:pStyle w:val="EW"/>
        <w:rPr>
          <w:lang w:val="en-US"/>
        </w:rPr>
      </w:pPr>
      <w:r w:rsidRPr="00812212">
        <w:rPr>
          <w:color w:val="FF0000"/>
          <w:lang w:val="en-US"/>
        </w:rPr>
        <w:t>PSAP</w:t>
      </w:r>
      <w:r w:rsidRPr="00812212">
        <w:rPr>
          <w:lang w:val="en-US"/>
        </w:rPr>
        <w:tab/>
        <w:t>Public Safety Answering Point</w:t>
      </w:r>
    </w:p>
    <w:p w:rsidR="000363BF" w:rsidRPr="00812212" w:rsidRDefault="000363BF" w:rsidP="000363BF">
      <w:pPr>
        <w:pStyle w:val="EW"/>
        <w:rPr>
          <w:lang w:val="en-US"/>
        </w:rPr>
      </w:pPr>
      <w:r w:rsidRPr="00812212">
        <w:rPr>
          <w:color w:val="0000FF"/>
          <w:lang w:val="en-US"/>
        </w:rPr>
        <w:t>SMS</w:t>
      </w:r>
      <w:r w:rsidRPr="00812212">
        <w:rPr>
          <w:lang w:val="en-US"/>
        </w:rPr>
        <w:tab/>
        <w:t>Short Message Service</w:t>
      </w:r>
    </w:p>
    <w:p w:rsidR="000363BF" w:rsidRPr="00812212" w:rsidRDefault="000363BF" w:rsidP="000363BF">
      <w:pPr>
        <w:pStyle w:val="EW"/>
        <w:rPr>
          <w:lang w:val="en-US"/>
        </w:rPr>
      </w:pPr>
      <w:r w:rsidRPr="00812212">
        <w:rPr>
          <w:color w:val="FF0000"/>
          <w:lang w:val="en-US"/>
        </w:rPr>
        <w:t>UCI</w:t>
      </w:r>
      <w:r w:rsidRPr="00812212">
        <w:rPr>
          <w:lang w:val="en-US"/>
        </w:rPr>
        <w:tab/>
        <w:t>Universal Communications Identifier</w:t>
      </w:r>
    </w:p>
    <w:p w:rsidR="000363BF" w:rsidRPr="00812212" w:rsidRDefault="000363BF" w:rsidP="000363BF">
      <w:pPr>
        <w:pStyle w:val="EW"/>
        <w:rPr>
          <w:lang w:val="en-US"/>
        </w:rPr>
      </w:pPr>
      <w:r w:rsidRPr="00812212">
        <w:rPr>
          <w:color w:val="FF0000"/>
          <w:lang w:val="en-US"/>
        </w:rPr>
        <w:t>UG</w:t>
      </w:r>
      <w:r w:rsidRPr="00812212">
        <w:rPr>
          <w:lang w:val="en-US"/>
        </w:rPr>
        <w:tab/>
        <w:t>User Guide</w:t>
      </w:r>
    </w:p>
    <w:p w:rsidR="000363BF" w:rsidRPr="00812212" w:rsidRDefault="000363BF" w:rsidP="000363BF">
      <w:pPr>
        <w:pStyle w:val="EW"/>
        <w:rPr>
          <w:lang w:val="en-US"/>
        </w:rPr>
      </w:pPr>
      <w:r w:rsidRPr="00812212">
        <w:rPr>
          <w:color w:val="0000FF"/>
          <w:lang w:val="en-US"/>
        </w:rPr>
        <w:t>UI</w:t>
      </w:r>
      <w:r w:rsidRPr="00812212">
        <w:rPr>
          <w:lang w:val="en-US"/>
        </w:rPr>
        <w:tab/>
        <w:t>User Interface</w:t>
      </w:r>
    </w:p>
    <w:p w:rsidR="000363BF" w:rsidRPr="00812212" w:rsidRDefault="000363BF" w:rsidP="000363BF">
      <w:pPr>
        <w:pStyle w:val="EW"/>
        <w:rPr>
          <w:lang w:val="en-US"/>
        </w:rPr>
      </w:pPr>
      <w:r w:rsidRPr="00812212">
        <w:rPr>
          <w:color w:val="0000FF"/>
          <w:lang w:val="en-US"/>
        </w:rPr>
        <w:t>UMTS</w:t>
      </w:r>
      <w:r w:rsidRPr="00812212">
        <w:rPr>
          <w:lang w:val="en-US"/>
        </w:rPr>
        <w:tab/>
        <w:t>Universal Mobile Telecommunication System</w:t>
      </w:r>
    </w:p>
    <w:p w:rsidR="000363BF" w:rsidRPr="00812212" w:rsidRDefault="000363BF" w:rsidP="000363BF">
      <w:pPr>
        <w:pStyle w:val="EW"/>
        <w:rPr>
          <w:lang w:val="en-US"/>
        </w:rPr>
      </w:pPr>
      <w:r w:rsidRPr="00812212">
        <w:rPr>
          <w:color w:val="FF0000"/>
          <w:lang w:val="en-US"/>
        </w:rPr>
        <w:t>UPT</w:t>
      </w:r>
      <w:r w:rsidRPr="00812212">
        <w:rPr>
          <w:lang w:val="en-US"/>
        </w:rPr>
        <w:tab/>
        <w:t>Universal Personal Telecommunication</w:t>
      </w:r>
    </w:p>
    <w:p w:rsidR="000363BF" w:rsidRPr="00812212" w:rsidRDefault="000363BF" w:rsidP="000363BF">
      <w:pPr>
        <w:pStyle w:val="EW"/>
        <w:rPr>
          <w:lang w:val="en-US"/>
        </w:rPr>
      </w:pPr>
      <w:r w:rsidRPr="00812212">
        <w:rPr>
          <w:color w:val="0000FF"/>
          <w:lang w:val="en-US"/>
        </w:rPr>
        <w:t>WAP</w:t>
      </w:r>
      <w:r w:rsidRPr="00812212">
        <w:rPr>
          <w:lang w:val="en-US"/>
        </w:rPr>
        <w:tab/>
        <w:t>Wireless Application Protocol</w:t>
      </w:r>
    </w:p>
    <w:p w:rsidR="000363BF" w:rsidRPr="00812212" w:rsidRDefault="000363BF" w:rsidP="000363BF">
      <w:pPr>
        <w:pStyle w:val="EW"/>
        <w:rPr>
          <w:lang w:val="en-US"/>
        </w:rPr>
      </w:pPr>
      <w:r w:rsidRPr="00812212">
        <w:rPr>
          <w:color w:val="FF0000"/>
          <w:lang w:val="en-US"/>
        </w:rPr>
        <w:t>WCDMA</w:t>
      </w:r>
      <w:r w:rsidRPr="00812212">
        <w:rPr>
          <w:lang w:val="en-US"/>
        </w:rPr>
        <w:tab/>
        <w:t>Wideband Code Division Multiple Access</w:t>
      </w:r>
    </w:p>
    <w:p w:rsidR="00B25350" w:rsidRPr="00812212" w:rsidRDefault="000363BF" w:rsidP="00B25350">
      <w:pPr>
        <w:pStyle w:val="EW"/>
        <w:rPr>
          <w:lang w:val="en-US"/>
        </w:rPr>
      </w:pPr>
      <w:r w:rsidRPr="00812212">
        <w:rPr>
          <w:color w:val="0000FF"/>
          <w:lang w:val="en-US"/>
        </w:rPr>
        <w:t>Wi-Fi</w:t>
      </w:r>
      <w:r w:rsidRPr="00812212">
        <w:rPr>
          <w:lang w:val="en-US"/>
        </w:rPr>
        <w:tab/>
        <w:t>Wireless-Fidelity (</w:t>
      </w:r>
      <w:r w:rsidR="00E55460">
        <w:rPr>
          <w:lang w:val="en-US"/>
        </w:rPr>
        <w:t xml:space="preserve">commercial name for the </w:t>
      </w:r>
      <w:r w:rsidRPr="00812212">
        <w:rPr>
          <w:lang w:val="en-US"/>
        </w:rPr>
        <w:t>ISO/IEC local area network standard family 802.11, also known as WLAN)</w:t>
      </w:r>
    </w:p>
    <w:p w:rsidR="00B25350" w:rsidRPr="00812212" w:rsidRDefault="00B25350" w:rsidP="00B25350">
      <w:pPr>
        <w:pStyle w:val="EW"/>
        <w:rPr>
          <w:color w:val="008000"/>
          <w:lang w:val="en-US"/>
        </w:rPr>
      </w:pPr>
      <w:r w:rsidRPr="00812212">
        <w:rPr>
          <w:color w:val="008000"/>
          <w:lang w:val="en-US"/>
        </w:rPr>
        <w:t>SIM</w:t>
      </w:r>
      <w:r w:rsidRPr="00812212">
        <w:rPr>
          <w:color w:val="008000"/>
          <w:lang w:val="en-US"/>
        </w:rPr>
        <w:tab/>
      </w:r>
      <w:r w:rsidR="00FF5B12">
        <w:rPr>
          <w:color w:val="008000"/>
          <w:lang w:val="en-US"/>
        </w:rPr>
        <w:t>Subscriber Identity Module</w:t>
      </w:r>
    </w:p>
    <w:p w:rsidR="00B25350" w:rsidRPr="00812212" w:rsidRDefault="00B25350" w:rsidP="00B25350">
      <w:pPr>
        <w:pStyle w:val="EW"/>
        <w:rPr>
          <w:color w:val="008000"/>
          <w:lang w:val="en-US"/>
        </w:rPr>
      </w:pPr>
      <w:r w:rsidRPr="00812212">
        <w:rPr>
          <w:color w:val="008000"/>
          <w:lang w:val="en-US"/>
        </w:rPr>
        <w:t>UICC</w:t>
      </w:r>
      <w:r w:rsidRPr="00812212">
        <w:rPr>
          <w:color w:val="008000"/>
          <w:lang w:val="en-US"/>
        </w:rPr>
        <w:tab/>
      </w:r>
      <w:r w:rsidR="00FF5B12">
        <w:rPr>
          <w:color w:val="008000"/>
          <w:lang w:val="en-US"/>
        </w:rPr>
        <w:t>Universal Integrated Circuit Card</w:t>
      </w:r>
    </w:p>
    <w:p w:rsidR="00B25350" w:rsidRPr="00812212" w:rsidRDefault="00B25350" w:rsidP="00B25350">
      <w:pPr>
        <w:pStyle w:val="EW"/>
        <w:rPr>
          <w:color w:val="008000"/>
          <w:lang w:val="en-US"/>
        </w:rPr>
      </w:pPr>
      <w:r w:rsidRPr="00812212">
        <w:rPr>
          <w:color w:val="008000"/>
          <w:lang w:val="en-US"/>
        </w:rPr>
        <w:t>USIM</w:t>
      </w:r>
      <w:r w:rsidRPr="00812212">
        <w:rPr>
          <w:color w:val="008000"/>
          <w:lang w:val="en-US"/>
        </w:rPr>
        <w:tab/>
      </w:r>
      <w:r w:rsidR="00FF5B12">
        <w:rPr>
          <w:color w:val="008000"/>
          <w:lang w:val="en-US"/>
        </w:rPr>
        <w:t>Universal Subscriber Identity Module</w:t>
      </w:r>
    </w:p>
    <w:p w:rsidR="00B25350" w:rsidRPr="00812212" w:rsidRDefault="00B25350" w:rsidP="00B25350">
      <w:pPr>
        <w:pStyle w:val="EW"/>
        <w:rPr>
          <w:color w:val="008000"/>
          <w:lang w:val="en-US"/>
        </w:rPr>
      </w:pPr>
      <w:r w:rsidRPr="00812212">
        <w:rPr>
          <w:color w:val="008000"/>
          <w:lang w:val="en-US"/>
        </w:rPr>
        <w:t>SD</w:t>
      </w:r>
      <w:r w:rsidRPr="00812212">
        <w:rPr>
          <w:color w:val="008000"/>
          <w:lang w:val="en-US"/>
        </w:rPr>
        <w:tab/>
      </w:r>
      <w:r w:rsidR="00FF5B12">
        <w:rPr>
          <w:color w:val="008000"/>
          <w:lang w:val="en-US"/>
        </w:rPr>
        <w:t>Secure Digital</w:t>
      </w:r>
    </w:p>
    <w:p w:rsidR="00B25350" w:rsidRPr="00812212" w:rsidRDefault="00B25350" w:rsidP="00B25350">
      <w:pPr>
        <w:pStyle w:val="EW"/>
        <w:rPr>
          <w:color w:val="008000"/>
          <w:lang w:val="en-US"/>
        </w:rPr>
      </w:pPr>
      <w:r w:rsidRPr="00812212">
        <w:rPr>
          <w:color w:val="008000"/>
          <w:lang w:val="en-US"/>
        </w:rPr>
        <w:t>USB</w:t>
      </w:r>
      <w:r w:rsidRPr="00812212">
        <w:rPr>
          <w:color w:val="008000"/>
          <w:lang w:val="en-US"/>
        </w:rPr>
        <w:tab/>
      </w:r>
      <w:r w:rsidR="00FF5B12">
        <w:rPr>
          <w:color w:val="008000"/>
          <w:lang w:val="en-US"/>
        </w:rPr>
        <w:t>Universal Serial Bus</w:t>
      </w:r>
    </w:p>
    <w:p w:rsidR="00B25350" w:rsidRPr="00812212" w:rsidRDefault="00B25350" w:rsidP="00B25350">
      <w:pPr>
        <w:pStyle w:val="EW"/>
        <w:rPr>
          <w:color w:val="008000"/>
          <w:lang w:val="en-US"/>
        </w:rPr>
      </w:pPr>
      <w:r w:rsidRPr="00812212">
        <w:rPr>
          <w:color w:val="008000"/>
          <w:lang w:val="en-US"/>
        </w:rPr>
        <w:t>DC</w:t>
      </w:r>
      <w:r w:rsidRPr="00812212">
        <w:rPr>
          <w:color w:val="008000"/>
          <w:lang w:val="en-US"/>
        </w:rPr>
        <w:tab/>
      </w:r>
      <w:r w:rsidR="00FF5B12">
        <w:rPr>
          <w:color w:val="008000"/>
          <w:lang w:val="en-US"/>
        </w:rPr>
        <w:t>Direct Current</w:t>
      </w:r>
    </w:p>
    <w:p w:rsidR="00B25350" w:rsidRPr="00812212" w:rsidRDefault="00B25350" w:rsidP="00B25350">
      <w:pPr>
        <w:pStyle w:val="EW"/>
        <w:rPr>
          <w:color w:val="008000"/>
          <w:lang w:val="en-US"/>
        </w:rPr>
      </w:pPr>
      <w:r w:rsidRPr="00812212">
        <w:rPr>
          <w:color w:val="008000"/>
          <w:lang w:val="en-US"/>
        </w:rPr>
        <w:t>USB-C</w:t>
      </w:r>
      <w:r w:rsidRPr="00812212">
        <w:rPr>
          <w:color w:val="008000"/>
          <w:lang w:val="en-US"/>
        </w:rPr>
        <w:tab/>
      </w:r>
      <w:r w:rsidR="00FF5B12">
        <w:rPr>
          <w:color w:val="008000"/>
          <w:lang w:val="en-US"/>
        </w:rPr>
        <w:t>Universal Serial Bus- C type</w:t>
      </w:r>
    </w:p>
    <w:p w:rsidR="00B25350" w:rsidRPr="00812212" w:rsidRDefault="00B25350" w:rsidP="00B25350">
      <w:pPr>
        <w:pStyle w:val="EW"/>
        <w:rPr>
          <w:color w:val="008000"/>
          <w:lang w:val="en-US"/>
        </w:rPr>
      </w:pPr>
      <w:r w:rsidRPr="00812212">
        <w:rPr>
          <w:color w:val="008000"/>
          <w:lang w:val="en-US"/>
        </w:rPr>
        <w:t>LED</w:t>
      </w:r>
      <w:r w:rsidRPr="00812212">
        <w:rPr>
          <w:color w:val="008000"/>
          <w:lang w:val="en-US"/>
        </w:rPr>
        <w:tab/>
      </w:r>
      <w:r w:rsidR="00FF5B12">
        <w:rPr>
          <w:color w:val="008000"/>
          <w:lang w:val="en-US"/>
        </w:rPr>
        <w:t>Light Emitting Diode</w:t>
      </w:r>
    </w:p>
    <w:p w:rsidR="00B25350" w:rsidRPr="00812212" w:rsidRDefault="00B25350" w:rsidP="00B25350">
      <w:pPr>
        <w:pStyle w:val="EW"/>
        <w:rPr>
          <w:color w:val="008000"/>
          <w:lang w:val="en-US"/>
        </w:rPr>
      </w:pPr>
      <w:r w:rsidRPr="00812212">
        <w:rPr>
          <w:color w:val="008000"/>
          <w:lang w:val="en-US"/>
        </w:rPr>
        <w:t>GPS</w:t>
      </w:r>
      <w:r w:rsidRPr="00812212">
        <w:rPr>
          <w:color w:val="008000"/>
          <w:lang w:val="en-US"/>
        </w:rPr>
        <w:tab/>
      </w:r>
      <w:r w:rsidR="00FF5B12">
        <w:rPr>
          <w:color w:val="008000"/>
          <w:lang w:val="en-US"/>
        </w:rPr>
        <w:t>Global Positioning System</w:t>
      </w:r>
    </w:p>
    <w:p w:rsidR="00B25350" w:rsidRPr="00812212" w:rsidRDefault="00B25350" w:rsidP="00B25350">
      <w:pPr>
        <w:pStyle w:val="EW"/>
        <w:rPr>
          <w:color w:val="008000"/>
          <w:lang w:val="en-US"/>
        </w:rPr>
      </w:pPr>
      <w:r w:rsidRPr="00812212">
        <w:rPr>
          <w:color w:val="008000"/>
          <w:lang w:val="en-US"/>
        </w:rPr>
        <w:t>NFC</w:t>
      </w:r>
      <w:r w:rsidRPr="00812212">
        <w:rPr>
          <w:color w:val="008000"/>
          <w:lang w:val="en-US"/>
        </w:rPr>
        <w:tab/>
      </w:r>
      <w:r w:rsidR="00FF5B12">
        <w:rPr>
          <w:color w:val="008000"/>
          <w:lang w:val="en-US"/>
        </w:rPr>
        <w:t>Near-Field Communication</w:t>
      </w:r>
    </w:p>
    <w:p w:rsidR="00B25350" w:rsidRPr="00812212" w:rsidRDefault="00B25350" w:rsidP="00B25350">
      <w:pPr>
        <w:pStyle w:val="EW"/>
        <w:rPr>
          <w:color w:val="008000"/>
          <w:lang w:val="en-US"/>
        </w:rPr>
      </w:pPr>
      <w:r w:rsidRPr="00812212">
        <w:rPr>
          <w:color w:val="008000"/>
          <w:lang w:val="en-US"/>
        </w:rPr>
        <w:t>PC</w:t>
      </w:r>
      <w:r w:rsidRPr="00812212">
        <w:rPr>
          <w:color w:val="008000"/>
          <w:lang w:val="en-US"/>
        </w:rPr>
        <w:tab/>
      </w:r>
      <w:r w:rsidR="00FF5B12">
        <w:rPr>
          <w:color w:val="008000"/>
          <w:lang w:val="en-US"/>
        </w:rPr>
        <w:t>Personal Computer</w:t>
      </w:r>
    </w:p>
    <w:p w:rsidR="00B25350" w:rsidRPr="00812212" w:rsidRDefault="00B25350" w:rsidP="00B25350">
      <w:pPr>
        <w:pStyle w:val="EW"/>
        <w:rPr>
          <w:color w:val="008000"/>
          <w:lang w:val="en-US"/>
        </w:rPr>
      </w:pPr>
      <w:r w:rsidRPr="00812212">
        <w:rPr>
          <w:color w:val="008000"/>
          <w:lang w:val="en-US"/>
        </w:rPr>
        <w:t>RF</w:t>
      </w:r>
      <w:r w:rsidRPr="00812212">
        <w:rPr>
          <w:color w:val="008000"/>
          <w:lang w:val="en-US"/>
        </w:rPr>
        <w:tab/>
      </w:r>
      <w:r w:rsidR="00FF5B12">
        <w:rPr>
          <w:color w:val="008000"/>
          <w:lang w:val="en-US"/>
        </w:rPr>
        <w:t>Radio Frequency</w:t>
      </w:r>
    </w:p>
    <w:p w:rsidR="00B25350" w:rsidRPr="00812212" w:rsidRDefault="00B25350" w:rsidP="00B25350">
      <w:pPr>
        <w:pStyle w:val="EW"/>
        <w:rPr>
          <w:color w:val="008000"/>
          <w:lang w:val="en-US"/>
        </w:rPr>
      </w:pPr>
      <w:r w:rsidRPr="00812212">
        <w:rPr>
          <w:color w:val="008000"/>
          <w:lang w:val="en-US"/>
        </w:rPr>
        <w:t>HSDPA</w:t>
      </w:r>
      <w:r w:rsidRPr="00812212">
        <w:rPr>
          <w:color w:val="008000"/>
          <w:lang w:val="en-US"/>
        </w:rPr>
        <w:tab/>
      </w:r>
      <w:r w:rsidR="00FF5B12">
        <w:rPr>
          <w:color w:val="008000"/>
          <w:lang w:val="en-US"/>
        </w:rPr>
        <w:t>High-Speed Downlink Packet Access</w:t>
      </w:r>
    </w:p>
    <w:p w:rsidR="00B25350" w:rsidRPr="00FF5B12" w:rsidRDefault="00B25350" w:rsidP="00B25350">
      <w:pPr>
        <w:pStyle w:val="EW"/>
        <w:rPr>
          <w:color w:val="008000"/>
          <w:lang w:val="en-US"/>
        </w:rPr>
      </w:pPr>
      <w:r w:rsidRPr="00FF5B12">
        <w:rPr>
          <w:color w:val="008000"/>
          <w:lang w:val="en-US"/>
        </w:rPr>
        <w:t>HSPA</w:t>
      </w:r>
      <w:r w:rsidRPr="00FF5B12">
        <w:rPr>
          <w:color w:val="008000"/>
          <w:lang w:val="en-US"/>
        </w:rPr>
        <w:tab/>
      </w:r>
      <w:r w:rsidR="00FF5B12" w:rsidRPr="00FF5B12">
        <w:rPr>
          <w:color w:val="008000"/>
          <w:lang w:val="en-US"/>
        </w:rPr>
        <w:t>High-</w:t>
      </w:r>
      <w:r w:rsidR="00FF5B12">
        <w:rPr>
          <w:color w:val="008000"/>
          <w:lang w:val="en-US"/>
        </w:rPr>
        <w:t>Speed Uplink Packet Access</w:t>
      </w:r>
    </w:p>
    <w:p w:rsidR="00B25350" w:rsidRPr="00FF5B12" w:rsidRDefault="00B25350" w:rsidP="00B25350">
      <w:pPr>
        <w:pStyle w:val="EW"/>
        <w:rPr>
          <w:color w:val="008000"/>
          <w:lang w:val="en-US"/>
        </w:rPr>
      </w:pPr>
      <w:r w:rsidRPr="00FF5B12">
        <w:rPr>
          <w:color w:val="008000"/>
          <w:lang w:val="en-US"/>
        </w:rPr>
        <w:t>WLAN</w:t>
      </w:r>
      <w:r w:rsidRPr="00FF5B12">
        <w:rPr>
          <w:color w:val="008000"/>
          <w:lang w:val="en-US"/>
        </w:rPr>
        <w:tab/>
      </w:r>
      <w:r w:rsidR="00FF5B12" w:rsidRPr="00FF5B12">
        <w:rPr>
          <w:color w:val="008000"/>
          <w:lang w:val="en-US"/>
        </w:rPr>
        <w:t>Wireless Local Area Net</w:t>
      </w:r>
      <w:r w:rsidR="00FF5B12">
        <w:rPr>
          <w:color w:val="008000"/>
          <w:lang w:val="en-US"/>
        </w:rPr>
        <w:t>work</w:t>
      </w:r>
    </w:p>
    <w:p w:rsidR="00B25350" w:rsidRPr="00FF5B12" w:rsidRDefault="00B25350" w:rsidP="00B25350">
      <w:pPr>
        <w:pStyle w:val="EW"/>
        <w:rPr>
          <w:color w:val="008000"/>
          <w:lang w:val="en-US"/>
        </w:rPr>
      </w:pPr>
      <w:r w:rsidRPr="00FF5B12">
        <w:rPr>
          <w:color w:val="008000"/>
          <w:lang w:val="en-US"/>
        </w:rPr>
        <w:t>RFBD</w:t>
      </w:r>
      <w:r w:rsidRPr="00FF5B12">
        <w:rPr>
          <w:color w:val="008000"/>
          <w:lang w:val="en-US"/>
        </w:rPr>
        <w:tab/>
      </w:r>
      <w:r w:rsidR="00FF5B12" w:rsidRPr="00FF5B12">
        <w:rPr>
          <w:color w:val="008000"/>
          <w:lang w:val="en-US"/>
        </w:rPr>
        <w:t>R</w:t>
      </w:r>
      <w:r w:rsidR="00FF5B12">
        <w:rPr>
          <w:color w:val="008000"/>
          <w:lang w:val="en-US"/>
        </w:rPr>
        <w:t>ecording for the Blind and Dyslectic</w:t>
      </w:r>
    </w:p>
    <w:p w:rsidR="00B25350" w:rsidRPr="002E4AEF" w:rsidRDefault="00B25350" w:rsidP="00B25350">
      <w:pPr>
        <w:pStyle w:val="EW"/>
        <w:rPr>
          <w:color w:val="008000"/>
          <w:lang w:val="en-US"/>
        </w:rPr>
      </w:pPr>
      <w:r w:rsidRPr="002E4AEF">
        <w:rPr>
          <w:color w:val="008000"/>
          <w:lang w:val="en-US"/>
        </w:rPr>
        <w:t>SDH</w:t>
      </w:r>
      <w:r w:rsidRPr="002E4AEF">
        <w:rPr>
          <w:color w:val="008000"/>
          <w:lang w:val="en-US"/>
        </w:rPr>
        <w:tab/>
      </w:r>
      <w:r w:rsidR="00FF5B12" w:rsidRPr="002E4AEF">
        <w:rPr>
          <w:color w:val="008000"/>
          <w:lang w:val="en-US"/>
        </w:rPr>
        <w:t>Synchronous Digital Hierarchy</w:t>
      </w:r>
    </w:p>
    <w:p w:rsidR="00B25350" w:rsidRPr="00FF5B12" w:rsidRDefault="00B25350" w:rsidP="00B25350">
      <w:pPr>
        <w:pStyle w:val="EW"/>
        <w:rPr>
          <w:color w:val="008000"/>
          <w:lang w:val="en-US"/>
        </w:rPr>
      </w:pPr>
      <w:r w:rsidRPr="00FF5B12">
        <w:rPr>
          <w:color w:val="008000"/>
          <w:lang w:val="en-US"/>
        </w:rPr>
        <w:t>USA</w:t>
      </w:r>
      <w:r w:rsidRPr="00FF5B12">
        <w:rPr>
          <w:color w:val="008000"/>
          <w:lang w:val="en-US"/>
        </w:rPr>
        <w:tab/>
      </w:r>
      <w:r w:rsidR="00FF5B12" w:rsidRPr="00FF5B12">
        <w:rPr>
          <w:color w:val="008000"/>
          <w:lang w:val="en-US"/>
        </w:rPr>
        <w:t>United States of Ameri</w:t>
      </w:r>
      <w:r w:rsidR="00FF5B12">
        <w:rPr>
          <w:color w:val="008000"/>
          <w:lang w:val="en-US"/>
        </w:rPr>
        <w:t>ca</w:t>
      </w:r>
    </w:p>
    <w:p w:rsidR="00B25350" w:rsidRPr="002E4AEF" w:rsidRDefault="00B25350" w:rsidP="00B25350">
      <w:pPr>
        <w:pStyle w:val="EW"/>
        <w:rPr>
          <w:color w:val="008000"/>
          <w:lang w:val="en-US"/>
        </w:rPr>
      </w:pPr>
      <w:r w:rsidRPr="002E4AEF">
        <w:rPr>
          <w:color w:val="008000"/>
          <w:lang w:val="en-US"/>
        </w:rPr>
        <w:t>IP</w:t>
      </w:r>
      <w:r w:rsidRPr="002E4AEF">
        <w:rPr>
          <w:color w:val="008000"/>
          <w:lang w:val="en-US"/>
        </w:rPr>
        <w:tab/>
      </w:r>
      <w:r w:rsidR="00FF5B12" w:rsidRPr="002E4AEF">
        <w:rPr>
          <w:color w:val="008000"/>
          <w:lang w:val="en-US"/>
        </w:rPr>
        <w:t>Internet Protocol</w:t>
      </w:r>
    </w:p>
    <w:p w:rsidR="00B25350" w:rsidRPr="00FF5B12" w:rsidRDefault="00B25350" w:rsidP="00B25350">
      <w:pPr>
        <w:pStyle w:val="EW"/>
        <w:rPr>
          <w:color w:val="008000"/>
          <w:lang w:val="en-US"/>
        </w:rPr>
      </w:pPr>
      <w:r w:rsidRPr="00FF5B12">
        <w:rPr>
          <w:color w:val="008000"/>
          <w:lang w:val="en-US"/>
        </w:rPr>
        <w:t>MVPN</w:t>
      </w:r>
      <w:r w:rsidRPr="00FF5B12">
        <w:rPr>
          <w:color w:val="008000"/>
          <w:lang w:val="en-US"/>
        </w:rPr>
        <w:tab/>
      </w:r>
      <w:r w:rsidR="00FF5B12" w:rsidRPr="00FF5B12">
        <w:rPr>
          <w:color w:val="008000"/>
          <w:lang w:val="en-US"/>
        </w:rPr>
        <w:t xml:space="preserve">Mobile </w:t>
      </w:r>
      <w:bookmarkStart w:id="21" w:name="OLE_LINK58"/>
      <w:bookmarkStart w:id="22" w:name="OLE_LINK59"/>
      <w:r w:rsidR="00FF5B12" w:rsidRPr="00FF5B12">
        <w:rPr>
          <w:color w:val="008000"/>
          <w:lang w:val="en-US"/>
        </w:rPr>
        <w:t>Virtual Private Net</w:t>
      </w:r>
      <w:r w:rsidR="00FF5B12">
        <w:rPr>
          <w:color w:val="008000"/>
          <w:lang w:val="en-US"/>
        </w:rPr>
        <w:t>work</w:t>
      </w:r>
      <w:bookmarkEnd w:id="21"/>
      <w:bookmarkEnd w:id="22"/>
    </w:p>
    <w:p w:rsidR="00B25350" w:rsidRPr="00812212" w:rsidRDefault="00B25350" w:rsidP="00630101">
      <w:pPr>
        <w:pStyle w:val="EW"/>
        <w:rPr>
          <w:color w:val="008000"/>
          <w:lang w:val="en-US"/>
        </w:rPr>
      </w:pPr>
      <w:r w:rsidRPr="00812212">
        <w:rPr>
          <w:color w:val="008000"/>
          <w:lang w:val="en-US"/>
        </w:rPr>
        <w:t>PBX</w:t>
      </w:r>
      <w:r w:rsidRPr="00812212">
        <w:rPr>
          <w:color w:val="008000"/>
          <w:lang w:val="en-US"/>
        </w:rPr>
        <w:tab/>
      </w:r>
      <w:r w:rsidR="00FF5B12">
        <w:rPr>
          <w:color w:val="008000"/>
          <w:lang w:val="en-US"/>
        </w:rPr>
        <w:t>P</w:t>
      </w:r>
      <w:r w:rsidR="00630101">
        <w:rPr>
          <w:color w:val="008000"/>
          <w:lang w:val="en-US"/>
        </w:rPr>
        <w:t>rivate Branch Exchange</w:t>
      </w:r>
      <w:r w:rsidRPr="00812212">
        <w:rPr>
          <w:color w:val="008000"/>
          <w:lang w:val="en-US"/>
        </w:rPr>
        <w:tab/>
      </w:r>
    </w:p>
    <w:p w:rsidR="00B25350" w:rsidRPr="00630101" w:rsidRDefault="00B25350" w:rsidP="00B25350">
      <w:pPr>
        <w:pStyle w:val="EW"/>
        <w:rPr>
          <w:color w:val="008000"/>
          <w:lang w:val="en-US"/>
        </w:rPr>
      </w:pPr>
      <w:r w:rsidRPr="00630101">
        <w:rPr>
          <w:color w:val="008000"/>
          <w:lang w:val="en-US"/>
        </w:rPr>
        <w:t>DNS</w:t>
      </w:r>
      <w:r w:rsidRPr="00630101">
        <w:rPr>
          <w:color w:val="008000"/>
          <w:lang w:val="en-US"/>
        </w:rPr>
        <w:tab/>
      </w:r>
      <w:r w:rsidR="00630101" w:rsidRPr="00630101">
        <w:rPr>
          <w:color w:val="008000"/>
          <w:lang w:val="en-US"/>
        </w:rPr>
        <w:t>Domain Name System</w:t>
      </w:r>
    </w:p>
    <w:p w:rsidR="00B25350" w:rsidRPr="00630101" w:rsidRDefault="00B25350" w:rsidP="00B25350">
      <w:pPr>
        <w:pStyle w:val="EW"/>
        <w:rPr>
          <w:color w:val="008000"/>
          <w:lang w:val="en-US"/>
        </w:rPr>
      </w:pPr>
      <w:r w:rsidRPr="00630101">
        <w:rPr>
          <w:color w:val="008000"/>
          <w:lang w:val="en-US"/>
        </w:rPr>
        <w:t>GSMA</w:t>
      </w:r>
      <w:r w:rsidRPr="00630101">
        <w:rPr>
          <w:color w:val="008000"/>
          <w:lang w:val="en-US"/>
        </w:rPr>
        <w:tab/>
      </w:r>
      <w:r w:rsidR="00630101">
        <w:rPr>
          <w:color w:val="008000"/>
          <w:lang w:val="en-US"/>
        </w:rPr>
        <w:t>GSM Association</w:t>
      </w:r>
    </w:p>
    <w:p w:rsidR="00B25350" w:rsidRPr="00630101" w:rsidRDefault="00B25350" w:rsidP="00B25350">
      <w:pPr>
        <w:pStyle w:val="EW"/>
        <w:rPr>
          <w:color w:val="008000"/>
          <w:lang w:val="en-US"/>
        </w:rPr>
      </w:pPr>
      <w:r w:rsidRPr="00630101">
        <w:rPr>
          <w:color w:val="008000"/>
          <w:lang w:val="en-US"/>
        </w:rPr>
        <w:t>VPN</w:t>
      </w:r>
      <w:r w:rsidR="00630101" w:rsidRPr="00630101">
        <w:rPr>
          <w:color w:val="008000"/>
          <w:lang w:val="en-US"/>
        </w:rPr>
        <w:tab/>
      </w:r>
      <w:r w:rsidR="00630101" w:rsidRPr="00FF5B12">
        <w:rPr>
          <w:color w:val="008000"/>
          <w:lang w:val="en-US"/>
        </w:rPr>
        <w:t>Virtual Private Net</w:t>
      </w:r>
      <w:r w:rsidR="00630101">
        <w:rPr>
          <w:color w:val="008000"/>
          <w:lang w:val="en-US"/>
        </w:rPr>
        <w:t>work</w:t>
      </w:r>
      <w:r w:rsidRPr="00630101">
        <w:rPr>
          <w:color w:val="008000"/>
          <w:lang w:val="en-US"/>
        </w:rPr>
        <w:tab/>
      </w:r>
    </w:p>
    <w:p w:rsidR="00B25350" w:rsidRPr="00630101" w:rsidRDefault="00B25350" w:rsidP="00B25350">
      <w:pPr>
        <w:pStyle w:val="EW"/>
        <w:rPr>
          <w:color w:val="008000"/>
          <w:lang w:val="en-US"/>
        </w:rPr>
      </w:pPr>
      <w:r w:rsidRPr="00630101">
        <w:rPr>
          <w:color w:val="008000"/>
          <w:lang w:val="en-US"/>
        </w:rPr>
        <w:t>HTTP</w:t>
      </w:r>
      <w:r w:rsidRPr="00630101">
        <w:rPr>
          <w:color w:val="008000"/>
          <w:lang w:val="en-US"/>
        </w:rPr>
        <w:tab/>
      </w:r>
      <w:r w:rsidR="00630101" w:rsidRPr="00630101">
        <w:rPr>
          <w:color w:val="008000"/>
          <w:lang w:val="en-US"/>
        </w:rPr>
        <w:t>Hypertext Transfer Protocol</w:t>
      </w:r>
    </w:p>
    <w:p w:rsidR="00B25350" w:rsidRPr="00630101" w:rsidRDefault="00B25350" w:rsidP="00B25350">
      <w:pPr>
        <w:pStyle w:val="EW"/>
        <w:rPr>
          <w:color w:val="008000"/>
          <w:lang w:val="en-US"/>
        </w:rPr>
      </w:pPr>
      <w:r w:rsidRPr="00630101">
        <w:rPr>
          <w:color w:val="008000"/>
          <w:lang w:val="en-US"/>
        </w:rPr>
        <w:t>APN</w:t>
      </w:r>
      <w:r w:rsidRPr="00630101">
        <w:rPr>
          <w:color w:val="008000"/>
          <w:lang w:val="en-US"/>
        </w:rPr>
        <w:tab/>
      </w:r>
      <w:r w:rsidR="00630101" w:rsidRPr="00630101">
        <w:rPr>
          <w:color w:val="008000"/>
          <w:lang w:val="en-US"/>
        </w:rPr>
        <w:t>A</w:t>
      </w:r>
      <w:r w:rsidR="00630101">
        <w:rPr>
          <w:color w:val="008000"/>
          <w:lang w:val="en-US"/>
        </w:rPr>
        <w:t>ccess Point Name</w:t>
      </w:r>
    </w:p>
    <w:p w:rsidR="00B25350" w:rsidRPr="00630101" w:rsidRDefault="00B25350" w:rsidP="00B25350">
      <w:pPr>
        <w:pStyle w:val="EW"/>
        <w:rPr>
          <w:color w:val="008000"/>
          <w:lang w:val="en-US"/>
        </w:rPr>
      </w:pPr>
      <w:r w:rsidRPr="00630101">
        <w:rPr>
          <w:color w:val="008000"/>
          <w:lang w:val="en-US"/>
        </w:rPr>
        <w:t>HSXXX</w:t>
      </w:r>
      <w:r w:rsidRPr="00630101">
        <w:rPr>
          <w:color w:val="008000"/>
          <w:lang w:val="en-US"/>
        </w:rPr>
        <w:tab/>
      </w:r>
      <w:r w:rsidR="00630101">
        <w:rPr>
          <w:color w:val="008000"/>
          <w:lang w:val="en-US"/>
        </w:rPr>
        <w:t>Array Subsystems and Universal Disk Drives?</w:t>
      </w:r>
    </w:p>
    <w:p w:rsidR="00B25350" w:rsidRPr="00630101" w:rsidRDefault="00B25350" w:rsidP="00B25350">
      <w:pPr>
        <w:pStyle w:val="EW"/>
        <w:rPr>
          <w:color w:val="008000"/>
          <w:lang w:val="en-US"/>
        </w:rPr>
      </w:pPr>
      <w:r w:rsidRPr="00630101">
        <w:rPr>
          <w:color w:val="008000"/>
          <w:lang w:val="en-US"/>
        </w:rPr>
        <w:t>ISDN</w:t>
      </w:r>
      <w:r w:rsidRPr="00630101">
        <w:rPr>
          <w:color w:val="008000"/>
          <w:lang w:val="en-US"/>
        </w:rPr>
        <w:tab/>
      </w:r>
      <w:r w:rsidR="00630101">
        <w:rPr>
          <w:color w:val="008000"/>
          <w:lang w:val="en-US"/>
        </w:rPr>
        <w:t>Integrated Services Digital Network</w:t>
      </w:r>
    </w:p>
    <w:p w:rsidR="00B25350" w:rsidRPr="00630101" w:rsidRDefault="00B25350" w:rsidP="00B25350">
      <w:pPr>
        <w:pStyle w:val="EW"/>
        <w:rPr>
          <w:color w:val="008000"/>
          <w:lang w:val="en-US"/>
        </w:rPr>
      </w:pPr>
      <w:r w:rsidRPr="00630101">
        <w:rPr>
          <w:color w:val="008000"/>
          <w:lang w:val="en-US"/>
        </w:rPr>
        <w:t>PUK</w:t>
      </w:r>
      <w:r w:rsidRPr="00630101">
        <w:rPr>
          <w:color w:val="008000"/>
          <w:lang w:val="en-US"/>
        </w:rPr>
        <w:tab/>
      </w:r>
      <w:r w:rsidR="00630101" w:rsidRPr="00630101">
        <w:rPr>
          <w:color w:val="008000"/>
          <w:lang w:val="en-US"/>
        </w:rPr>
        <w:t>Personal Unblocking Key</w:t>
      </w:r>
    </w:p>
    <w:p w:rsidR="00B25350" w:rsidRPr="00630101" w:rsidRDefault="00B25350" w:rsidP="00B25350">
      <w:pPr>
        <w:pStyle w:val="EW"/>
        <w:rPr>
          <w:color w:val="008000"/>
          <w:lang w:val="en-US"/>
        </w:rPr>
      </w:pPr>
      <w:r w:rsidRPr="00630101">
        <w:rPr>
          <w:color w:val="008000"/>
          <w:lang w:val="en-US"/>
        </w:rPr>
        <w:t>IMEI</w:t>
      </w:r>
      <w:r w:rsidRPr="00630101">
        <w:rPr>
          <w:color w:val="008000"/>
          <w:lang w:val="en-US"/>
        </w:rPr>
        <w:tab/>
      </w:r>
      <w:r w:rsidR="00630101" w:rsidRPr="00630101">
        <w:rPr>
          <w:color w:val="008000"/>
          <w:lang w:val="en-US"/>
        </w:rPr>
        <w:t>Int</w:t>
      </w:r>
      <w:r w:rsidR="00630101">
        <w:rPr>
          <w:color w:val="008000"/>
          <w:lang w:val="en-US"/>
        </w:rPr>
        <w:t>ernational Mobile Equipment Identity</w:t>
      </w:r>
    </w:p>
    <w:p w:rsidR="00B25350" w:rsidRPr="00630101" w:rsidRDefault="00B25350" w:rsidP="00B25350">
      <w:pPr>
        <w:pStyle w:val="EW"/>
        <w:rPr>
          <w:color w:val="008000"/>
          <w:lang w:val="en-US"/>
        </w:rPr>
      </w:pPr>
      <w:r w:rsidRPr="00630101">
        <w:rPr>
          <w:color w:val="008000"/>
          <w:lang w:val="en-US"/>
        </w:rPr>
        <w:t>SOS</w:t>
      </w:r>
      <w:r w:rsidRPr="00630101">
        <w:rPr>
          <w:color w:val="008000"/>
          <w:lang w:val="en-US"/>
        </w:rPr>
        <w:tab/>
      </w:r>
      <w:r w:rsidR="00630101" w:rsidRPr="00630101">
        <w:rPr>
          <w:color w:val="008000"/>
          <w:lang w:val="en-US"/>
        </w:rPr>
        <w:t>Save Ou</w:t>
      </w:r>
      <w:r w:rsidR="00630101">
        <w:rPr>
          <w:color w:val="008000"/>
          <w:lang w:val="en-US"/>
        </w:rPr>
        <w:t>r Souls</w:t>
      </w:r>
    </w:p>
    <w:p w:rsidR="00B25350" w:rsidRPr="00812212" w:rsidRDefault="00B25350" w:rsidP="00B25350">
      <w:pPr>
        <w:pStyle w:val="EW"/>
        <w:rPr>
          <w:color w:val="008000"/>
          <w:lang w:val="en-US"/>
        </w:rPr>
      </w:pPr>
      <w:r w:rsidRPr="00812212">
        <w:rPr>
          <w:color w:val="008000"/>
          <w:lang w:val="en-US"/>
        </w:rPr>
        <w:lastRenderedPageBreak/>
        <w:t>QWERTY</w:t>
      </w:r>
      <w:r w:rsidRPr="00812212">
        <w:rPr>
          <w:color w:val="008000"/>
          <w:lang w:val="en-US"/>
        </w:rPr>
        <w:tab/>
      </w:r>
      <w:r w:rsidR="00630101">
        <w:rPr>
          <w:color w:val="008000"/>
          <w:lang w:val="en-US"/>
        </w:rPr>
        <w:t xml:space="preserve">Keyboard standard </w:t>
      </w:r>
    </w:p>
    <w:p w:rsidR="00B25350" w:rsidRPr="00812212" w:rsidRDefault="00B25350" w:rsidP="00B25350">
      <w:pPr>
        <w:pStyle w:val="EW"/>
        <w:rPr>
          <w:color w:val="008000"/>
          <w:lang w:val="en-US"/>
        </w:rPr>
      </w:pPr>
      <w:r w:rsidRPr="00812212">
        <w:rPr>
          <w:color w:val="008000"/>
          <w:lang w:val="en-US"/>
        </w:rPr>
        <w:t>CLIP</w:t>
      </w:r>
      <w:r w:rsidRPr="00812212">
        <w:rPr>
          <w:color w:val="008000"/>
          <w:lang w:val="en-US"/>
        </w:rPr>
        <w:tab/>
      </w:r>
      <w:bookmarkStart w:id="23" w:name="OLE_LINK60"/>
      <w:bookmarkStart w:id="24" w:name="OLE_LINK61"/>
      <w:r w:rsidR="00630101">
        <w:rPr>
          <w:color w:val="008000"/>
          <w:lang w:val="en-US"/>
        </w:rPr>
        <w:t>Caller Line Identification Presentation</w:t>
      </w:r>
    </w:p>
    <w:bookmarkEnd w:id="23"/>
    <w:bookmarkEnd w:id="24"/>
    <w:p w:rsidR="00B25350" w:rsidRPr="00812212" w:rsidRDefault="00B25350" w:rsidP="00630101">
      <w:pPr>
        <w:pStyle w:val="EW"/>
        <w:rPr>
          <w:color w:val="008000"/>
          <w:lang w:val="en-US"/>
        </w:rPr>
      </w:pPr>
      <w:r w:rsidRPr="00812212">
        <w:rPr>
          <w:color w:val="008000"/>
          <w:lang w:val="en-US"/>
        </w:rPr>
        <w:t>CLIR</w:t>
      </w:r>
      <w:r w:rsidRPr="00812212">
        <w:rPr>
          <w:color w:val="008000"/>
          <w:lang w:val="en-US"/>
        </w:rPr>
        <w:tab/>
      </w:r>
      <w:r w:rsidR="00630101">
        <w:rPr>
          <w:color w:val="008000"/>
          <w:lang w:val="en-US"/>
        </w:rPr>
        <w:t>Caller Line Identity Restriction</w:t>
      </w:r>
    </w:p>
    <w:p w:rsidR="00B25350" w:rsidRPr="00812212" w:rsidRDefault="00B25350" w:rsidP="00B25350">
      <w:pPr>
        <w:pStyle w:val="EW"/>
        <w:rPr>
          <w:color w:val="008000"/>
          <w:lang w:val="en-US"/>
        </w:rPr>
      </w:pPr>
      <w:r w:rsidRPr="00812212">
        <w:rPr>
          <w:color w:val="008000"/>
          <w:lang w:val="en-US"/>
        </w:rPr>
        <w:t>VDSL</w:t>
      </w:r>
      <w:r w:rsidRPr="00812212">
        <w:rPr>
          <w:color w:val="008000"/>
          <w:lang w:val="en-US"/>
        </w:rPr>
        <w:tab/>
      </w:r>
      <w:r w:rsidR="00630101">
        <w:rPr>
          <w:color w:val="008000"/>
          <w:lang w:val="en-US"/>
        </w:rPr>
        <w:t>Very-high bit rate Digital Subscriber Line</w:t>
      </w:r>
    </w:p>
    <w:p w:rsidR="00B25350" w:rsidRPr="00630101" w:rsidRDefault="00B25350" w:rsidP="00B25350">
      <w:pPr>
        <w:pStyle w:val="EW"/>
        <w:rPr>
          <w:color w:val="008000"/>
          <w:lang w:val="en-US"/>
        </w:rPr>
      </w:pPr>
      <w:r w:rsidRPr="00630101">
        <w:rPr>
          <w:color w:val="008000"/>
          <w:lang w:val="en-US"/>
        </w:rPr>
        <w:t>DSL</w:t>
      </w:r>
      <w:r w:rsidRPr="00630101">
        <w:rPr>
          <w:color w:val="008000"/>
          <w:lang w:val="en-US"/>
        </w:rPr>
        <w:tab/>
      </w:r>
      <w:r w:rsidR="00630101">
        <w:rPr>
          <w:color w:val="008000"/>
          <w:lang w:val="en-US"/>
        </w:rPr>
        <w:t>Digital Subscriber Line</w:t>
      </w:r>
    </w:p>
    <w:p w:rsidR="00B25350" w:rsidRPr="00630101" w:rsidRDefault="00B25350" w:rsidP="00B25350">
      <w:pPr>
        <w:pStyle w:val="EW"/>
        <w:rPr>
          <w:color w:val="008000"/>
          <w:lang w:val="en-US"/>
        </w:rPr>
      </w:pPr>
      <w:r w:rsidRPr="00630101">
        <w:rPr>
          <w:color w:val="008000"/>
          <w:lang w:val="en-US"/>
        </w:rPr>
        <w:t>ADSL</w:t>
      </w:r>
      <w:r w:rsidRPr="00630101">
        <w:rPr>
          <w:color w:val="008000"/>
          <w:lang w:val="en-US"/>
        </w:rPr>
        <w:tab/>
      </w:r>
      <w:r w:rsidR="00630101" w:rsidRPr="00630101">
        <w:rPr>
          <w:color w:val="008000"/>
          <w:lang w:val="en-US"/>
        </w:rPr>
        <w:t>Assymmetr</w:t>
      </w:r>
      <w:r w:rsidR="00630101">
        <w:rPr>
          <w:color w:val="008000"/>
          <w:lang w:val="en-US"/>
        </w:rPr>
        <w:t>i</w:t>
      </w:r>
      <w:r w:rsidR="00630101" w:rsidRPr="00630101">
        <w:rPr>
          <w:color w:val="008000"/>
          <w:lang w:val="en-US"/>
        </w:rPr>
        <w:t>c Digital S</w:t>
      </w:r>
      <w:r w:rsidR="00630101">
        <w:rPr>
          <w:color w:val="008000"/>
          <w:lang w:val="en-US"/>
        </w:rPr>
        <w:t>ubscriber Line</w:t>
      </w:r>
    </w:p>
    <w:p w:rsidR="00B25350" w:rsidRPr="002E4AEF" w:rsidRDefault="00B25350" w:rsidP="00B25350">
      <w:pPr>
        <w:pStyle w:val="EW"/>
        <w:rPr>
          <w:color w:val="008000"/>
          <w:lang w:val="en-US"/>
        </w:rPr>
      </w:pPr>
      <w:r w:rsidRPr="002E4AEF">
        <w:rPr>
          <w:color w:val="008000"/>
          <w:lang w:val="en-US"/>
        </w:rPr>
        <w:t>IM</w:t>
      </w:r>
      <w:r w:rsidRPr="002E4AEF">
        <w:rPr>
          <w:color w:val="008000"/>
          <w:lang w:val="en-US"/>
        </w:rPr>
        <w:tab/>
      </w:r>
      <w:r w:rsidR="00630101" w:rsidRPr="002E4AEF">
        <w:rPr>
          <w:color w:val="008000"/>
          <w:lang w:val="en-US"/>
        </w:rPr>
        <w:t>Instant Messaging</w:t>
      </w:r>
    </w:p>
    <w:p w:rsidR="00B25350" w:rsidRPr="00630101" w:rsidRDefault="00B25350" w:rsidP="00B25350">
      <w:pPr>
        <w:pStyle w:val="EW"/>
        <w:rPr>
          <w:color w:val="008000"/>
          <w:lang w:val="en-US"/>
        </w:rPr>
      </w:pPr>
      <w:r w:rsidRPr="00630101">
        <w:rPr>
          <w:color w:val="008000"/>
          <w:lang w:val="en-US"/>
        </w:rPr>
        <w:t>HDR</w:t>
      </w:r>
      <w:r w:rsidRPr="00630101">
        <w:rPr>
          <w:color w:val="008000"/>
          <w:lang w:val="en-US"/>
        </w:rPr>
        <w:tab/>
      </w:r>
      <w:r w:rsidR="00630101" w:rsidRPr="00630101">
        <w:rPr>
          <w:color w:val="008000"/>
          <w:lang w:val="en-US"/>
        </w:rPr>
        <w:t>High Dynamic Range</w:t>
      </w:r>
    </w:p>
    <w:p w:rsidR="00B25350" w:rsidRPr="00630101" w:rsidRDefault="00B25350" w:rsidP="00B25350">
      <w:pPr>
        <w:pStyle w:val="EW"/>
        <w:rPr>
          <w:color w:val="008000"/>
          <w:lang w:val="en-US"/>
        </w:rPr>
      </w:pPr>
      <w:r w:rsidRPr="00630101">
        <w:rPr>
          <w:color w:val="008000"/>
          <w:lang w:val="en-US"/>
        </w:rPr>
        <w:t>AV</w:t>
      </w:r>
      <w:r w:rsidRPr="00630101">
        <w:rPr>
          <w:color w:val="008000"/>
          <w:lang w:val="en-US"/>
        </w:rPr>
        <w:tab/>
      </w:r>
      <w:r w:rsidR="00630101">
        <w:rPr>
          <w:color w:val="008000"/>
          <w:lang w:val="en-US"/>
        </w:rPr>
        <w:t>AudioVi</w:t>
      </w:r>
      <w:r w:rsidR="00C20308">
        <w:rPr>
          <w:color w:val="008000"/>
          <w:lang w:val="en-US"/>
        </w:rPr>
        <w:t>sual</w:t>
      </w:r>
    </w:p>
    <w:p w:rsidR="00B25350" w:rsidRPr="00812212" w:rsidRDefault="00B25350" w:rsidP="00B25350">
      <w:pPr>
        <w:pStyle w:val="EW"/>
        <w:rPr>
          <w:color w:val="008000"/>
          <w:lang w:val="en-US"/>
        </w:rPr>
      </w:pPr>
      <w:r w:rsidRPr="00812212">
        <w:rPr>
          <w:color w:val="008000"/>
          <w:lang w:val="en-US"/>
        </w:rPr>
        <w:tab/>
      </w:r>
    </w:p>
    <w:p w:rsidR="000363BF" w:rsidRPr="00ED33D8" w:rsidRDefault="000363BF" w:rsidP="000363BF">
      <w:pPr>
        <w:pStyle w:val="Rubrik1"/>
      </w:pPr>
      <w:bookmarkStart w:id="25" w:name="_Toc533154699"/>
      <w:r w:rsidRPr="00ED33D8">
        <w:t>4</w:t>
      </w:r>
      <w:r w:rsidRPr="00ED33D8">
        <w:tab/>
        <w:t>User requirements</w:t>
      </w:r>
      <w:bookmarkEnd w:id="25"/>
    </w:p>
    <w:p w:rsidR="000363BF" w:rsidRPr="00812212" w:rsidRDefault="000363BF" w:rsidP="000363BF">
      <w:pPr>
        <w:rPr>
          <w:lang w:val="en-US" w:eastAsia="en-GB"/>
        </w:rPr>
      </w:pPr>
      <w:r w:rsidRPr="00812212">
        <w:rPr>
          <w:lang w:val="en-US" w:eastAsia="en-GB"/>
        </w:rPr>
        <w:t xml:space="preserve">Intended </w:t>
      </w:r>
      <w:r w:rsidRPr="00812212">
        <w:rPr>
          <w:i/>
          <w:iCs/>
          <w:lang w:val="en-US" w:eastAsia="en-GB"/>
        </w:rPr>
        <w:t xml:space="preserve">users </w:t>
      </w:r>
      <w:r w:rsidRPr="00812212">
        <w:rPr>
          <w:lang w:val="en-US" w:eastAsia="en-GB"/>
        </w:rPr>
        <w:t xml:space="preserve">of the present document are those designing, developing, implementing and deploying user interfaces for and interaction with mobile </w:t>
      </w:r>
      <w:r w:rsidRPr="00812212">
        <w:rPr>
          <w:color w:val="0000FF"/>
          <w:lang w:val="en-US" w:eastAsia="en-GB"/>
        </w:rPr>
        <w:t>ICT</w:t>
      </w:r>
      <w:r w:rsidRPr="00812212">
        <w:rPr>
          <w:lang w:val="en-US" w:eastAsia="en-GB"/>
        </w:rPr>
        <w:t xml:space="preserve"> devic</w:t>
      </w:r>
      <w:r w:rsidR="00760450" w:rsidRPr="00812212">
        <w:rPr>
          <w:lang w:val="en-US" w:eastAsia="en-GB"/>
        </w:rPr>
        <w:t>es, services, and applications.</w:t>
      </w:r>
    </w:p>
    <w:p w:rsidR="000363BF" w:rsidRPr="00812212" w:rsidRDefault="000363BF" w:rsidP="000363BF">
      <w:pPr>
        <w:rPr>
          <w:lang w:val="en-US" w:eastAsia="en-GB"/>
        </w:rPr>
      </w:pPr>
      <w:r w:rsidRPr="00812212">
        <w:rPr>
          <w:lang w:val="en-US" w:eastAsia="en-GB"/>
        </w:rPr>
        <w:t xml:space="preserve">Intended </w:t>
      </w:r>
      <w:r w:rsidRPr="00812212">
        <w:rPr>
          <w:i/>
          <w:iCs/>
          <w:lang w:val="en-US" w:eastAsia="en-GB"/>
        </w:rPr>
        <w:t xml:space="preserve">end users </w:t>
      </w:r>
      <w:r w:rsidRPr="00812212">
        <w:rPr>
          <w:lang w:val="en-US" w:eastAsia="en-GB"/>
        </w:rPr>
        <w:t xml:space="preserve">mentioned in the present document are people who use mobile </w:t>
      </w:r>
      <w:r w:rsidRPr="00812212">
        <w:rPr>
          <w:color w:val="0000FF"/>
          <w:lang w:val="en-US" w:eastAsia="en-GB"/>
        </w:rPr>
        <w:t>ICT</w:t>
      </w:r>
      <w:r w:rsidRPr="00812212">
        <w:rPr>
          <w:lang w:val="en-US" w:eastAsia="en-GB"/>
        </w:rPr>
        <w:t xml:space="preserve"> devices, services, and applications ranging from first t</w:t>
      </w:r>
      <w:r w:rsidR="00760450" w:rsidRPr="00812212">
        <w:rPr>
          <w:lang w:val="en-US" w:eastAsia="en-GB"/>
        </w:rPr>
        <w:t>ime users to experienced users.</w:t>
      </w:r>
    </w:p>
    <w:p w:rsidR="0085276C" w:rsidRDefault="0085276C" w:rsidP="000363BF">
      <w:pPr>
        <w:rPr>
          <w:lang w:val="en-US" w:eastAsia="en-GB"/>
        </w:rPr>
      </w:pPr>
    </w:p>
    <w:p w:rsidR="000363BF" w:rsidRPr="00812212" w:rsidRDefault="000363BF" w:rsidP="000363BF">
      <w:pPr>
        <w:rPr>
          <w:lang w:val="en-US" w:eastAsia="en-GB"/>
        </w:rPr>
      </w:pPr>
      <w:r w:rsidRPr="00812212">
        <w:rPr>
          <w:lang w:val="en-US" w:eastAsia="en-GB"/>
        </w:rPr>
        <w:t xml:space="preserve">Uniformity in the interactive elements increases the transfer of learning between different devices, services, and applications. Such knowledge transfer becomes even more important in a world of ubiquitous devices and services used by heterogeneous users. In particular harmonized terms (used across devices, services, and applications from different manufacturers and providers) improve the overall usability of the entire </w:t>
      </w:r>
      <w:r w:rsidRPr="00812212">
        <w:rPr>
          <w:color w:val="0000FF"/>
          <w:lang w:val="en-US" w:eastAsia="en-GB"/>
        </w:rPr>
        <w:t>ICT</w:t>
      </w:r>
      <w:r w:rsidRPr="00812212">
        <w:rPr>
          <w:lang w:val="en-US" w:eastAsia="en-GB"/>
        </w:rPr>
        <w:t xml:space="preserve"> ecosystem. Use of the harmonized vocabulary in the present document for the development of </w:t>
      </w:r>
      <w:r w:rsidRPr="00812212">
        <w:rPr>
          <w:color w:val="0000FF"/>
          <w:lang w:val="en-US" w:eastAsia="en-GB"/>
        </w:rPr>
        <w:t>ICT</w:t>
      </w:r>
      <w:r w:rsidRPr="00812212">
        <w:rPr>
          <w:lang w:val="en-US" w:eastAsia="en-GB"/>
        </w:rPr>
        <w:t xml:space="preserve"> devices, services, and applications will enable end users to re</w:t>
      </w:r>
      <w:r w:rsidR="00760450" w:rsidRPr="00812212">
        <w:rPr>
          <w:lang w:val="en-US" w:eastAsia="en-GB"/>
        </w:rPr>
        <w:t>apply knowledge and experience.</w:t>
      </w:r>
    </w:p>
    <w:p w:rsidR="0085276C" w:rsidRDefault="0085276C" w:rsidP="000363BF">
      <w:pPr>
        <w:rPr>
          <w:lang w:val="en-US" w:eastAsia="en-GB"/>
        </w:rPr>
      </w:pPr>
    </w:p>
    <w:p w:rsidR="000363BF" w:rsidRPr="00812212" w:rsidRDefault="000363BF" w:rsidP="000363BF">
      <w:pPr>
        <w:rPr>
          <w:lang w:val="en-US" w:eastAsia="en-GB"/>
        </w:rPr>
      </w:pPr>
      <w:r w:rsidRPr="00812212">
        <w:rPr>
          <w:lang w:val="en-US" w:eastAsia="en-GB"/>
        </w:rPr>
        <w:t>A consistent, harmonized, and accessible terminology will particularly benefit those end users with temporary or permanent functional variations, such as those with literacy difficulties, or people with v</w:t>
      </w:r>
      <w:r w:rsidR="00760450" w:rsidRPr="00812212">
        <w:rPr>
          <w:lang w:val="en-US" w:eastAsia="en-GB"/>
        </w:rPr>
        <w:t>isual or cognitive impairments.</w:t>
      </w:r>
    </w:p>
    <w:p w:rsidR="0085276C" w:rsidRDefault="0085276C" w:rsidP="000363BF">
      <w:pPr>
        <w:rPr>
          <w:lang w:val="en-US" w:eastAsia="en-GB"/>
        </w:rPr>
      </w:pPr>
    </w:p>
    <w:p w:rsidR="000363BF" w:rsidRDefault="000363BF" w:rsidP="000363BF">
      <w:pPr>
        <w:rPr>
          <w:lang w:val="en-US" w:eastAsia="en-GB"/>
        </w:rPr>
      </w:pPr>
      <w:r w:rsidRPr="00812212">
        <w:rPr>
          <w:lang w:val="en-US" w:eastAsia="en-GB"/>
        </w:rPr>
        <w:t xml:space="preserve">Ideally, a harmonized </w:t>
      </w:r>
      <w:r w:rsidR="00F4205B">
        <w:rPr>
          <w:lang w:val="en-US" w:eastAsia="en-GB"/>
        </w:rPr>
        <w:t>terminology</w:t>
      </w:r>
      <w:r w:rsidRPr="00812212">
        <w:rPr>
          <w:lang w:val="en-US" w:eastAsia="en-GB"/>
        </w:rPr>
        <w:t xml:space="preserve"> should be easy to remember, recognize, and retrieve, and the individual terms should represent their related concepts well. A well-designed user terminology should have a shallow learning curve and cover most common tasks and use cases users are likely to encounter through the most common, every-day use patterns.</w:t>
      </w:r>
    </w:p>
    <w:p w:rsidR="00F4205B" w:rsidRDefault="00F4205B" w:rsidP="000363BF">
      <w:pPr>
        <w:rPr>
          <w:rFonts w:ascii="Symbol" w:hAnsi="Symbol" w:cs="Symbol"/>
          <w:lang w:val="en-US" w:eastAsia="en-GB"/>
        </w:rPr>
      </w:pPr>
    </w:p>
    <w:p w:rsidR="00F4205B" w:rsidRPr="00F4205B" w:rsidRDefault="00F4205B" w:rsidP="00F4205B">
      <w:pPr>
        <w:rPr>
          <w:lang w:val="en-US" w:eastAsia="en-GB"/>
        </w:rPr>
      </w:pPr>
      <w:r>
        <w:rPr>
          <w:lang w:val="en-US" w:eastAsia="en-GB"/>
        </w:rPr>
        <w:t>Finally, the terminology should be useful for manufacturers’ terminology management</w:t>
      </w:r>
      <w:r w:rsidR="002C4A6C">
        <w:rPr>
          <w:lang w:val="en-US" w:eastAsia="en-GB"/>
        </w:rPr>
        <w:t xml:space="preserve"> systems</w:t>
      </w:r>
      <w:r w:rsidR="003254C1">
        <w:rPr>
          <w:lang w:val="en-US" w:eastAsia="en-GB"/>
        </w:rPr>
        <w:t xml:space="preserve">, also including and harmonized across </w:t>
      </w:r>
      <w:r w:rsidR="002C4A6C">
        <w:rPr>
          <w:lang w:val="en-US" w:eastAsia="en-GB"/>
        </w:rPr>
        <w:t>user guides</w:t>
      </w:r>
      <w:r w:rsidR="003254C1">
        <w:rPr>
          <w:lang w:val="en-US" w:eastAsia="en-GB"/>
        </w:rPr>
        <w:t xml:space="preserve"> and </w:t>
      </w:r>
      <w:r w:rsidR="002C4A6C">
        <w:rPr>
          <w:lang w:val="en-US" w:eastAsia="en-GB"/>
        </w:rPr>
        <w:t>user interfaces</w:t>
      </w:r>
      <w:r w:rsidR="003254C1">
        <w:rPr>
          <w:lang w:val="en-US" w:eastAsia="en-GB"/>
        </w:rPr>
        <w:t>. For further details, see clause 7 of this present document.</w:t>
      </w:r>
    </w:p>
    <w:p w:rsidR="000363BF" w:rsidRPr="00ED33D8" w:rsidRDefault="000363BF" w:rsidP="000363BF">
      <w:pPr>
        <w:pStyle w:val="Rubrik1"/>
      </w:pPr>
      <w:bookmarkStart w:id="26" w:name="_Toc533154700"/>
      <w:r w:rsidRPr="00ED33D8">
        <w:t>5</w:t>
      </w:r>
      <w:r w:rsidRPr="00ED33D8">
        <w:tab/>
        <w:t>Method</w:t>
      </w:r>
      <w:bookmarkEnd w:id="26"/>
    </w:p>
    <w:p w:rsidR="000363BF" w:rsidRPr="00ED33D8" w:rsidRDefault="000363BF" w:rsidP="00760450">
      <w:pPr>
        <w:pStyle w:val="Rubrik2"/>
      </w:pPr>
      <w:bookmarkStart w:id="27" w:name="_Toc533154701"/>
      <w:r w:rsidRPr="00ED33D8">
        <w:t>5.1</w:t>
      </w:r>
      <w:r w:rsidRPr="00ED33D8">
        <w:tab/>
        <w:t>General</w:t>
      </w:r>
      <w:bookmarkEnd w:id="27"/>
    </w:p>
    <w:p w:rsidR="000363BF" w:rsidRPr="00812212" w:rsidRDefault="000363BF" w:rsidP="000363BF">
      <w:pPr>
        <w:rPr>
          <w:lang w:val="en-US" w:eastAsia="en-GB"/>
        </w:rPr>
      </w:pPr>
      <w:r w:rsidRPr="00812212">
        <w:rPr>
          <w:lang w:val="en-US" w:eastAsia="en-GB"/>
        </w:rPr>
        <w:t>This clause describes the method applied for selecting the user-centred ter</w:t>
      </w:r>
      <w:r w:rsidR="00760450" w:rsidRPr="00812212">
        <w:rPr>
          <w:lang w:val="en-US" w:eastAsia="en-GB"/>
        </w:rPr>
        <w:t>minology presented in clause 6.</w:t>
      </w:r>
    </w:p>
    <w:p w:rsidR="0085276C" w:rsidRDefault="0085276C" w:rsidP="000363BF">
      <w:pPr>
        <w:rPr>
          <w:lang w:val="en-US" w:eastAsia="en-GB"/>
        </w:rPr>
      </w:pPr>
    </w:p>
    <w:p w:rsidR="000363BF" w:rsidRDefault="000363BF" w:rsidP="000363BF">
      <w:pPr>
        <w:rPr>
          <w:lang w:val="en-US" w:eastAsia="en-GB"/>
        </w:rPr>
      </w:pPr>
      <w:r w:rsidRPr="00812212">
        <w:rPr>
          <w:lang w:val="en-US" w:eastAsia="en-GB"/>
        </w:rPr>
        <w:t>The method emp</w:t>
      </w:r>
      <w:r w:rsidR="00760450" w:rsidRPr="00812212">
        <w:rPr>
          <w:lang w:val="en-US" w:eastAsia="en-GB"/>
        </w:rPr>
        <w:t>loyed consists of three phases:</w:t>
      </w:r>
    </w:p>
    <w:p w:rsidR="000363BF" w:rsidRPr="00812212" w:rsidRDefault="000363BF" w:rsidP="007C0E1E">
      <w:pPr>
        <w:pStyle w:val="B1"/>
        <w:numPr>
          <w:ilvl w:val="0"/>
          <w:numId w:val="41"/>
        </w:numPr>
        <w:rPr>
          <w:rFonts w:ascii="Symbol" w:hAnsi="Symbol" w:cs="Symbol"/>
          <w:lang w:val="en-US" w:eastAsia="en-GB"/>
        </w:rPr>
      </w:pPr>
      <w:r w:rsidRPr="00812212">
        <w:rPr>
          <w:lang w:val="en-US" w:eastAsia="en-GB"/>
        </w:rPr>
        <w:t>Phase 1: Identification of objects and activities from a range of functional areas such as telephony and photography</w:t>
      </w:r>
      <w:r w:rsidR="00577ABD">
        <w:rPr>
          <w:lang w:val="en-US" w:eastAsia="en-GB"/>
        </w:rPr>
        <w:t>;</w:t>
      </w:r>
    </w:p>
    <w:p w:rsidR="000363BF" w:rsidRPr="00812212" w:rsidRDefault="000363BF" w:rsidP="007C0E1E">
      <w:pPr>
        <w:pStyle w:val="B1"/>
        <w:numPr>
          <w:ilvl w:val="0"/>
          <w:numId w:val="41"/>
        </w:numPr>
        <w:rPr>
          <w:rFonts w:ascii="Symbol" w:hAnsi="Symbol" w:cs="Symbol"/>
          <w:lang w:val="en-US" w:eastAsia="en-GB"/>
        </w:rPr>
      </w:pPr>
      <w:r w:rsidRPr="00812212">
        <w:rPr>
          <w:lang w:val="en-US" w:eastAsia="en-GB"/>
        </w:rPr>
        <w:lastRenderedPageBreak/>
        <w:t>Phase 2: Collection of terms used by major stakeholders</w:t>
      </w:r>
      <w:r w:rsidR="00577ABD">
        <w:rPr>
          <w:lang w:val="en-US" w:eastAsia="en-GB"/>
        </w:rPr>
        <w:t>; and</w:t>
      </w:r>
    </w:p>
    <w:p w:rsidR="0085276C" w:rsidRPr="00911EA3" w:rsidRDefault="000363BF" w:rsidP="007C0E1E">
      <w:pPr>
        <w:pStyle w:val="B1"/>
        <w:numPr>
          <w:ilvl w:val="0"/>
          <w:numId w:val="41"/>
        </w:numPr>
        <w:rPr>
          <w:rFonts w:ascii="Symbol" w:hAnsi="Symbol" w:cs="Symbol"/>
          <w:lang w:val="en-US" w:eastAsia="en-GB"/>
        </w:rPr>
      </w:pPr>
      <w:r w:rsidRPr="00812212">
        <w:rPr>
          <w:lang w:val="en-US" w:eastAsia="en-GB"/>
        </w:rPr>
        <w:t>Phase 3: Analysis of terms collected and selection of recommended terms</w:t>
      </w:r>
    </w:p>
    <w:p w:rsidR="00911EA3" w:rsidRPr="0085276C" w:rsidRDefault="00911EA3" w:rsidP="00911EA3">
      <w:pPr>
        <w:pStyle w:val="B1"/>
        <w:numPr>
          <w:ilvl w:val="0"/>
          <w:numId w:val="0"/>
        </w:numPr>
        <w:ind w:left="284"/>
        <w:rPr>
          <w:rFonts w:ascii="Symbol" w:hAnsi="Symbol" w:cs="Symbol"/>
          <w:lang w:val="en-US" w:eastAsia="en-GB"/>
        </w:rPr>
      </w:pPr>
    </w:p>
    <w:p w:rsidR="000363BF" w:rsidRPr="00812212" w:rsidRDefault="000363BF" w:rsidP="000363BF">
      <w:pPr>
        <w:pStyle w:val="B1"/>
        <w:numPr>
          <w:ilvl w:val="0"/>
          <w:numId w:val="0"/>
        </w:numPr>
        <w:rPr>
          <w:i/>
          <w:lang w:val="en-US" w:eastAsia="en-GB"/>
        </w:rPr>
      </w:pPr>
      <w:r w:rsidRPr="00812212">
        <w:rPr>
          <w:i/>
          <w:highlight w:val="yellow"/>
          <w:lang w:val="en-US" w:eastAsia="en-GB"/>
        </w:rPr>
        <w:t xml:space="preserve">To do: Update for the mobile context of use and the context- and use case-centric </w:t>
      </w:r>
      <w:r w:rsidR="00577ABD">
        <w:rPr>
          <w:i/>
          <w:highlight w:val="yellow"/>
          <w:lang w:val="en-US" w:eastAsia="en-GB"/>
        </w:rPr>
        <w:t xml:space="preserve">(use cases) </w:t>
      </w:r>
      <w:r w:rsidRPr="00812212">
        <w:rPr>
          <w:i/>
          <w:highlight w:val="yellow"/>
          <w:lang w:val="en-US" w:eastAsia="en-GB"/>
        </w:rPr>
        <w:t>approach.</w:t>
      </w:r>
    </w:p>
    <w:p w:rsidR="000363BF" w:rsidRPr="00ED33D8" w:rsidRDefault="00406ADD" w:rsidP="00760450">
      <w:pPr>
        <w:pStyle w:val="Rubrik2"/>
      </w:pPr>
      <w:bookmarkStart w:id="28" w:name="_Toc533154702"/>
      <w:r w:rsidRPr="00ED33D8">
        <w:t>5.2</w:t>
      </w:r>
      <w:r w:rsidR="000363BF" w:rsidRPr="00ED33D8">
        <w:tab/>
        <w:t>Phase 1: Identification of objects and activities</w:t>
      </w:r>
      <w:bookmarkEnd w:id="28"/>
    </w:p>
    <w:p w:rsidR="000363BF" w:rsidRDefault="000363BF" w:rsidP="000363BF">
      <w:pPr>
        <w:rPr>
          <w:lang w:val="en-US" w:eastAsia="en-GB"/>
        </w:rPr>
      </w:pPr>
      <w:r w:rsidRPr="00812212">
        <w:rPr>
          <w:lang w:val="en-US" w:eastAsia="en-GB"/>
        </w:rPr>
        <w:t xml:space="preserve">In </w:t>
      </w:r>
      <w:r w:rsidRPr="00812212">
        <w:rPr>
          <w:color w:val="008000"/>
          <w:lang w:val="en-US" w:eastAsia="en-GB"/>
        </w:rPr>
        <w:t>this</w:t>
      </w:r>
      <w:r w:rsidRPr="00812212">
        <w:rPr>
          <w:lang w:val="en-US" w:eastAsia="en-GB"/>
        </w:rPr>
        <w:t xml:space="preserve"> first phase, functional areas such as telephony and photography were identified that define the range of functionalities covered by the present document. Those functional areas are listed in </w:t>
      </w:r>
      <w:r w:rsidR="00306F62" w:rsidRPr="00812212">
        <w:rPr>
          <w:lang w:val="en-US" w:eastAsia="en-GB"/>
        </w:rPr>
        <w:t>c</w:t>
      </w:r>
      <w:r w:rsidRPr="00812212">
        <w:rPr>
          <w:lang w:val="en-US" w:eastAsia="en-GB"/>
        </w:rPr>
        <w:t xml:space="preserve">lause 6.1 and cover those functionalities that are most frequently used by many or most users of mobile </w:t>
      </w:r>
      <w:r w:rsidRPr="00812212">
        <w:rPr>
          <w:color w:val="0000FF"/>
          <w:lang w:val="en-US" w:eastAsia="en-GB"/>
        </w:rPr>
        <w:t>ICT</w:t>
      </w:r>
      <w:r w:rsidRPr="00812212">
        <w:rPr>
          <w:lang w:val="en-US" w:eastAsia="en-GB"/>
        </w:rPr>
        <w:t xml:space="preserve"> devices.</w:t>
      </w:r>
    </w:p>
    <w:p w:rsidR="0085276C" w:rsidRPr="00812212" w:rsidRDefault="0085276C" w:rsidP="000363BF">
      <w:pPr>
        <w:rPr>
          <w:lang w:val="en-US" w:eastAsia="en-GB"/>
        </w:rPr>
      </w:pPr>
    </w:p>
    <w:p w:rsidR="000363BF" w:rsidRPr="00812212" w:rsidRDefault="000363BF" w:rsidP="000363BF">
      <w:pPr>
        <w:rPr>
          <w:lang w:val="en-US" w:eastAsia="en-GB"/>
        </w:rPr>
      </w:pPr>
      <w:r w:rsidRPr="00812212">
        <w:rPr>
          <w:lang w:val="en-US" w:eastAsia="en-GB"/>
        </w:rPr>
        <w:t>For each functional area, relevant objects and activities (i.e. those that are frequently used and used by many users) were identified and defined, and the following principles were applied:</w:t>
      </w:r>
    </w:p>
    <w:p w:rsidR="0085276C" w:rsidRDefault="0085276C" w:rsidP="000363BF">
      <w:pPr>
        <w:rPr>
          <w:lang w:val="en-US" w:eastAsia="en-GB"/>
        </w:rPr>
      </w:pPr>
    </w:p>
    <w:p w:rsidR="000363BF" w:rsidRPr="00812212" w:rsidRDefault="000363BF" w:rsidP="000363BF">
      <w:pPr>
        <w:rPr>
          <w:lang w:val="en-US" w:eastAsia="en-GB"/>
        </w:rPr>
      </w:pPr>
      <w:r w:rsidRPr="00812212">
        <w:rPr>
          <w:lang w:val="en-US" w:eastAsia="en-GB"/>
        </w:rPr>
        <w:t>Objects and activities were selected if they help users:</w:t>
      </w:r>
    </w:p>
    <w:p w:rsidR="000363BF" w:rsidRPr="00812212" w:rsidRDefault="000363BF" w:rsidP="000363BF">
      <w:pPr>
        <w:pStyle w:val="B1"/>
        <w:rPr>
          <w:lang w:val="en-US" w:eastAsia="en-GB"/>
        </w:rPr>
      </w:pPr>
      <w:r w:rsidRPr="00812212">
        <w:rPr>
          <w:lang w:val="en-US" w:eastAsia="en-GB"/>
        </w:rPr>
        <w:t>Identifying the functionality (i.e. help the user understand what it does);</w:t>
      </w:r>
    </w:p>
    <w:p w:rsidR="000363BF" w:rsidRPr="00ED33D8" w:rsidRDefault="000363BF" w:rsidP="000363BF">
      <w:pPr>
        <w:pStyle w:val="B1"/>
        <w:rPr>
          <w:lang w:eastAsia="en-GB"/>
        </w:rPr>
      </w:pPr>
      <w:r w:rsidRPr="00ED33D8">
        <w:rPr>
          <w:lang w:eastAsia="en-GB"/>
        </w:rPr>
        <w:t>Accessing the functionality;</w:t>
      </w:r>
    </w:p>
    <w:p w:rsidR="000363BF" w:rsidRPr="00812212" w:rsidRDefault="000363BF" w:rsidP="000363BF">
      <w:pPr>
        <w:pStyle w:val="B1"/>
        <w:rPr>
          <w:lang w:val="en-US" w:eastAsia="en-GB"/>
        </w:rPr>
      </w:pPr>
      <w:r w:rsidRPr="00812212">
        <w:rPr>
          <w:lang w:val="en-US" w:eastAsia="en-GB"/>
        </w:rPr>
        <w:t>Understanding the available options related to a functionality; or</w:t>
      </w:r>
    </w:p>
    <w:p w:rsidR="000363BF" w:rsidRPr="00812212" w:rsidRDefault="000363BF" w:rsidP="000363BF">
      <w:pPr>
        <w:pStyle w:val="B1"/>
        <w:rPr>
          <w:lang w:val="en-US" w:eastAsia="en-GB"/>
        </w:rPr>
      </w:pPr>
      <w:r w:rsidRPr="00812212">
        <w:rPr>
          <w:lang w:val="en-US" w:eastAsia="en-GB"/>
        </w:rPr>
        <w:t>Understanding messages displayed in the context of using a functionality (e.g. error feedback).</w:t>
      </w:r>
    </w:p>
    <w:p w:rsidR="0085276C" w:rsidRDefault="0085276C" w:rsidP="000363BF">
      <w:pPr>
        <w:rPr>
          <w:lang w:val="en-US" w:eastAsia="en-GB"/>
        </w:rPr>
      </w:pPr>
    </w:p>
    <w:p w:rsidR="000363BF" w:rsidRPr="00812212" w:rsidRDefault="000363BF" w:rsidP="000363BF">
      <w:pPr>
        <w:rPr>
          <w:lang w:val="en-US" w:eastAsia="en-GB"/>
        </w:rPr>
      </w:pPr>
      <w:r w:rsidRPr="00812212">
        <w:rPr>
          <w:lang w:val="en-US" w:eastAsia="en-GB"/>
        </w:rPr>
        <w:t>Objects and activities were not selected, if they cover:</w:t>
      </w:r>
    </w:p>
    <w:p w:rsidR="000363BF" w:rsidRPr="00812212" w:rsidRDefault="000363BF" w:rsidP="000363BF">
      <w:pPr>
        <w:pStyle w:val="B1"/>
        <w:rPr>
          <w:lang w:val="en-US" w:eastAsia="en-GB"/>
        </w:rPr>
      </w:pPr>
      <w:r w:rsidRPr="00812212">
        <w:rPr>
          <w:lang w:val="en-US" w:eastAsia="en-GB"/>
        </w:rPr>
        <w:t xml:space="preserve">The content of an application (e.g. </w:t>
      </w:r>
      <w:r w:rsidR="003413EF" w:rsidRPr="00812212">
        <w:rPr>
          <w:lang w:val="en-US" w:eastAsia="en-GB"/>
        </w:rPr>
        <w:t>"</w:t>
      </w:r>
      <w:r w:rsidRPr="00812212">
        <w:rPr>
          <w:lang w:val="en-US" w:eastAsia="en-GB"/>
        </w:rPr>
        <w:t>Photo</w:t>
      </w:r>
      <w:r w:rsidR="003413EF" w:rsidRPr="00812212">
        <w:rPr>
          <w:lang w:val="en-US" w:eastAsia="en-GB"/>
        </w:rPr>
        <w:t>"</w:t>
      </w:r>
      <w:r w:rsidRPr="00812212">
        <w:rPr>
          <w:lang w:val="en-US" w:eastAsia="en-GB"/>
        </w:rPr>
        <w:t xml:space="preserve">, </w:t>
      </w:r>
      <w:r w:rsidR="003413EF" w:rsidRPr="00812212">
        <w:rPr>
          <w:lang w:val="en-US" w:eastAsia="en-GB"/>
        </w:rPr>
        <w:t>"</w:t>
      </w:r>
      <w:r w:rsidRPr="00812212">
        <w:rPr>
          <w:lang w:val="en-US" w:eastAsia="en-GB"/>
        </w:rPr>
        <w:t>Take the first exit at the roundabout</w:t>
      </w:r>
      <w:r w:rsidR="003413EF" w:rsidRPr="00812212">
        <w:rPr>
          <w:lang w:val="en-US" w:eastAsia="en-GB"/>
        </w:rPr>
        <w:t>"</w:t>
      </w:r>
      <w:r w:rsidRPr="00812212">
        <w:rPr>
          <w:lang w:val="en-US" w:eastAsia="en-GB"/>
        </w:rPr>
        <w:t>) or the style of the interaction;</w:t>
      </w:r>
    </w:p>
    <w:p w:rsidR="000363BF" w:rsidRPr="00812212" w:rsidRDefault="000363BF" w:rsidP="000363BF">
      <w:pPr>
        <w:pStyle w:val="B1"/>
        <w:rPr>
          <w:lang w:val="en-US" w:eastAsia="en-GB"/>
        </w:rPr>
      </w:pPr>
      <w:r w:rsidRPr="00812212">
        <w:rPr>
          <w:lang w:val="en-US" w:eastAsia="en-GB"/>
        </w:rPr>
        <w:t xml:space="preserve">Common terms easily found in a dictionary (e.g. </w:t>
      </w:r>
      <w:r w:rsidR="003413EF" w:rsidRPr="00812212">
        <w:rPr>
          <w:lang w:val="en-US" w:eastAsia="en-GB"/>
        </w:rPr>
        <w:t>"</w:t>
      </w:r>
      <w:r w:rsidRPr="00812212">
        <w:rPr>
          <w:lang w:val="en-US" w:eastAsia="en-GB"/>
        </w:rPr>
        <w:t>hotel</w:t>
      </w:r>
      <w:r w:rsidR="003413EF" w:rsidRPr="00812212">
        <w:rPr>
          <w:lang w:val="en-US" w:eastAsia="en-GB"/>
        </w:rPr>
        <w:t>"</w:t>
      </w:r>
      <w:r w:rsidRPr="00812212">
        <w:rPr>
          <w:lang w:val="en-US" w:eastAsia="en-GB"/>
        </w:rPr>
        <w:t>);</w:t>
      </w:r>
    </w:p>
    <w:p w:rsidR="000363BF" w:rsidRPr="00812212" w:rsidRDefault="000363BF" w:rsidP="000363BF">
      <w:pPr>
        <w:pStyle w:val="B1"/>
        <w:rPr>
          <w:lang w:val="en-US" w:eastAsia="en-GB"/>
        </w:rPr>
      </w:pPr>
      <w:r w:rsidRPr="00812212">
        <w:rPr>
          <w:lang w:val="en-US" w:eastAsia="en-GB"/>
        </w:rPr>
        <w:t xml:space="preserve">Common verbal expressions indicating an action taken </w:t>
      </w:r>
      <w:r w:rsidRPr="00812212">
        <w:rPr>
          <w:color w:val="008000"/>
          <w:lang w:val="en-US" w:eastAsia="en-GB"/>
        </w:rPr>
        <w:t>on</w:t>
      </w:r>
      <w:r w:rsidRPr="00812212">
        <w:rPr>
          <w:lang w:val="en-US" w:eastAsia="en-GB"/>
        </w:rPr>
        <w:t xml:space="preserve"> an object (e.g. </w:t>
      </w:r>
      <w:r w:rsidR="003413EF" w:rsidRPr="00812212">
        <w:rPr>
          <w:lang w:val="en-US" w:eastAsia="en-GB"/>
        </w:rPr>
        <w:t>"</w:t>
      </w:r>
      <w:r w:rsidRPr="00812212">
        <w:rPr>
          <w:lang w:val="en-US" w:eastAsia="en-GB"/>
        </w:rPr>
        <w:t>take a photo</w:t>
      </w:r>
      <w:r w:rsidR="003413EF" w:rsidRPr="00812212">
        <w:rPr>
          <w:lang w:val="en-US" w:eastAsia="en-GB"/>
        </w:rPr>
        <w:t>"</w:t>
      </w:r>
      <w:r w:rsidRPr="00812212">
        <w:rPr>
          <w:lang w:val="en-US" w:eastAsia="en-GB"/>
        </w:rPr>
        <w:t>); or</w:t>
      </w:r>
    </w:p>
    <w:p w:rsidR="000363BF" w:rsidRPr="00812212" w:rsidRDefault="000363BF" w:rsidP="000363BF">
      <w:pPr>
        <w:pStyle w:val="B1"/>
        <w:rPr>
          <w:lang w:val="en-US" w:eastAsia="en-GB"/>
        </w:rPr>
      </w:pPr>
      <w:r w:rsidRPr="00812212">
        <w:rPr>
          <w:lang w:val="en-US" w:eastAsia="en-GB"/>
        </w:rPr>
        <w:t xml:space="preserve">Words, acronyms, or abbreviations used in a specific technical sense (e.g. </w:t>
      </w:r>
      <w:r w:rsidR="003413EF" w:rsidRPr="00812212">
        <w:rPr>
          <w:lang w:val="en-US" w:eastAsia="en-GB"/>
        </w:rPr>
        <w:t>"</w:t>
      </w:r>
      <w:r w:rsidRPr="00812212">
        <w:rPr>
          <w:lang w:val="en-US" w:eastAsia="en-GB"/>
        </w:rPr>
        <w:t>CCNR</w:t>
      </w:r>
      <w:r w:rsidR="003413EF" w:rsidRPr="00812212">
        <w:rPr>
          <w:lang w:val="en-US" w:eastAsia="en-GB"/>
        </w:rPr>
        <w:t>"</w:t>
      </w:r>
      <w:r w:rsidRPr="00812212">
        <w:rPr>
          <w:lang w:val="en-US" w:eastAsia="en-GB"/>
        </w:rPr>
        <w:t>).</w:t>
      </w:r>
    </w:p>
    <w:p w:rsidR="0085276C" w:rsidRDefault="0085276C" w:rsidP="009076D2">
      <w:pPr>
        <w:rPr>
          <w:lang w:val="en-US" w:eastAsia="en-GB"/>
        </w:rPr>
      </w:pPr>
    </w:p>
    <w:p w:rsidR="000363BF" w:rsidRPr="00812212" w:rsidRDefault="000363BF" w:rsidP="009076D2">
      <w:pPr>
        <w:rPr>
          <w:lang w:val="en-US" w:eastAsia="en-GB"/>
        </w:rPr>
      </w:pPr>
      <w:r w:rsidRPr="00812212">
        <w:rPr>
          <w:lang w:val="en-US" w:eastAsia="en-GB"/>
        </w:rPr>
        <w:t xml:space="preserve">Those objects and activities that are relevant for several or all functional areas are treated as general terms (see </w:t>
      </w:r>
      <w:r w:rsidR="00760450" w:rsidRPr="00812212">
        <w:rPr>
          <w:lang w:val="en-US" w:eastAsia="en-GB"/>
        </w:rPr>
        <w:t>c</w:t>
      </w:r>
      <w:r w:rsidRPr="00812212">
        <w:rPr>
          <w:lang w:val="en-US" w:eastAsia="en-GB"/>
        </w:rPr>
        <w:t>lause</w:t>
      </w:r>
      <w:r w:rsidR="00760450" w:rsidRPr="00812212">
        <w:rPr>
          <w:lang w:val="en-US" w:eastAsia="en-GB"/>
        </w:rPr>
        <w:t> </w:t>
      </w:r>
      <w:r w:rsidRPr="00812212">
        <w:rPr>
          <w:lang w:val="en-US" w:eastAsia="en-GB"/>
        </w:rPr>
        <w:t>6.2).</w:t>
      </w:r>
    </w:p>
    <w:p w:rsidR="000363BF" w:rsidRPr="00ED33D8" w:rsidRDefault="00406ADD" w:rsidP="00760450">
      <w:pPr>
        <w:pStyle w:val="Rubrik2"/>
      </w:pPr>
      <w:bookmarkStart w:id="29" w:name="_Toc533154703"/>
      <w:r w:rsidRPr="00ED33D8">
        <w:t>5.3</w:t>
      </w:r>
      <w:r w:rsidR="000363BF" w:rsidRPr="00ED33D8">
        <w:tab/>
        <w:t>Phase 2: Collection of terms</w:t>
      </w:r>
      <w:bookmarkEnd w:id="29"/>
    </w:p>
    <w:p w:rsidR="000363BF" w:rsidRDefault="000363BF" w:rsidP="000363BF">
      <w:pPr>
        <w:rPr>
          <w:lang w:val="en-US" w:eastAsia="en-GB"/>
        </w:rPr>
      </w:pPr>
      <w:r w:rsidRPr="00812212">
        <w:rPr>
          <w:lang w:val="en-US" w:eastAsia="en-GB"/>
        </w:rPr>
        <w:t xml:space="preserve">For each functional area, relevant providers (device manufacturers, service providers, and application vendors) were identified and the terms used by them for the objects and activities of the respective functional area were collected in the five languages covered by </w:t>
      </w:r>
      <w:r w:rsidR="00306F62" w:rsidRPr="00812212">
        <w:rPr>
          <w:lang w:val="en-US" w:eastAsia="en-GB"/>
        </w:rPr>
        <w:t xml:space="preserve">the present </w:t>
      </w:r>
      <w:r w:rsidRPr="00812212">
        <w:rPr>
          <w:lang w:val="en-US" w:eastAsia="en-GB"/>
        </w:rPr>
        <w:t xml:space="preserve">document (e.g. providers included in the analysis for the functional area </w:t>
      </w:r>
      <w:r w:rsidR="003413EF" w:rsidRPr="00812212">
        <w:rPr>
          <w:lang w:val="en-US" w:eastAsia="en-GB"/>
        </w:rPr>
        <w:t>"</w:t>
      </w:r>
      <w:r w:rsidRPr="00812212">
        <w:rPr>
          <w:lang w:val="en-US" w:eastAsia="en-GB"/>
        </w:rPr>
        <w:t>photography</w:t>
      </w:r>
      <w:r w:rsidR="003413EF" w:rsidRPr="00812212">
        <w:rPr>
          <w:lang w:val="en-US" w:eastAsia="en-GB"/>
        </w:rPr>
        <w:t>"</w:t>
      </w:r>
      <w:r w:rsidRPr="00812212">
        <w:rPr>
          <w:lang w:val="en-US" w:eastAsia="en-GB"/>
        </w:rPr>
        <w:t xml:space="preserve"> were </w:t>
      </w:r>
      <w:r w:rsidR="0085276C">
        <w:rPr>
          <w:lang w:val="en-US" w:eastAsia="en-GB"/>
        </w:rPr>
        <w:t>the top-5 providers at the creation of the section (in Q</w:t>
      </w:r>
      <w:r w:rsidR="00911EA3">
        <w:rPr>
          <w:lang w:val="en-US" w:eastAsia="en-GB"/>
        </w:rPr>
        <w:t>1</w:t>
      </w:r>
      <w:r w:rsidR="0085276C">
        <w:rPr>
          <w:lang w:val="en-US" w:eastAsia="en-GB"/>
        </w:rPr>
        <w:t xml:space="preserve">, 2018): </w:t>
      </w:r>
      <w:r w:rsidRPr="00812212">
        <w:rPr>
          <w:lang w:val="en-US" w:eastAsia="en-GB"/>
        </w:rPr>
        <w:t xml:space="preserve">Apple, Samsung, Huawei, Motorola, and </w:t>
      </w:r>
      <w:r w:rsidRPr="00812212">
        <w:rPr>
          <w:color w:val="008000"/>
          <w:lang w:val="en-US" w:eastAsia="en-GB"/>
        </w:rPr>
        <w:t>LG</w:t>
      </w:r>
      <w:r w:rsidR="00911EA3">
        <w:rPr>
          <w:lang w:val="en-US" w:eastAsia="en-GB"/>
        </w:rPr>
        <w:t xml:space="preserve"> – </w:t>
      </w:r>
      <w:r w:rsidRPr="00812212">
        <w:rPr>
          <w:lang w:val="en-US" w:eastAsia="en-GB"/>
        </w:rPr>
        <w:t xml:space="preserve">based </w:t>
      </w:r>
      <w:r w:rsidRPr="00812212">
        <w:rPr>
          <w:color w:val="008000"/>
          <w:lang w:val="en-US" w:eastAsia="en-GB"/>
        </w:rPr>
        <w:t>on</w:t>
      </w:r>
      <w:r w:rsidRPr="00812212">
        <w:rPr>
          <w:lang w:val="en-US" w:eastAsia="en-GB"/>
        </w:rPr>
        <w:t xml:space="preserve"> their market share </w:t>
      </w:r>
      <w:r w:rsidR="00911EA3">
        <w:rPr>
          <w:lang w:val="en-US" w:eastAsia="en-GB"/>
        </w:rPr>
        <w:t xml:space="preserve">at the time </w:t>
      </w:r>
      <w:r w:rsidRPr="00812212">
        <w:rPr>
          <w:lang w:val="en-US" w:eastAsia="en-GB"/>
        </w:rPr>
        <w:t xml:space="preserve">in Europe for the product category </w:t>
      </w:r>
      <w:r w:rsidR="0085276C">
        <w:rPr>
          <w:lang w:val="en-US" w:eastAsia="en-GB"/>
        </w:rPr>
        <w:t>“S</w:t>
      </w:r>
      <w:r w:rsidRPr="00812212">
        <w:rPr>
          <w:lang w:val="en-US" w:eastAsia="en-GB"/>
        </w:rPr>
        <w:t>martphone</w:t>
      </w:r>
      <w:r w:rsidR="0085276C">
        <w:rPr>
          <w:lang w:val="en-US" w:eastAsia="en-GB"/>
        </w:rPr>
        <w:t>”</w:t>
      </w:r>
      <w:r w:rsidRPr="00812212">
        <w:rPr>
          <w:lang w:val="en-US" w:eastAsia="en-GB"/>
        </w:rPr>
        <w:t>.</w:t>
      </w:r>
    </w:p>
    <w:p w:rsidR="00577ABD" w:rsidRPr="00812212" w:rsidRDefault="00577ABD" w:rsidP="000363BF">
      <w:pPr>
        <w:rPr>
          <w:lang w:val="en-US" w:eastAsia="en-GB"/>
        </w:rPr>
      </w:pPr>
    </w:p>
    <w:p w:rsidR="000363BF" w:rsidRPr="00812212" w:rsidRDefault="000363BF" w:rsidP="000363BF">
      <w:pPr>
        <w:rPr>
          <w:lang w:val="en-US" w:eastAsia="en-GB"/>
        </w:rPr>
      </w:pPr>
      <w:r w:rsidRPr="00812212">
        <w:rPr>
          <w:lang w:val="en-US" w:eastAsia="en-GB"/>
        </w:rPr>
        <w:t>In most cases, the number of providers had to be limited to five in order to keep the effort for the analysis manageable. The analysis showed that not all functionalities were necessarily offered by all (five) providers. Functionalities offered by a sole provider were not included in the analysis</w:t>
      </w:r>
      <w:r w:rsidR="00C20308">
        <w:rPr>
          <w:lang w:val="en-US" w:eastAsia="en-GB"/>
        </w:rPr>
        <w:t xml:space="preserve">, unless there are strong reasons requiring that (e.g. a considerable (e.g. dominant) market share). </w:t>
      </w:r>
    </w:p>
    <w:p w:rsidR="000363BF" w:rsidRPr="00ED33D8" w:rsidRDefault="00406ADD" w:rsidP="00760450">
      <w:pPr>
        <w:pStyle w:val="Rubrik2"/>
      </w:pPr>
      <w:bookmarkStart w:id="30" w:name="_Toc533154704"/>
      <w:r w:rsidRPr="00ED33D8">
        <w:t>5.4</w:t>
      </w:r>
      <w:r w:rsidR="000363BF" w:rsidRPr="00ED33D8">
        <w:tab/>
        <w:t>Phase 3: Analysis and selection</w:t>
      </w:r>
      <w:bookmarkEnd w:id="30"/>
    </w:p>
    <w:p w:rsidR="000363BF" w:rsidRPr="00812212" w:rsidRDefault="000363BF" w:rsidP="000363BF">
      <w:pPr>
        <w:rPr>
          <w:lang w:val="en-US" w:eastAsia="en-GB"/>
        </w:rPr>
      </w:pPr>
      <w:r w:rsidRPr="00812212">
        <w:rPr>
          <w:lang w:val="en-US" w:eastAsia="en-GB"/>
        </w:rPr>
        <w:t>In the final phase of the work, the terms collected in Phase 2 were reviewed and the terms to be recommended were selected, following:</w:t>
      </w:r>
    </w:p>
    <w:p w:rsidR="000363BF" w:rsidRPr="00812212" w:rsidRDefault="000363BF" w:rsidP="000363BF">
      <w:pPr>
        <w:pStyle w:val="B1"/>
        <w:rPr>
          <w:lang w:val="en-US" w:eastAsia="en-GB"/>
        </w:rPr>
      </w:pPr>
      <w:r w:rsidRPr="00812212">
        <w:rPr>
          <w:lang w:val="en-US" w:eastAsia="en-GB"/>
        </w:rPr>
        <w:t>A check for semantics and syntax in relation to the functionality provided;</w:t>
      </w:r>
    </w:p>
    <w:p w:rsidR="000363BF" w:rsidRPr="00812212" w:rsidRDefault="000363BF" w:rsidP="000363BF">
      <w:pPr>
        <w:pStyle w:val="B1"/>
        <w:rPr>
          <w:lang w:val="en-US" w:eastAsia="en-GB"/>
        </w:rPr>
      </w:pPr>
      <w:r w:rsidRPr="00812212">
        <w:rPr>
          <w:lang w:val="en-US" w:eastAsia="en-GB"/>
        </w:rPr>
        <w:lastRenderedPageBreak/>
        <w:t>An evaluation with regard to understandability, clarity and jargon-freeness;</w:t>
      </w:r>
    </w:p>
    <w:p w:rsidR="000363BF" w:rsidRPr="00812212" w:rsidRDefault="000363BF" w:rsidP="000363BF">
      <w:pPr>
        <w:pStyle w:val="B1"/>
        <w:rPr>
          <w:lang w:val="en-US" w:eastAsia="en-GB"/>
        </w:rPr>
      </w:pPr>
      <w:r w:rsidRPr="00812212">
        <w:rPr>
          <w:lang w:val="en-US" w:eastAsia="en-GB"/>
        </w:rPr>
        <w:t>A check for consistency between manufacturers (i.e. prevalence of certain terms);</w:t>
      </w:r>
    </w:p>
    <w:p w:rsidR="000363BF" w:rsidRPr="00812212" w:rsidRDefault="000363BF" w:rsidP="000363BF">
      <w:pPr>
        <w:pStyle w:val="B1"/>
        <w:rPr>
          <w:rFonts w:ascii="Symbol" w:hAnsi="Symbol" w:cs="Symbol"/>
          <w:lang w:val="en-US" w:eastAsia="en-GB"/>
        </w:rPr>
      </w:pPr>
      <w:r w:rsidRPr="00812212">
        <w:rPr>
          <w:lang w:val="en-US" w:eastAsia="en-GB"/>
        </w:rPr>
        <w:t xml:space="preserve">Final selection, review and </w:t>
      </w:r>
      <w:r w:rsidR="00284C6C" w:rsidRPr="00812212">
        <w:rPr>
          <w:lang w:val="en-US" w:eastAsia="en-GB"/>
        </w:rPr>
        <w:t>prioritization</w:t>
      </w:r>
      <w:r w:rsidRPr="00812212">
        <w:rPr>
          <w:lang w:val="en-US" w:eastAsia="en-GB"/>
        </w:rPr>
        <w:t xml:space="preserve"> with stakeholders (electronically and through workshops).</w:t>
      </w:r>
    </w:p>
    <w:p w:rsidR="000363BF" w:rsidRPr="00ED33D8" w:rsidRDefault="000363BF" w:rsidP="00760450">
      <w:pPr>
        <w:pStyle w:val="Rubrik1"/>
      </w:pPr>
      <w:bookmarkStart w:id="31" w:name="_Toc533154705"/>
      <w:r w:rsidRPr="00ED33D8">
        <w:t>6</w:t>
      </w:r>
      <w:r w:rsidRPr="00ED33D8">
        <w:tab/>
        <w:t>List of terminologies</w:t>
      </w:r>
      <w:bookmarkEnd w:id="31"/>
    </w:p>
    <w:p w:rsidR="000363BF" w:rsidRPr="00ED33D8" w:rsidRDefault="000363BF" w:rsidP="00760450">
      <w:pPr>
        <w:pStyle w:val="Rubrik2"/>
      </w:pPr>
      <w:bookmarkStart w:id="32" w:name="_Toc533154706"/>
      <w:r w:rsidRPr="00ED33D8">
        <w:t>6.1</w:t>
      </w:r>
      <w:r w:rsidRPr="00ED33D8">
        <w:tab/>
        <w:t>Domain categories and principles of use</w:t>
      </w:r>
      <w:bookmarkEnd w:id="32"/>
    </w:p>
    <w:p w:rsidR="000363BF" w:rsidRPr="00812212" w:rsidRDefault="000363BF" w:rsidP="000363BF">
      <w:pPr>
        <w:rPr>
          <w:lang w:val="en-US" w:eastAsia="en-GB"/>
        </w:rPr>
      </w:pPr>
      <w:r w:rsidRPr="00812212">
        <w:rPr>
          <w:lang w:val="en-US" w:eastAsia="en-GB"/>
        </w:rPr>
        <w:t>The recommended terms listed in the present document are divided into the f</w:t>
      </w:r>
      <w:r w:rsidR="00760450" w:rsidRPr="00812212">
        <w:rPr>
          <w:lang w:val="en-US" w:eastAsia="en-GB"/>
        </w:rPr>
        <w:t>ollowing domains or categories:</w:t>
      </w:r>
    </w:p>
    <w:p w:rsidR="000363BF" w:rsidRPr="00ED33D8" w:rsidRDefault="000363BF" w:rsidP="000363BF">
      <w:pPr>
        <w:pStyle w:val="BN"/>
        <w:rPr>
          <w:lang w:eastAsia="en-GB"/>
        </w:rPr>
      </w:pPr>
      <w:r w:rsidRPr="00ED33D8">
        <w:rPr>
          <w:lang w:eastAsia="en-GB"/>
        </w:rPr>
        <w:t>General terms;</w:t>
      </w:r>
    </w:p>
    <w:p w:rsidR="000363BF" w:rsidRPr="00ED33D8" w:rsidRDefault="000363BF" w:rsidP="000363BF">
      <w:pPr>
        <w:pStyle w:val="BN"/>
        <w:rPr>
          <w:lang w:eastAsia="en-GB"/>
        </w:rPr>
      </w:pPr>
      <w:r w:rsidRPr="00ED33D8">
        <w:rPr>
          <w:lang w:eastAsia="en-GB"/>
        </w:rPr>
        <w:t>Accessibility terms;</w:t>
      </w:r>
    </w:p>
    <w:p w:rsidR="000363BF" w:rsidRPr="00ED33D8" w:rsidRDefault="000363BF" w:rsidP="000363BF">
      <w:pPr>
        <w:pStyle w:val="BN"/>
        <w:rPr>
          <w:lang w:eastAsia="en-GB"/>
        </w:rPr>
      </w:pPr>
      <w:r w:rsidRPr="00ED33D8">
        <w:rPr>
          <w:lang w:eastAsia="en-GB"/>
        </w:rPr>
        <w:t>Telephony services;</w:t>
      </w:r>
    </w:p>
    <w:p w:rsidR="000363BF" w:rsidRPr="00ED33D8" w:rsidRDefault="000363BF" w:rsidP="000363BF">
      <w:pPr>
        <w:pStyle w:val="BN"/>
        <w:rPr>
          <w:lang w:eastAsia="en-GB"/>
        </w:rPr>
      </w:pPr>
      <w:r w:rsidRPr="00ED33D8">
        <w:rPr>
          <w:lang w:eastAsia="en-GB"/>
        </w:rPr>
        <w:t>Photography</w:t>
      </w:r>
      <w:r w:rsidR="00911EA3">
        <w:rPr>
          <w:lang w:eastAsia="en-GB"/>
        </w:rPr>
        <w:t xml:space="preserve"> terms;</w:t>
      </w:r>
    </w:p>
    <w:p w:rsidR="000363BF" w:rsidRPr="00ED33D8" w:rsidRDefault="000363BF" w:rsidP="000363BF">
      <w:pPr>
        <w:pStyle w:val="BN"/>
        <w:rPr>
          <w:lang w:eastAsia="en-GB"/>
        </w:rPr>
      </w:pPr>
      <w:r w:rsidRPr="00ED33D8">
        <w:rPr>
          <w:lang w:eastAsia="en-GB"/>
        </w:rPr>
        <w:t>Media services;</w:t>
      </w:r>
    </w:p>
    <w:p w:rsidR="000363BF" w:rsidRPr="00ED33D8" w:rsidRDefault="000363BF" w:rsidP="000363BF">
      <w:pPr>
        <w:pStyle w:val="BN"/>
        <w:rPr>
          <w:lang w:eastAsia="en-GB"/>
        </w:rPr>
      </w:pPr>
      <w:r w:rsidRPr="00ED33D8">
        <w:rPr>
          <w:lang w:eastAsia="en-GB"/>
        </w:rPr>
        <w:t>Messaging services;</w:t>
      </w:r>
    </w:p>
    <w:p w:rsidR="000363BF" w:rsidRPr="00ED33D8" w:rsidRDefault="000363BF" w:rsidP="000363BF">
      <w:pPr>
        <w:pStyle w:val="BN"/>
        <w:rPr>
          <w:lang w:eastAsia="en-GB"/>
        </w:rPr>
      </w:pPr>
      <w:r w:rsidRPr="00ED33D8">
        <w:rPr>
          <w:lang w:eastAsia="en-GB"/>
        </w:rPr>
        <w:t>Navigation and maps;</w:t>
      </w:r>
    </w:p>
    <w:p w:rsidR="000363BF" w:rsidRPr="00ED33D8" w:rsidRDefault="000363BF" w:rsidP="000363BF">
      <w:pPr>
        <w:pStyle w:val="BN"/>
        <w:rPr>
          <w:lang w:eastAsia="en-GB"/>
        </w:rPr>
      </w:pPr>
      <w:r w:rsidRPr="00ED33D8">
        <w:rPr>
          <w:lang w:eastAsia="en-GB"/>
        </w:rPr>
        <w:t>Banking and payment services;</w:t>
      </w:r>
    </w:p>
    <w:p w:rsidR="000363BF" w:rsidRPr="00ED33D8" w:rsidRDefault="000363BF" w:rsidP="000363BF">
      <w:pPr>
        <w:pStyle w:val="BN"/>
        <w:rPr>
          <w:lang w:eastAsia="en-GB"/>
        </w:rPr>
      </w:pPr>
      <w:r w:rsidRPr="00ED33D8">
        <w:rPr>
          <w:lang w:eastAsia="en-GB"/>
        </w:rPr>
        <w:t>eHealth services;</w:t>
      </w:r>
    </w:p>
    <w:p w:rsidR="000363BF" w:rsidRPr="00ED33D8" w:rsidRDefault="000363BF" w:rsidP="000363BF">
      <w:pPr>
        <w:pStyle w:val="BN"/>
        <w:rPr>
          <w:lang w:eastAsia="en-GB"/>
        </w:rPr>
      </w:pPr>
      <w:r w:rsidRPr="00ED33D8">
        <w:rPr>
          <w:lang w:eastAsia="en-GB"/>
        </w:rPr>
        <w:t>Travel services;</w:t>
      </w:r>
    </w:p>
    <w:p w:rsidR="000363BF" w:rsidRPr="00ED33D8" w:rsidRDefault="000363BF" w:rsidP="000363BF">
      <w:pPr>
        <w:pStyle w:val="BN"/>
        <w:rPr>
          <w:lang w:eastAsia="en-GB"/>
        </w:rPr>
      </w:pPr>
      <w:r w:rsidRPr="00ED33D8">
        <w:rPr>
          <w:lang w:eastAsia="en-GB"/>
        </w:rPr>
        <w:t>Searching and browsing;</w:t>
      </w:r>
    </w:p>
    <w:p w:rsidR="000363BF" w:rsidRPr="00ED33D8" w:rsidRDefault="000363BF" w:rsidP="000363BF">
      <w:pPr>
        <w:pStyle w:val="BN"/>
        <w:rPr>
          <w:lang w:eastAsia="en-GB"/>
        </w:rPr>
      </w:pPr>
      <w:r w:rsidRPr="00ED33D8">
        <w:rPr>
          <w:lang w:eastAsia="en-GB"/>
        </w:rPr>
        <w:t>Social media;</w:t>
      </w:r>
    </w:p>
    <w:p w:rsidR="000363BF" w:rsidRPr="00ED33D8" w:rsidRDefault="000363BF" w:rsidP="000363BF">
      <w:pPr>
        <w:pStyle w:val="BN"/>
        <w:rPr>
          <w:lang w:eastAsia="en-GB"/>
        </w:rPr>
      </w:pPr>
      <w:r w:rsidRPr="00ED33D8">
        <w:rPr>
          <w:lang w:eastAsia="en-GB"/>
        </w:rPr>
        <w:t xml:space="preserve">Games; </w:t>
      </w:r>
    </w:p>
    <w:p w:rsidR="000363BF" w:rsidRDefault="000363BF" w:rsidP="000363BF">
      <w:pPr>
        <w:pStyle w:val="BN"/>
        <w:rPr>
          <w:lang w:eastAsia="en-GB"/>
        </w:rPr>
      </w:pPr>
      <w:r w:rsidRPr="00ED33D8">
        <w:rPr>
          <w:lang w:eastAsia="en-GB"/>
        </w:rPr>
        <w:t>Tools and miscellaneous</w:t>
      </w:r>
      <w:r w:rsidR="00577ABD">
        <w:rPr>
          <w:lang w:eastAsia="en-GB"/>
        </w:rPr>
        <w:t>; and</w:t>
      </w:r>
    </w:p>
    <w:p w:rsidR="00577ABD" w:rsidRPr="00ED33D8" w:rsidRDefault="00577ABD" w:rsidP="000363BF">
      <w:pPr>
        <w:pStyle w:val="BN"/>
        <w:rPr>
          <w:lang w:eastAsia="en-GB"/>
        </w:rPr>
      </w:pPr>
      <w:r>
        <w:rPr>
          <w:lang w:eastAsia="en-GB"/>
        </w:rPr>
        <w:t>Societal services and messages.</w:t>
      </w:r>
    </w:p>
    <w:p w:rsidR="008F4210" w:rsidRDefault="008F4210" w:rsidP="000363BF">
      <w:pPr>
        <w:rPr>
          <w:lang w:val="en-US" w:eastAsia="en-GB"/>
        </w:rPr>
      </w:pPr>
    </w:p>
    <w:p w:rsidR="000363BF" w:rsidRPr="00812212" w:rsidRDefault="000363BF" w:rsidP="000363BF">
      <w:pPr>
        <w:rPr>
          <w:lang w:val="en-US" w:eastAsia="en-GB"/>
        </w:rPr>
      </w:pPr>
      <w:r w:rsidRPr="00812212">
        <w:rPr>
          <w:lang w:val="en-US" w:eastAsia="en-GB"/>
        </w:rPr>
        <w:t xml:space="preserve">For the present document, the following principles of use in implementations apply: </w:t>
      </w:r>
    </w:p>
    <w:p w:rsidR="000363BF" w:rsidRPr="00812212" w:rsidRDefault="000363BF" w:rsidP="007C0E1E">
      <w:pPr>
        <w:pStyle w:val="BN"/>
        <w:numPr>
          <w:ilvl w:val="0"/>
          <w:numId w:val="42"/>
        </w:numPr>
        <w:rPr>
          <w:lang w:val="en-US" w:eastAsia="en-GB"/>
        </w:rPr>
      </w:pPr>
      <w:r w:rsidRPr="00812212">
        <w:rPr>
          <w:lang w:val="en-US" w:eastAsia="en-GB"/>
        </w:rPr>
        <w:t>Service and interaction design guidelines are not provided.</w:t>
      </w:r>
    </w:p>
    <w:p w:rsidR="000363BF" w:rsidRDefault="000363BF" w:rsidP="007C0E1E">
      <w:pPr>
        <w:pStyle w:val="BN"/>
        <w:numPr>
          <w:ilvl w:val="0"/>
          <w:numId w:val="42"/>
        </w:numPr>
        <w:rPr>
          <w:lang w:val="en-US" w:eastAsia="en-GB"/>
        </w:rPr>
      </w:pPr>
      <w:r w:rsidRPr="00812212">
        <w:rPr>
          <w:lang w:val="en-US" w:eastAsia="en-GB"/>
        </w:rPr>
        <w:t xml:space="preserve">In some instances, more than one term is recommended (separated by </w:t>
      </w:r>
      <w:r w:rsidR="009E4177">
        <w:rPr>
          <w:lang w:val="en-US" w:eastAsia="en-GB"/>
        </w:rPr>
        <w:t>semicolons</w:t>
      </w:r>
      <w:r w:rsidRPr="00812212">
        <w:rPr>
          <w:lang w:val="en-US" w:eastAsia="en-GB"/>
        </w:rPr>
        <w:t>)</w:t>
      </w:r>
      <w:r w:rsidR="00911EA3">
        <w:rPr>
          <w:lang w:val="en-US" w:eastAsia="en-GB"/>
        </w:rPr>
        <w:t xml:space="preserve">, </w:t>
      </w:r>
      <w:r w:rsidR="00577ABD">
        <w:rPr>
          <w:lang w:val="en-US" w:eastAsia="en-GB"/>
        </w:rPr>
        <w:t xml:space="preserve">presented </w:t>
      </w:r>
      <w:r w:rsidR="00911EA3">
        <w:rPr>
          <w:lang w:val="en-US" w:eastAsia="en-GB"/>
        </w:rPr>
        <w:t>in an order of preference</w:t>
      </w:r>
      <w:r w:rsidRPr="00812212">
        <w:rPr>
          <w:lang w:val="en-US" w:eastAsia="en-GB"/>
        </w:rPr>
        <w:t>.</w:t>
      </w:r>
    </w:p>
    <w:p w:rsidR="009E4177" w:rsidRPr="00920E9B" w:rsidRDefault="009E4177" w:rsidP="007C0E1E">
      <w:pPr>
        <w:pStyle w:val="BN"/>
        <w:numPr>
          <w:ilvl w:val="0"/>
          <w:numId w:val="42"/>
        </w:numPr>
        <w:rPr>
          <w:lang w:val="en-US" w:eastAsia="en-GB"/>
        </w:rPr>
      </w:pPr>
      <w:r>
        <w:rPr>
          <w:lang w:val="en-US" w:eastAsia="en-GB"/>
        </w:rPr>
        <w:t>Interchangeable elements within a phrase are separated with a slash (e.g. for “</w:t>
      </w:r>
      <w:r w:rsidR="00920E9B" w:rsidRPr="00920E9B">
        <w:rPr>
          <w:lang w:val="es-ES" w:eastAsia="en-GB"/>
        </w:rPr>
        <w:t>interruptor de timbre/silencio</w:t>
      </w:r>
      <w:r w:rsidR="00920E9B">
        <w:rPr>
          <w:lang w:val="es-ES" w:eastAsia="en-GB"/>
        </w:rPr>
        <w:t>” both “</w:t>
      </w:r>
      <w:r w:rsidR="00920E9B" w:rsidRPr="00920E9B">
        <w:rPr>
          <w:lang w:val="es-ES" w:eastAsia="en-GB"/>
        </w:rPr>
        <w:t>interruptor de timbre</w:t>
      </w:r>
      <w:r w:rsidR="00920E9B">
        <w:rPr>
          <w:lang w:val="es-ES" w:eastAsia="en-GB"/>
        </w:rPr>
        <w:t>” and “</w:t>
      </w:r>
      <w:r w:rsidR="00920E9B" w:rsidRPr="00920E9B">
        <w:rPr>
          <w:lang w:val="es-ES" w:eastAsia="en-GB"/>
        </w:rPr>
        <w:t xml:space="preserve">interruptor de </w:t>
      </w:r>
      <w:r w:rsidR="00920E9B">
        <w:rPr>
          <w:lang w:val="es-ES" w:eastAsia="en-GB"/>
        </w:rPr>
        <w:t>si</w:t>
      </w:r>
      <w:r w:rsidR="00920E9B" w:rsidRPr="00920E9B">
        <w:rPr>
          <w:lang w:val="es-ES" w:eastAsia="en-GB"/>
        </w:rPr>
        <w:t>lencio</w:t>
      </w:r>
      <w:r w:rsidR="00920E9B">
        <w:rPr>
          <w:lang w:val="es-ES" w:eastAsia="en-GB"/>
        </w:rPr>
        <w:t>” are acceptable.</w:t>
      </w:r>
    </w:p>
    <w:p w:rsidR="009E4177" w:rsidRPr="00812212" w:rsidRDefault="009E4177" w:rsidP="007C0E1E">
      <w:pPr>
        <w:pStyle w:val="BN"/>
        <w:numPr>
          <w:ilvl w:val="0"/>
          <w:numId w:val="42"/>
        </w:numPr>
        <w:rPr>
          <w:lang w:val="en-US" w:eastAsia="en-GB"/>
        </w:rPr>
      </w:pPr>
      <w:r>
        <w:rPr>
          <w:lang w:val="en-US" w:eastAsia="en-GB"/>
        </w:rPr>
        <w:t>Optional elements in brackets are optional (e.g. for “</w:t>
      </w:r>
      <w:r w:rsidRPr="00920E9B">
        <w:rPr>
          <w:lang w:val="en-US" w:eastAsia="en-GB"/>
        </w:rPr>
        <w:t>(Rufton-) Lautstärke” both “Lautstärke” and “Rufton-Lautstärke” are ac</w:t>
      </w:r>
      <w:r w:rsidR="00920E9B">
        <w:rPr>
          <w:lang w:val="en-US" w:eastAsia="en-GB"/>
        </w:rPr>
        <w:t>c</w:t>
      </w:r>
      <w:r w:rsidRPr="00920E9B">
        <w:rPr>
          <w:lang w:val="en-US" w:eastAsia="en-GB"/>
        </w:rPr>
        <w:t>eptable).</w:t>
      </w:r>
    </w:p>
    <w:p w:rsidR="000363BF" w:rsidRDefault="000363BF" w:rsidP="00577ABD">
      <w:pPr>
        <w:pStyle w:val="BN"/>
        <w:numPr>
          <w:ilvl w:val="0"/>
          <w:numId w:val="42"/>
        </w:numPr>
        <w:rPr>
          <w:lang w:val="en-US" w:eastAsia="en-GB"/>
        </w:rPr>
      </w:pPr>
      <w:r w:rsidRPr="00812212">
        <w:rPr>
          <w:lang w:val="en-US" w:eastAsia="en-GB"/>
        </w:rPr>
        <w:t xml:space="preserve">In certain cases, the support of multiple, redundant choices is recommended (e.g. </w:t>
      </w:r>
      <w:r w:rsidR="00911EA3">
        <w:rPr>
          <w:lang w:val="en-US" w:eastAsia="en-GB"/>
        </w:rPr>
        <w:t xml:space="preserve">for </w:t>
      </w:r>
      <w:r w:rsidRPr="00812212">
        <w:rPr>
          <w:lang w:val="en-US" w:eastAsia="en-GB"/>
        </w:rPr>
        <w:t>emergency services</w:t>
      </w:r>
      <w:r w:rsidR="00577ABD">
        <w:rPr>
          <w:lang w:val="en-US" w:eastAsia="en-GB"/>
        </w:rPr>
        <w:t>, often used under stress</w:t>
      </w:r>
      <w:r w:rsidRPr="00812212">
        <w:rPr>
          <w:lang w:val="en-US" w:eastAsia="en-GB"/>
        </w:rPr>
        <w:t>)</w:t>
      </w:r>
      <w:r w:rsidR="00577ABD">
        <w:rPr>
          <w:lang w:val="en-US" w:eastAsia="en-GB"/>
        </w:rPr>
        <w:t>.</w:t>
      </w:r>
    </w:p>
    <w:p w:rsidR="00577ABD" w:rsidRPr="007C0E1E" w:rsidRDefault="00577ABD" w:rsidP="00577ABD">
      <w:pPr>
        <w:pStyle w:val="BN"/>
        <w:numPr>
          <w:ilvl w:val="0"/>
          <w:numId w:val="42"/>
        </w:numPr>
        <w:rPr>
          <w:i/>
          <w:lang w:val="en-US" w:eastAsia="en-GB"/>
        </w:rPr>
      </w:pPr>
      <w:r>
        <w:rPr>
          <w:i/>
          <w:lang w:val="en-US" w:eastAsia="en-GB"/>
        </w:rPr>
        <w:t xml:space="preserve">(*draft to be agreed*): </w:t>
      </w:r>
      <w:r w:rsidRPr="007C0E1E">
        <w:rPr>
          <w:i/>
          <w:lang w:val="en-US" w:eastAsia="en-GB"/>
        </w:rPr>
        <w:t xml:space="preserve">There are features and functionality only provided by one manufacturer. If the term is specifically used by that one manufacturer to describe specific functionality for that manufacturer (e.g. “MFi – Made for iPhone!), the term is ninot included. However, if the unoque term describe an innovative, new feature (e.g. “Sound alarm”), the termi is included into the tables. </w:t>
      </w:r>
    </w:p>
    <w:p w:rsidR="000363BF" w:rsidRPr="00ED33D8" w:rsidRDefault="000363BF" w:rsidP="00CC0A82">
      <w:pPr>
        <w:pStyle w:val="Rubrik2"/>
        <w:rPr>
          <w:lang w:eastAsia="en-GB"/>
        </w:rPr>
      </w:pPr>
      <w:bookmarkStart w:id="33" w:name="_Toc533154707"/>
      <w:r w:rsidRPr="00ED33D8">
        <w:rPr>
          <w:lang w:eastAsia="en-GB"/>
        </w:rPr>
        <w:lastRenderedPageBreak/>
        <w:t>6.2</w:t>
      </w:r>
      <w:r w:rsidRPr="00ED33D8">
        <w:rPr>
          <w:lang w:eastAsia="en-GB"/>
        </w:rPr>
        <w:tab/>
        <w:t>General terms</w:t>
      </w:r>
      <w:bookmarkEnd w:id="33"/>
    </w:p>
    <w:p w:rsidR="000363BF" w:rsidRPr="00ED33D8" w:rsidRDefault="000363BF" w:rsidP="00CC0A82">
      <w:pPr>
        <w:pStyle w:val="Rubrik3"/>
        <w:rPr>
          <w:lang w:eastAsia="en-GB"/>
        </w:rPr>
      </w:pPr>
      <w:bookmarkStart w:id="34" w:name="_Toc533154708"/>
      <w:r w:rsidRPr="00ED33D8">
        <w:rPr>
          <w:lang w:eastAsia="en-GB"/>
        </w:rPr>
        <w:t>6.2.1</w:t>
      </w:r>
      <w:r w:rsidRPr="00ED33D8">
        <w:rPr>
          <w:lang w:eastAsia="en-GB"/>
        </w:rPr>
        <w:tab/>
        <w:t>Overview</w:t>
      </w:r>
      <w:bookmarkEnd w:id="34"/>
    </w:p>
    <w:p w:rsidR="000363BF" w:rsidRDefault="000363BF" w:rsidP="00CC0A82">
      <w:pPr>
        <w:keepNext/>
        <w:keepLines/>
        <w:rPr>
          <w:lang w:val="en-US"/>
        </w:rPr>
      </w:pPr>
      <w:r w:rsidRPr="00812212">
        <w:rPr>
          <w:lang w:val="en-US"/>
        </w:rPr>
        <w:t xml:space="preserve">General terms are fundamental terms related to the mobile device itself, its accessories or its basic functionality. They are typically exposed to the end-user in user manuals, man machine interface, and in some cases, in commercial material. General terms related to basic functionality are used frequently across a wide range of applications, but they have similar effects, irrespective of the context in which they are employed. </w:t>
      </w:r>
    </w:p>
    <w:p w:rsidR="008F4210" w:rsidRPr="00812212" w:rsidRDefault="008F4210" w:rsidP="00CC0A82">
      <w:pPr>
        <w:keepNext/>
        <w:keepLines/>
        <w:rPr>
          <w:lang w:val="en-US"/>
        </w:rPr>
      </w:pPr>
    </w:p>
    <w:p w:rsidR="000363BF" w:rsidRDefault="000363BF" w:rsidP="000363BF">
      <w:pPr>
        <w:rPr>
          <w:lang w:val="en-US"/>
        </w:rPr>
      </w:pPr>
      <w:r w:rsidRPr="00812212">
        <w:rPr>
          <w:lang w:val="en-US"/>
        </w:rPr>
        <w:t>General terms are classified in the following</w:t>
      </w:r>
      <w:r w:rsidR="008F4210">
        <w:rPr>
          <w:lang w:val="en-US"/>
        </w:rPr>
        <w:t xml:space="preserve"> seven</w:t>
      </w:r>
      <w:r w:rsidRPr="00812212">
        <w:rPr>
          <w:lang w:val="en-US"/>
        </w:rPr>
        <w:t xml:space="preserve"> sub-categories:</w:t>
      </w:r>
    </w:p>
    <w:p w:rsidR="008F4210" w:rsidRPr="00812212" w:rsidRDefault="008F4210" w:rsidP="000363BF">
      <w:pPr>
        <w:rPr>
          <w:lang w:val="en-US"/>
        </w:rPr>
      </w:pPr>
    </w:p>
    <w:p w:rsidR="000363BF" w:rsidRPr="00ED33D8" w:rsidRDefault="000363BF" w:rsidP="008F4210">
      <w:pPr>
        <w:pStyle w:val="B1"/>
        <w:numPr>
          <w:ilvl w:val="0"/>
          <w:numId w:val="39"/>
        </w:numPr>
      </w:pPr>
      <w:r w:rsidRPr="00ED33D8">
        <w:t>Hardware and physical elements;</w:t>
      </w:r>
    </w:p>
    <w:p w:rsidR="000363BF" w:rsidRPr="00ED33D8" w:rsidRDefault="000363BF" w:rsidP="008F4210">
      <w:pPr>
        <w:pStyle w:val="B1"/>
        <w:numPr>
          <w:ilvl w:val="0"/>
          <w:numId w:val="39"/>
        </w:numPr>
      </w:pPr>
      <w:r w:rsidRPr="00ED33D8">
        <w:t>Other physical items;</w:t>
      </w:r>
    </w:p>
    <w:p w:rsidR="000363BF" w:rsidRPr="00ED33D8" w:rsidRDefault="000363BF" w:rsidP="008F4210">
      <w:pPr>
        <w:pStyle w:val="B1"/>
        <w:numPr>
          <w:ilvl w:val="0"/>
          <w:numId w:val="39"/>
        </w:numPr>
      </w:pPr>
      <w:r w:rsidRPr="00ED33D8">
        <w:t>Software related;</w:t>
      </w:r>
    </w:p>
    <w:p w:rsidR="000363BF" w:rsidRPr="00ED33D8" w:rsidRDefault="000363BF" w:rsidP="008F4210">
      <w:pPr>
        <w:pStyle w:val="B1"/>
        <w:numPr>
          <w:ilvl w:val="0"/>
          <w:numId w:val="39"/>
        </w:numPr>
      </w:pPr>
      <w:r w:rsidRPr="00ED33D8">
        <w:t xml:space="preserve">Control functions </w:t>
      </w:r>
      <w:r w:rsidR="00920E9B" w:rsidRPr="00ED33D8">
        <w:t>–</w:t>
      </w:r>
      <w:r w:rsidRPr="00ED33D8">
        <w:t xml:space="preserve"> buttons;</w:t>
      </w:r>
    </w:p>
    <w:p w:rsidR="000363BF" w:rsidRPr="00ED33D8" w:rsidRDefault="000363BF" w:rsidP="008F4210">
      <w:pPr>
        <w:pStyle w:val="B1"/>
        <w:numPr>
          <w:ilvl w:val="0"/>
          <w:numId w:val="39"/>
        </w:numPr>
      </w:pPr>
      <w:r w:rsidRPr="00ED33D8">
        <w:t>Control functions – gestures;</w:t>
      </w:r>
    </w:p>
    <w:p w:rsidR="000363BF" w:rsidRPr="00ED33D8" w:rsidRDefault="000363BF" w:rsidP="008F4210">
      <w:pPr>
        <w:pStyle w:val="B1"/>
        <w:numPr>
          <w:ilvl w:val="0"/>
          <w:numId w:val="39"/>
        </w:numPr>
      </w:pPr>
      <w:r w:rsidRPr="00ED33D8">
        <w:t>Basic functions; and</w:t>
      </w:r>
    </w:p>
    <w:p w:rsidR="000363BF" w:rsidRPr="00ED33D8" w:rsidRDefault="000363BF" w:rsidP="008F4210">
      <w:pPr>
        <w:pStyle w:val="B1"/>
        <w:numPr>
          <w:ilvl w:val="0"/>
          <w:numId w:val="39"/>
        </w:numPr>
      </w:pPr>
      <w:r w:rsidRPr="00ED33D8">
        <w:t>Radio related.</w:t>
      </w:r>
    </w:p>
    <w:p w:rsidR="00812F9C" w:rsidRPr="00812212" w:rsidRDefault="00812F9C" w:rsidP="000363BF">
      <w:pPr>
        <w:rPr>
          <w:rFonts w:ascii="Arial" w:hAnsi="Arial"/>
          <w:b/>
          <w:lang w:val="en-US"/>
        </w:rPr>
        <w:sectPr w:rsidR="00812F9C" w:rsidRPr="00812212" w:rsidSect="002135F4">
          <w:headerReference w:type="default" r:id="rId19"/>
          <w:footerReference w:type="default" r:id="rId20"/>
          <w:footnotePr>
            <w:numRestart w:val="eachSect"/>
          </w:footnotePr>
          <w:pgSz w:w="11907" w:h="16840"/>
          <w:pgMar w:top="1531" w:right="850" w:bottom="1134" w:left="1134" w:header="680" w:footer="340" w:gutter="0"/>
          <w:cols w:space="720"/>
          <w:docGrid w:linePitch="272"/>
        </w:sectPr>
      </w:pPr>
    </w:p>
    <w:p w:rsidR="00E71E2B" w:rsidRPr="00ED33D8" w:rsidRDefault="00E71E2B" w:rsidP="007C0E1E">
      <w:pPr>
        <w:pStyle w:val="Rubrik3"/>
        <w:ind w:left="0" w:firstLine="0"/>
        <w:rPr>
          <w:lang w:eastAsia="en-GB"/>
        </w:rPr>
      </w:pPr>
      <w:bookmarkStart w:id="35" w:name="_Toc533154709"/>
      <w:r w:rsidRPr="00ED33D8">
        <w:rPr>
          <w:lang w:eastAsia="en-GB"/>
        </w:rPr>
        <w:lastRenderedPageBreak/>
        <w:t>6.2.2</w:t>
      </w:r>
      <w:r w:rsidRPr="00ED33D8">
        <w:rPr>
          <w:lang w:eastAsia="en-GB"/>
        </w:rPr>
        <w:tab/>
        <w:t>General terms: Hardware and physical elements</w:t>
      </w:r>
      <w:bookmarkEnd w:id="35"/>
    </w:p>
    <w:p w:rsidR="00E71E2B" w:rsidRPr="00812212" w:rsidRDefault="00E71E2B" w:rsidP="00E71E2B">
      <w:pPr>
        <w:keepNext/>
        <w:keepLines/>
        <w:rPr>
          <w:lang w:val="en-US"/>
        </w:rPr>
      </w:pPr>
      <w:r w:rsidRPr="00812212">
        <w:rPr>
          <w:lang w:val="en-US"/>
        </w:rPr>
        <w:t>These terms describe physical elements of the mobile device, corresponding to what in technical terms is defined as "Hardware".</w:t>
      </w:r>
    </w:p>
    <w:p w:rsidR="00E71E2B" w:rsidRPr="00812212" w:rsidRDefault="00E71E2B" w:rsidP="00E71E2B">
      <w:pPr>
        <w:keepNext/>
        <w:keepLines/>
        <w:rPr>
          <w:lang w:val="en-US"/>
        </w:rPr>
      </w:pPr>
      <w:r w:rsidRPr="00812212">
        <w:rPr>
          <w:lang w:val="en-US"/>
        </w:rPr>
        <w:t>The meaning of each term describing hardware</w:t>
      </w:r>
      <w:r w:rsidRPr="00812212">
        <w:rPr>
          <w:lang w:val="en-US" w:eastAsia="en-GB"/>
        </w:rPr>
        <w:t xml:space="preserve"> and physical elements</w:t>
      </w:r>
      <w:r w:rsidRPr="00812212">
        <w:rPr>
          <w:lang w:val="en-US"/>
        </w:rPr>
        <w:t xml:space="preserve"> is explained in table 1, together with the language-specific versions of the term in the five languages.</w:t>
      </w:r>
    </w:p>
    <w:p w:rsidR="00E71E2B" w:rsidRPr="00E71E2B" w:rsidRDefault="000363BF" w:rsidP="00E71E2B">
      <w:pPr>
        <w:pStyle w:val="TH"/>
        <w:keepNext w:val="0"/>
        <w:keepLines w:val="0"/>
        <w:widowControl w:val="0"/>
        <w:rPr>
          <w:lang w:val="en-US"/>
        </w:rPr>
      </w:pPr>
      <w:r w:rsidRPr="00812212">
        <w:rPr>
          <w:lang w:val="en-US"/>
        </w:rPr>
        <w:t>Table </w:t>
      </w:r>
      <w:r w:rsidR="006149A6" w:rsidRPr="00ED33D8">
        <w:fldChar w:fldCharType="begin"/>
      </w:r>
      <w:r w:rsidRPr="00812212">
        <w:rPr>
          <w:lang w:val="en-US"/>
        </w:rPr>
        <w:instrText xml:space="preserve"> SEQ Table \* ARABIC </w:instrText>
      </w:r>
      <w:r w:rsidR="006149A6" w:rsidRPr="00ED33D8">
        <w:fldChar w:fldCharType="separate"/>
      </w:r>
      <w:r w:rsidR="005E6B0F">
        <w:rPr>
          <w:noProof/>
          <w:lang w:val="en-US"/>
        </w:rPr>
        <w:t>1</w:t>
      </w:r>
      <w:r w:rsidR="006149A6" w:rsidRPr="00ED33D8">
        <w:fldChar w:fldCharType="end"/>
      </w:r>
      <w:r w:rsidRPr="00812212">
        <w:rPr>
          <w:lang w:val="en-US"/>
        </w:rPr>
        <w:t>: General terms: Hardware and physical elements</w:t>
      </w:r>
      <w:r w:rsidR="00E71E2B">
        <w:rPr>
          <w:lang w:val="en-US"/>
        </w:rPr>
        <w:t xml:space="preserve"> </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E23FF5" w:rsidRPr="00B7132B" w:rsidTr="00E23FF5">
        <w:trPr>
          <w:tblHeader/>
          <w:jc w:val="center"/>
        </w:trPr>
        <w:tc>
          <w:tcPr>
            <w:tcW w:w="619" w:type="dxa"/>
          </w:tcPr>
          <w:p w:rsidR="00E23FF5" w:rsidRPr="00E23FF5" w:rsidRDefault="00E23FF5" w:rsidP="00193549">
            <w:pPr>
              <w:pStyle w:val="TAH"/>
              <w:keepNext w:val="0"/>
              <w:keepLines w:val="0"/>
              <w:widowControl w:val="0"/>
            </w:pPr>
            <w:r w:rsidRPr="00ED33D8">
              <w:t>Index</w:t>
            </w:r>
          </w:p>
        </w:tc>
        <w:tc>
          <w:tcPr>
            <w:tcW w:w="1243" w:type="dxa"/>
          </w:tcPr>
          <w:p w:rsidR="00E23FF5" w:rsidRPr="00E23FF5" w:rsidRDefault="00E23FF5" w:rsidP="00193549">
            <w:pPr>
              <w:pStyle w:val="TAH"/>
              <w:keepNext w:val="0"/>
              <w:keepLines w:val="0"/>
              <w:widowControl w:val="0"/>
            </w:pPr>
            <w:r w:rsidRPr="00ED33D8">
              <w:t>Technical term</w:t>
            </w:r>
          </w:p>
        </w:tc>
        <w:tc>
          <w:tcPr>
            <w:tcW w:w="3163" w:type="dxa"/>
          </w:tcPr>
          <w:p w:rsidR="00E23FF5" w:rsidRPr="00E23FF5" w:rsidRDefault="00E23FF5" w:rsidP="00193549">
            <w:pPr>
              <w:pStyle w:val="TAH"/>
              <w:keepNext w:val="0"/>
              <w:keepLines w:val="0"/>
              <w:widowControl w:val="0"/>
            </w:pPr>
            <w:r w:rsidRPr="00ED33D8">
              <w:t>Functional description</w:t>
            </w:r>
          </w:p>
        </w:tc>
        <w:tc>
          <w:tcPr>
            <w:tcW w:w="1525" w:type="dxa"/>
          </w:tcPr>
          <w:p w:rsidR="00E23FF5" w:rsidRPr="00A20D19" w:rsidRDefault="00E23FF5" w:rsidP="00193549">
            <w:pPr>
              <w:pStyle w:val="TAH"/>
              <w:keepNext w:val="0"/>
              <w:keepLines w:val="0"/>
              <w:widowControl w:val="0"/>
            </w:pPr>
            <w:r w:rsidRPr="00E23FF5">
              <w:t>English</w:t>
            </w:r>
          </w:p>
        </w:tc>
        <w:tc>
          <w:tcPr>
            <w:tcW w:w="1525" w:type="dxa"/>
          </w:tcPr>
          <w:p w:rsidR="00E23FF5" w:rsidRPr="00A20D19" w:rsidRDefault="00E23FF5" w:rsidP="00193549">
            <w:pPr>
              <w:pStyle w:val="TAH"/>
              <w:keepNext w:val="0"/>
              <w:keepLines w:val="0"/>
              <w:widowControl w:val="0"/>
            </w:pPr>
            <w:r w:rsidRPr="00ED33D8">
              <w:t>French</w:t>
            </w:r>
          </w:p>
        </w:tc>
        <w:tc>
          <w:tcPr>
            <w:tcW w:w="1525" w:type="dxa"/>
          </w:tcPr>
          <w:p w:rsidR="00E23FF5" w:rsidRPr="00B7132B" w:rsidRDefault="00E23FF5" w:rsidP="00193549">
            <w:pPr>
              <w:pStyle w:val="TAH"/>
              <w:keepNext w:val="0"/>
              <w:keepLines w:val="0"/>
              <w:widowControl w:val="0"/>
            </w:pPr>
            <w:r w:rsidRPr="00ED33D8">
              <w:t>German</w:t>
            </w:r>
          </w:p>
        </w:tc>
        <w:tc>
          <w:tcPr>
            <w:tcW w:w="1525" w:type="dxa"/>
          </w:tcPr>
          <w:p w:rsidR="00E23FF5" w:rsidRPr="00B7132B" w:rsidRDefault="00E23FF5" w:rsidP="00193549">
            <w:pPr>
              <w:pStyle w:val="TAH"/>
              <w:keepNext w:val="0"/>
              <w:keepLines w:val="0"/>
              <w:widowControl w:val="0"/>
            </w:pPr>
            <w:r w:rsidRPr="00ED33D8">
              <w:t>Italian</w:t>
            </w:r>
          </w:p>
        </w:tc>
        <w:tc>
          <w:tcPr>
            <w:tcW w:w="1525" w:type="dxa"/>
          </w:tcPr>
          <w:p w:rsidR="00E23FF5" w:rsidRPr="00B7132B" w:rsidRDefault="00E23FF5" w:rsidP="00193549">
            <w:pPr>
              <w:pStyle w:val="TAH"/>
              <w:keepNext w:val="0"/>
              <w:keepLines w:val="0"/>
              <w:widowControl w:val="0"/>
            </w:pPr>
            <w:r w:rsidRPr="00E23FF5">
              <w:t>Spanish</w:t>
            </w:r>
          </w:p>
        </w:tc>
        <w:tc>
          <w:tcPr>
            <w:tcW w:w="1525" w:type="dxa"/>
          </w:tcPr>
          <w:p w:rsidR="00E23FF5" w:rsidRPr="00B7132B" w:rsidRDefault="00E23FF5" w:rsidP="00193549">
            <w:pPr>
              <w:pStyle w:val="TAH"/>
              <w:keepNext w:val="0"/>
              <w:keepLines w:val="0"/>
              <w:widowControl w:val="0"/>
            </w:pPr>
            <w:r w:rsidRPr="00ED33D8">
              <w:t>Comment</w:t>
            </w: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mobile device</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The mobile device that is used for accessing mobile services (e.g. a smart phone or tablet device)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phone; mobile phone; device</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téléphone mobile; appareil</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Telefon; Gerät</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telefono; dispositivo</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teléfono; teléfono móvil</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device layout</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 xml:space="preserve">External layout of the mobile device </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device layout; phone layout</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présentation de l'appareil</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Übersicht</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componenti del dispositivo</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partes; diagrama; esquema; vstazo (del teléfono)</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water resistant</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 xml:space="preserve">Quality of a mobile device of tolerance to water </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water resistant</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résistant à l'eau; étanche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wasserbeständig</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resistente all'acqua</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resistente al agua</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dust resistant</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Quality of a mobile device of tolerance to dust</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dust resistant</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résistant à la poussière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staubbeständig; staubgeschützt</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resistente alla polvere</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resistente al polvo</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screen</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Display of a mobile device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screen</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écran</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Bildschirm</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schermo</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pantalla</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edge screen</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A display of a mobile device that is curved in the device’s edges</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edge screen</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panneau latéral</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 </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 </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pantalla con bordes curvos</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touch screen</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Input and output device of a mobile device for direct user interaction with what is being displayed</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touch screen</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écran tactile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Touchscreen</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touchscreen; touch screen</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pantalla táctil</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hard key</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Hard key (physical key as opposed to a soft key) of a mobile device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hard key</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bouton; touche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Taste</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tasto</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botón físico</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power key</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Key used to power on and off the mobile device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power key</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bouton marche/arrêt</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Ein-/Aus-Taste</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tasto di accensione e spegnimento</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botón de encendido</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volume keys</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Keys of a mobile device used to change the volume setting</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volume keys</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boutons de volume; touches de volume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Lautstärketaste(n)</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tasti volume</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botón de volúmen</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ring / silent switch</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Key of a mobile device to put the device in silent mode or ring mode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ring / silent switch</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muet; silencieux; sonnerie coupée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Ton aus</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suoneria disattivata; audio disattivato</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interruptor de timbre/silencio</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wizard key</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Key that executes the software assistant (wizard)</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wizard key</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touche d'assistant virtuel</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 </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No equivalent word avalable in Italian</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botón del asistente</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front camera</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Camera situated in the front of the mobile device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front camera</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appareil photo avant; appareil photo frontal</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vordere Kamera</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fotocamera anteriore; camera anteriore</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cámara frontal</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rear camera</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Camera situated in the back of the mobile device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rear camera</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appareil photo arrière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hintere Kamera</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fotocamera posteriore; camera posteriore</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cámara trasera</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dual rear camera</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Set of two rear cameras in a mobile device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dual rear camera</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double appareil photo</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Dual-Kamera</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doppia fotocamera</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doble cámara trasera</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iris recognition camera</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 xml:space="preserve">Camera used in a mobile device for iris recognition functionality </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iris recognition camera</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capteur de reconnaissance d'iris</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Kamera für die Iriserkennung</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fotocamera per il riconoscimento dell'iride</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cámara de reconocimiento del iris</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flash</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Flash device of a mobile device used to take photos</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flash</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flash</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Blitz; Blitzlicht</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flash</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flash</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torch</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Flashlight function of a mobile device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torch</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lampe de poche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Taschenlampe</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torcia</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linterna</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speaker</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Loudspeaker of a mobile device (typically also used for hands-free mode)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speaker</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haut-parleur</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Lautsprecher</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altaparlante; speaker</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altavoz manos libres</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microphone</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Microphone of a mobile device (typically also used for hands-free mode)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microphone</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microphone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Mikrofon</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microfono</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micrófono</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front microphone</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Microphone on the front side of a mobile device (typically also used for hands-free mode)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front microphone</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microphone frontal</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Mikrofon an der Vorderseite</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microfono frontale</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micrófono frontal</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rear microphone</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Microphone on the back side of a mobile device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rear microphone, secondary microphone</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microphone arrière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Mikrofon an der Rückseite</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microfono posteriore</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micrófono trasero, micrónono secundario</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headset jack</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 xml:space="preserve">Headset / earphone connector (socket) of a mobile device </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headset jack</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prise casque; prise écouteurs; prise microcasque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Kopfhöreranschluss</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jack auricolari; entrata cuffie; ingresso cuffie</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toma de (para) auriculares Conector de (para) auriculares</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ejection pin hole</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Hole triggered by an ejection pin used to extract a tray from a mobile device, typically containing SIM or memory cards</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ejection pin hole</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trou pour l'extraction de la carte SIM</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Öffnung am SIM-Kartenfach; Öffnung am Kartenhalten</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foro di alloggiamento della scheda SIM</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orificio de la bandera de tarjetas</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ejection pin</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Pin used to extract a tray from a mobile device, typically containing SIM or memory cards</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ejection pin</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outil d'éjection de la carte SIM; broche d'éjection</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Auswurfstift</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strumento di espulsione; strumento di rimozione della SIM</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herramienta de expulsión de tarjetas</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SIM card</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Subscriber Identification Module (software running on a UICC card)</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SIM card</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carte SIM</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SIM-Karte</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scheda SIM</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tarjeta SIM</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USIM card</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Universal Subscriber Identification Module (consisting of the USIM application software and the UICC card)</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USIM card</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carte USIM</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USIM-Karte</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scheda USIM</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tarjeta USIM</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dual SIM</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Functionality of a mobile device to be able to handle two SIM cards (with two independent subscriptions)</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dual SIM</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carte SIM double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Dual-SIM</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doppia SIM</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dual SIM; doble tarjeta SIM</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SIM card tray</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Tray for the SIM card of a mobile device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SIM card tray</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logement; tiroir de carte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Kartenhalter</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allogiamento della scheda</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bandeja para la(s) tarjeta SIM</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memory card</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Memory card used in a mobile device (e.g. for storing photos or music)</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memory card</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carte mémoire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Speicherkarte</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scheda di memoria</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tarjeta de memoria</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microSD card</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microSD card used in a mobile device (e.g. for storing photos or music)</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microSD card</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carte mémoire micro-SD</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microSD-Karte</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scheda microSD</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tarjeta microSD</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memory card tray</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Tray for the memory card of a mobile device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memory card tray</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compartiment pour la carte mémoire; logement; tiroir de carte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Kartenhalter</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allogiamento della scheda</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bandeja para la(s) tarjeta de memoria</w:t>
            </w:r>
          </w:p>
        </w:tc>
        <w:tc>
          <w:tcPr>
            <w:tcW w:w="1525" w:type="dxa"/>
          </w:tcPr>
          <w:p w:rsidR="00193549" w:rsidRPr="00B7132B" w:rsidRDefault="00193549" w:rsidP="00193549">
            <w:pPr>
              <w:pStyle w:val="TAL"/>
              <w:keepNext w:val="0"/>
              <w:keepLines w:val="0"/>
              <w:widowControl w:val="0"/>
            </w:pPr>
          </w:p>
        </w:tc>
      </w:tr>
      <w:tr w:rsidR="00193549" w:rsidRPr="003771E8"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USB power adaptor</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Connector for providing DC power to a mobile device via a USB interface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USB power adaptor</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adapteur USB</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USB-Adapter</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connettore USB</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 xml:space="preserve">conector/adaptador de(l) cargador USB </w:t>
            </w:r>
          </w:p>
        </w:tc>
        <w:tc>
          <w:tcPr>
            <w:tcW w:w="1525" w:type="dxa"/>
          </w:tcPr>
          <w:p w:rsidR="00193549" w:rsidRPr="007C0E1E" w:rsidRDefault="00193549" w:rsidP="00193549">
            <w:pPr>
              <w:pStyle w:val="TAL"/>
              <w:keepNext w:val="0"/>
              <w:keepLines w:val="0"/>
              <w:widowControl w:val="0"/>
              <w:rPr>
                <w:lang w:val="en-US"/>
              </w:rPr>
            </w:pPr>
          </w:p>
        </w:tc>
      </w:tr>
      <w:tr w:rsidR="00193549" w:rsidRPr="003771E8" w:rsidTr="00E23FF5">
        <w:trPr>
          <w:tblHeader/>
          <w:jc w:val="center"/>
        </w:trPr>
        <w:tc>
          <w:tcPr>
            <w:tcW w:w="619" w:type="dxa"/>
          </w:tcPr>
          <w:p w:rsidR="00193549" w:rsidRPr="007C0E1E" w:rsidRDefault="00193549" w:rsidP="00193549">
            <w:pPr>
              <w:pStyle w:val="TAL"/>
              <w:keepNext w:val="0"/>
              <w:keepLines w:val="0"/>
              <w:widowControl w:val="0"/>
              <w:rPr>
                <w:rFonts w:cs="Arial"/>
                <w:szCs w:val="18"/>
                <w:lang w:val="en-US"/>
              </w:rPr>
            </w:pPr>
          </w:p>
        </w:tc>
        <w:tc>
          <w:tcPr>
            <w:tcW w:w="1243" w:type="dxa"/>
          </w:tcPr>
          <w:p w:rsidR="00193549" w:rsidRPr="00A20D19" w:rsidRDefault="00193549" w:rsidP="00193549">
            <w:pPr>
              <w:pStyle w:val="TAL"/>
              <w:keepNext w:val="0"/>
              <w:keepLines w:val="0"/>
              <w:widowControl w:val="0"/>
              <w:rPr>
                <w:b/>
              </w:rPr>
            </w:pPr>
            <w:r w:rsidRPr="00E23FF5">
              <w:rPr>
                <w:b/>
              </w:rPr>
              <w:t>USB type-C connector</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Type-C connector for a USB interface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USB type-C connector</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connecteur USB Type C</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USB Typ-C-Kabel</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connettore USB Tipo-C</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conector USB-C, USB tipo C</w:t>
            </w:r>
          </w:p>
        </w:tc>
        <w:tc>
          <w:tcPr>
            <w:tcW w:w="1525" w:type="dxa"/>
          </w:tcPr>
          <w:p w:rsidR="00193549" w:rsidRPr="007C0E1E" w:rsidRDefault="00193549" w:rsidP="00193549">
            <w:pPr>
              <w:pStyle w:val="TAL"/>
              <w:keepNext w:val="0"/>
              <w:keepLines w:val="0"/>
              <w:widowControl w:val="0"/>
              <w:rPr>
                <w:lang w:val="en-US"/>
              </w:rPr>
            </w:pPr>
          </w:p>
        </w:tc>
      </w:tr>
      <w:tr w:rsidR="00193549" w:rsidRPr="00B7132B" w:rsidTr="00E23FF5">
        <w:trPr>
          <w:tblHeader/>
          <w:jc w:val="center"/>
        </w:trPr>
        <w:tc>
          <w:tcPr>
            <w:tcW w:w="619" w:type="dxa"/>
          </w:tcPr>
          <w:p w:rsidR="00193549" w:rsidRPr="007C0E1E" w:rsidRDefault="00193549" w:rsidP="00193549">
            <w:pPr>
              <w:pStyle w:val="TAL"/>
              <w:keepNext w:val="0"/>
              <w:keepLines w:val="0"/>
              <w:widowControl w:val="0"/>
              <w:rPr>
                <w:rFonts w:cs="Arial"/>
                <w:szCs w:val="18"/>
                <w:lang w:val="en-US"/>
              </w:rPr>
            </w:pPr>
          </w:p>
        </w:tc>
        <w:tc>
          <w:tcPr>
            <w:tcW w:w="1243" w:type="dxa"/>
          </w:tcPr>
          <w:p w:rsidR="00193549" w:rsidRPr="00A20D19" w:rsidRDefault="00193549" w:rsidP="00193549">
            <w:pPr>
              <w:pStyle w:val="TAL"/>
              <w:keepNext w:val="0"/>
              <w:keepLines w:val="0"/>
              <w:widowControl w:val="0"/>
              <w:rPr>
                <w:b/>
              </w:rPr>
            </w:pPr>
            <w:r w:rsidRPr="00E23FF5">
              <w:rPr>
                <w:b/>
              </w:rPr>
              <w:t>micro USB connector</w:t>
            </w:r>
          </w:p>
        </w:tc>
        <w:tc>
          <w:tcPr>
            <w:tcW w:w="3163" w:type="dxa"/>
          </w:tcPr>
          <w:p w:rsidR="00193549" w:rsidRPr="00D31053" w:rsidRDefault="00193549" w:rsidP="00193549">
            <w:pPr>
              <w:pStyle w:val="TAL"/>
              <w:keepNext w:val="0"/>
              <w:keepLines w:val="0"/>
              <w:widowControl w:val="0"/>
              <w:rPr>
                <w:lang w:val="en-US"/>
              </w:rPr>
            </w:pPr>
            <w:r>
              <w:rPr>
                <w:rFonts w:ascii="Calibri" w:hAnsi="Calibri" w:cs="Calibri"/>
                <w:color w:val="000000"/>
              </w:rPr>
              <w:t>Micro type USB connector</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micro USB connector</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connecteur micro-USB</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Micro-USB-Adapter</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connettore Micro USB</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conector micro USB</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LED indicator</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Light Emitter Diode indicator used in mobile devices to indicate a certain state (e.g. missed calls)</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LED indicator; LED</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indicateur LED</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LED Anzeige</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indicatore LED; LED</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indicador LED, LED</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main antenna</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antenna used for the telephony network</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main antenna; mobile network antenna</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antenne principale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Hauptantenne</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antenna principale</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antena principal, antena de la red móvil</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GPS</w:t>
            </w:r>
          </w:p>
        </w:tc>
        <w:tc>
          <w:tcPr>
            <w:tcW w:w="3163" w:type="dxa"/>
          </w:tcPr>
          <w:p w:rsidR="00193549" w:rsidRPr="00D31053" w:rsidRDefault="00193549" w:rsidP="00193549">
            <w:pPr>
              <w:pStyle w:val="TAL"/>
              <w:keepNext w:val="0"/>
              <w:keepLines w:val="0"/>
              <w:widowControl w:val="0"/>
              <w:rPr>
                <w:lang w:val="en-US"/>
              </w:rPr>
            </w:pPr>
            <w:r>
              <w:rPr>
                <w:rFonts w:ascii="Calibri" w:hAnsi="Calibri" w:cs="Calibri"/>
                <w:color w:val="000000"/>
              </w:rPr>
              <w:t>Global Positioning System</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GPS</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GPS</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GPS</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GPS</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GPS</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GPS antenna</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Receiver antenna for the Global Positioning System (GPS)</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GPS antenna</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 </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GPS-Antenne</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antenna GPS</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antena de (para) GPS</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NFC</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Near Field Communication (short range radio technology used to support various functionalities of a mobile device)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NFC</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NFC</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NFC</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NFC</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NFC</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NFC antenna</w:t>
            </w:r>
          </w:p>
        </w:tc>
        <w:tc>
          <w:tcPr>
            <w:tcW w:w="3163" w:type="dxa"/>
          </w:tcPr>
          <w:p w:rsidR="00193549" w:rsidRPr="00D31053" w:rsidRDefault="00193549" w:rsidP="00193549">
            <w:pPr>
              <w:pStyle w:val="TAL"/>
              <w:keepNext w:val="0"/>
              <w:keepLines w:val="0"/>
              <w:widowControl w:val="0"/>
              <w:rPr>
                <w:lang w:val="en-US"/>
              </w:rPr>
            </w:pPr>
            <w:r>
              <w:rPr>
                <w:rFonts w:ascii="Calibri" w:hAnsi="Calibri" w:cs="Calibri"/>
                <w:color w:val="000000"/>
              </w:rPr>
              <w:t>Antenna for NFC</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NFC antenna</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antenne NFC</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NFC-Antenne</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antenna NFC</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antena de (para) NFC</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iris recognition</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Functionality of a mobile device for recognising the iris of the user</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iris recognition</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reconnaissance d'iris</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Iriserkennung</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rinoscimento dell'iride</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reconocimieto de iris</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proximity/light sensor</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Sensor used in a mobile device for detecting user proximity or light (the sensor is typically infrared based)</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proximity/light sensor</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capteur de proximité; capteur de luminosité</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Annäherungssensor / Lichtsensor</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sensore di prossimità/luminosità</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sensor de proximidad/luz</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heart rate sensor</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Sensor used in a mobile device for detecting the heart rate of the user</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heart rate sensor</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capteur de fréquence cardiaque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Herzfrequenzsensor</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sensore di frequenza cardica</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 xml:space="preserve">sensor de frequencia cardiaca; </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fingerprint sensor</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Fingerprint sensor of a mobile device (often used to unlock the device)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fingerprint sensor</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capteur d'empreintes digitales</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Fingerabdrucksensor</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sensore di riconoscimento delle impronte digitali; sensore di impronte; Touch ID</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sensor de huellas dactilares</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battery</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The internal rechargeable battery of a mobile device (it may or may not be detachable)</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battery</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batterie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Akku; Batterie</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batteria</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batería</w:t>
            </w:r>
          </w:p>
        </w:tc>
        <w:tc>
          <w:tcPr>
            <w:tcW w:w="1525" w:type="dxa"/>
          </w:tcPr>
          <w:p w:rsidR="00193549" w:rsidRPr="00B7132B" w:rsidRDefault="00193549" w:rsidP="00193549">
            <w:pPr>
              <w:pStyle w:val="TAL"/>
              <w:keepNext w:val="0"/>
              <w:keepLines w:val="0"/>
              <w:widowControl w:val="0"/>
            </w:pPr>
          </w:p>
        </w:tc>
      </w:tr>
      <w:tr w:rsidR="00193549" w:rsidRPr="003771E8"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wireless charging</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Functionality of a mobile device that allows the charging the mobile device without cables (this functionality is typically based on magnetic induction)</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wireless charging</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chargement sans fil</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induktives Laden; drahtlos aufladen</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ricarica wireless</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carga sin hilos; carga inalámbrica</w:t>
            </w:r>
          </w:p>
        </w:tc>
        <w:tc>
          <w:tcPr>
            <w:tcW w:w="1525" w:type="dxa"/>
          </w:tcPr>
          <w:p w:rsidR="00193549" w:rsidRPr="007C0E1E" w:rsidRDefault="00193549" w:rsidP="00193549">
            <w:pPr>
              <w:pStyle w:val="TAL"/>
              <w:keepNext w:val="0"/>
              <w:keepLines w:val="0"/>
              <w:widowControl w:val="0"/>
              <w:rPr>
                <w:lang w:val="en-US"/>
              </w:rPr>
            </w:pPr>
          </w:p>
        </w:tc>
      </w:tr>
      <w:tr w:rsidR="00193549" w:rsidRPr="00B7132B" w:rsidTr="00E23FF5">
        <w:trPr>
          <w:tblHeader/>
          <w:jc w:val="center"/>
        </w:trPr>
        <w:tc>
          <w:tcPr>
            <w:tcW w:w="619" w:type="dxa"/>
          </w:tcPr>
          <w:p w:rsidR="00193549" w:rsidRPr="007C0E1E" w:rsidRDefault="00193549" w:rsidP="00193549">
            <w:pPr>
              <w:pStyle w:val="TAL"/>
              <w:keepNext w:val="0"/>
              <w:keepLines w:val="0"/>
              <w:widowControl w:val="0"/>
              <w:rPr>
                <w:rFonts w:cs="Arial"/>
                <w:szCs w:val="18"/>
                <w:lang w:val="en-US"/>
              </w:rPr>
            </w:pPr>
          </w:p>
        </w:tc>
        <w:tc>
          <w:tcPr>
            <w:tcW w:w="1243" w:type="dxa"/>
          </w:tcPr>
          <w:p w:rsidR="00193549" w:rsidRPr="00A20D19" w:rsidRDefault="00193549" w:rsidP="00193549">
            <w:pPr>
              <w:pStyle w:val="TAL"/>
              <w:keepNext w:val="0"/>
              <w:keepLines w:val="0"/>
              <w:widowControl w:val="0"/>
              <w:rPr>
                <w:b/>
              </w:rPr>
            </w:pPr>
            <w:r w:rsidRPr="00E23FF5">
              <w:rPr>
                <w:b/>
              </w:rPr>
              <w:t>overheating</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Excessive temperature of a mobile device that is perceivable by the user</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overheating</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surchauffe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Überhitzung</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surriscaldamento</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sobrecalentamiento</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fast charging</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Functionality of a mobile device for the rapid charging of the battery</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fast charging</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chargement rapide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Schnellladen</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ricarica rapida</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carga rápida</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charging speed</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Speed at which the battery of the mobile device can be charged</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charging speed</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vitesse de chargement</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Ladezeit</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tempo di ricarica</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velocidad de carga</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wireless charging coil</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Coil used for wireless charging</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wireless charging coil</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bobine de charge sans fil</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Ladegerät für induktives Laden; Ladegerät für drahtloses Laden</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bobina di ricarica wireless</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bobina de (para) carga sin hilos (inalámbrica)</w:t>
            </w:r>
          </w:p>
        </w:tc>
        <w:tc>
          <w:tcPr>
            <w:tcW w:w="1525" w:type="dxa"/>
          </w:tcPr>
          <w:p w:rsidR="00193549" w:rsidRPr="00B7132B" w:rsidRDefault="00193549" w:rsidP="00193549">
            <w:pPr>
              <w:pStyle w:val="TAL"/>
              <w:keepNext w:val="0"/>
              <w:keepLines w:val="0"/>
              <w:widowControl w:val="0"/>
            </w:pPr>
          </w:p>
        </w:tc>
      </w:tr>
      <w:tr w:rsidR="00193549" w:rsidRPr="00B7132B" w:rsidTr="00E23FF5">
        <w:trPr>
          <w:tblHeader/>
          <w:jc w:val="center"/>
        </w:trPr>
        <w:tc>
          <w:tcPr>
            <w:tcW w:w="619" w:type="dxa"/>
          </w:tcPr>
          <w:p w:rsidR="00193549" w:rsidRPr="00ED33D8" w:rsidRDefault="00193549" w:rsidP="00193549">
            <w:pPr>
              <w:pStyle w:val="TAL"/>
              <w:keepNext w:val="0"/>
              <w:keepLines w:val="0"/>
              <w:widowControl w:val="0"/>
              <w:rPr>
                <w:rFonts w:cs="Arial"/>
                <w:szCs w:val="18"/>
              </w:rPr>
            </w:pPr>
          </w:p>
        </w:tc>
        <w:tc>
          <w:tcPr>
            <w:tcW w:w="1243" w:type="dxa"/>
          </w:tcPr>
          <w:p w:rsidR="00193549" w:rsidRPr="00A20D19" w:rsidRDefault="00193549" w:rsidP="00193549">
            <w:pPr>
              <w:pStyle w:val="TAL"/>
              <w:keepNext w:val="0"/>
              <w:keepLines w:val="0"/>
              <w:widowControl w:val="0"/>
              <w:rPr>
                <w:b/>
              </w:rPr>
            </w:pPr>
            <w:r w:rsidRPr="00E23FF5">
              <w:rPr>
                <w:b/>
              </w:rPr>
              <w:t>pen</w:t>
            </w:r>
          </w:p>
        </w:tc>
        <w:tc>
          <w:tcPr>
            <w:tcW w:w="3163" w:type="dxa"/>
          </w:tcPr>
          <w:p w:rsidR="00193549" w:rsidRPr="00D31053" w:rsidRDefault="00193549" w:rsidP="00193549">
            <w:pPr>
              <w:pStyle w:val="TAL"/>
              <w:keepNext w:val="0"/>
              <w:keepLines w:val="0"/>
              <w:widowControl w:val="0"/>
              <w:rPr>
                <w:lang w:val="en-US"/>
              </w:rPr>
            </w:pPr>
            <w:r w:rsidRPr="007C0E1E">
              <w:rPr>
                <w:rFonts w:ascii="Calibri" w:hAnsi="Calibri" w:cs="Calibri"/>
                <w:color w:val="000000"/>
                <w:lang w:val="en-US"/>
              </w:rPr>
              <w:t>Pencil-like device used for several functions on a touchscreen</w:t>
            </w:r>
          </w:p>
        </w:tc>
        <w:tc>
          <w:tcPr>
            <w:tcW w:w="1525" w:type="dxa"/>
          </w:tcPr>
          <w:p w:rsidR="00193549" w:rsidRPr="00E23FF5" w:rsidRDefault="00193549" w:rsidP="00193549">
            <w:pPr>
              <w:pStyle w:val="TAL"/>
              <w:keepNext w:val="0"/>
              <w:keepLines w:val="0"/>
              <w:widowControl w:val="0"/>
              <w:rPr>
                <w:lang w:val="en-GB"/>
              </w:rPr>
            </w:pPr>
            <w:r w:rsidRPr="00E23FF5">
              <w:rPr>
                <w:rFonts w:ascii="Calibri" w:hAnsi="Calibri" w:cs="Calibri"/>
                <w:color w:val="000000"/>
                <w:lang w:val="en-GB"/>
              </w:rPr>
              <w:t>pen</w:t>
            </w:r>
          </w:p>
        </w:tc>
        <w:tc>
          <w:tcPr>
            <w:tcW w:w="1525" w:type="dxa"/>
          </w:tcPr>
          <w:p w:rsidR="00193549" w:rsidRPr="00E23FF5" w:rsidRDefault="00193549" w:rsidP="00193549">
            <w:pPr>
              <w:pStyle w:val="TAL"/>
              <w:keepNext w:val="0"/>
              <w:keepLines w:val="0"/>
              <w:widowControl w:val="0"/>
              <w:rPr>
                <w:lang w:val="fr-FR"/>
              </w:rPr>
            </w:pPr>
            <w:r w:rsidRPr="00E23FF5">
              <w:rPr>
                <w:rFonts w:ascii="Calibri" w:hAnsi="Calibri" w:cs="Calibri"/>
                <w:color w:val="000000"/>
                <w:lang w:val="fr-FR"/>
              </w:rPr>
              <w:t>style</w:t>
            </w:r>
          </w:p>
        </w:tc>
        <w:tc>
          <w:tcPr>
            <w:tcW w:w="1525" w:type="dxa"/>
          </w:tcPr>
          <w:p w:rsidR="00193549" w:rsidRPr="00B7132B" w:rsidRDefault="00193549" w:rsidP="00193549">
            <w:pPr>
              <w:pStyle w:val="TAL"/>
              <w:keepNext w:val="0"/>
              <w:keepLines w:val="0"/>
              <w:widowControl w:val="0"/>
            </w:pPr>
            <w:r>
              <w:rPr>
                <w:rFonts w:ascii="Calibri" w:hAnsi="Calibri" w:cs="Calibri"/>
                <w:color w:val="000000"/>
              </w:rPr>
              <w:t>Stift</w:t>
            </w:r>
          </w:p>
        </w:tc>
        <w:tc>
          <w:tcPr>
            <w:tcW w:w="1525" w:type="dxa"/>
          </w:tcPr>
          <w:p w:rsidR="00193549" w:rsidRPr="00193549" w:rsidRDefault="00193549" w:rsidP="00193549">
            <w:pPr>
              <w:pStyle w:val="TAL"/>
              <w:keepNext w:val="0"/>
              <w:keepLines w:val="0"/>
              <w:widowControl w:val="0"/>
              <w:rPr>
                <w:lang w:val="it-IT"/>
              </w:rPr>
            </w:pPr>
            <w:r w:rsidRPr="00193549">
              <w:rPr>
                <w:rFonts w:ascii="Calibri" w:hAnsi="Calibri" w:cs="Calibri"/>
                <w:color w:val="000000"/>
                <w:lang w:val="it-IT"/>
              </w:rPr>
              <w:t>penna capacitiva</w:t>
            </w:r>
          </w:p>
        </w:tc>
        <w:tc>
          <w:tcPr>
            <w:tcW w:w="1525" w:type="dxa"/>
          </w:tcPr>
          <w:p w:rsidR="00193549" w:rsidRPr="00E23FF5" w:rsidRDefault="00193549" w:rsidP="00193549">
            <w:pPr>
              <w:pStyle w:val="TAL"/>
              <w:keepNext w:val="0"/>
              <w:keepLines w:val="0"/>
              <w:widowControl w:val="0"/>
              <w:rPr>
                <w:lang w:val="es-ES"/>
              </w:rPr>
            </w:pPr>
            <w:r w:rsidRPr="00E23FF5">
              <w:rPr>
                <w:rFonts w:ascii="Calibri" w:hAnsi="Calibri" w:cs="Calibri"/>
                <w:color w:val="000000"/>
                <w:lang w:val="es-ES"/>
              </w:rPr>
              <w:t>lápiz</w:t>
            </w:r>
          </w:p>
        </w:tc>
        <w:tc>
          <w:tcPr>
            <w:tcW w:w="1525" w:type="dxa"/>
          </w:tcPr>
          <w:p w:rsidR="00193549" w:rsidRPr="00B7132B" w:rsidRDefault="00193549" w:rsidP="00193549">
            <w:pPr>
              <w:pStyle w:val="TAL"/>
              <w:keepNext w:val="0"/>
              <w:keepLines w:val="0"/>
              <w:widowControl w:val="0"/>
            </w:pPr>
          </w:p>
        </w:tc>
      </w:tr>
    </w:tbl>
    <w:p w:rsidR="00E23FF5" w:rsidRPr="00ED33D8" w:rsidRDefault="00E23FF5" w:rsidP="000363BF"/>
    <w:p w:rsidR="000363BF" w:rsidRPr="00ED33D8" w:rsidRDefault="000363BF" w:rsidP="00812F9C">
      <w:pPr>
        <w:pStyle w:val="Rubrik3"/>
        <w:rPr>
          <w:lang w:eastAsia="en-GB"/>
        </w:rPr>
      </w:pPr>
      <w:bookmarkStart w:id="36" w:name="_Toc533154710"/>
      <w:r w:rsidRPr="00ED33D8">
        <w:rPr>
          <w:lang w:eastAsia="en-GB"/>
        </w:rPr>
        <w:t>6.2.3</w:t>
      </w:r>
      <w:r w:rsidRPr="00ED33D8">
        <w:rPr>
          <w:lang w:eastAsia="en-GB"/>
        </w:rPr>
        <w:tab/>
        <w:t>General terms: Other physical items</w:t>
      </w:r>
      <w:bookmarkEnd w:id="36"/>
    </w:p>
    <w:p w:rsidR="000363BF" w:rsidRDefault="000363BF" w:rsidP="000363BF">
      <w:pPr>
        <w:keepNext/>
        <w:keepLines/>
        <w:rPr>
          <w:lang w:val="en-US"/>
        </w:rPr>
      </w:pPr>
      <w:r w:rsidRPr="00D31053">
        <w:rPr>
          <w:lang w:val="en-US"/>
        </w:rPr>
        <w:t xml:space="preserve">This sub-category is used for physical elements not corresponding to what in technical terms is defined as </w:t>
      </w:r>
      <w:r w:rsidR="003413EF" w:rsidRPr="00D31053">
        <w:rPr>
          <w:lang w:val="en-US"/>
        </w:rPr>
        <w:t>"</w:t>
      </w:r>
      <w:r w:rsidRPr="00D31053">
        <w:rPr>
          <w:lang w:val="en-US"/>
        </w:rPr>
        <w:t>Hardware</w:t>
      </w:r>
      <w:r w:rsidR="003413EF" w:rsidRPr="00D31053">
        <w:rPr>
          <w:lang w:val="en-US"/>
        </w:rPr>
        <w:t>"</w:t>
      </w:r>
      <w:r w:rsidRPr="00D31053">
        <w:rPr>
          <w:lang w:val="en-US"/>
        </w:rPr>
        <w:t xml:space="preserve"> or external to the device itself. They are shown in table 2.</w:t>
      </w:r>
    </w:p>
    <w:p w:rsidR="00577ABD" w:rsidRPr="00D31053" w:rsidRDefault="00577ABD" w:rsidP="000363BF">
      <w:pPr>
        <w:keepNext/>
        <w:keepLines/>
        <w:rPr>
          <w:lang w:val="en-US"/>
        </w:rPr>
      </w:pPr>
    </w:p>
    <w:p w:rsidR="000363BF" w:rsidRPr="00D31053" w:rsidRDefault="000363BF" w:rsidP="000363BF">
      <w:pPr>
        <w:pStyle w:val="TH"/>
        <w:rPr>
          <w:lang w:val="en-US"/>
        </w:rPr>
      </w:pPr>
      <w:r w:rsidRPr="00D31053">
        <w:rPr>
          <w:lang w:val="en-US"/>
        </w:rPr>
        <w:t>Table </w:t>
      </w:r>
      <w:r w:rsidR="006149A6" w:rsidRPr="00ED33D8">
        <w:fldChar w:fldCharType="begin"/>
      </w:r>
      <w:r w:rsidRPr="00D31053">
        <w:rPr>
          <w:lang w:val="en-US"/>
        </w:rPr>
        <w:instrText xml:space="preserve"> SEQ Table \* ARABIC </w:instrText>
      </w:r>
      <w:r w:rsidR="006149A6" w:rsidRPr="00ED33D8">
        <w:fldChar w:fldCharType="separate"/>
      </w:r>
      <w:r w:rsidR="005E6B0F">
        <w:rPr>
          <w:noProof/>
          <w:lang w:val="en-US"/>
        </w:rPr>
        <w:t>2</w:t>
      </w:r>
      <w:r w:rsidR="006149A6" w:rsidRPr="00ED33D8">
        <w:fldChar w:fldCharType="end"/>
      </w:r>
      <w:r w:rsidRPr="00D31053">
        <w:rPr>
          <w:lang w:val="en-US"/>
        </w:rPr>
        <w:t xml:space="preserve">: General terms: </w:t>
      </w:r>
      <w:r w:rsidRPr="00D31053">
        <w:rPr>
          <w:lang w:val="en-US" w:eastAsia="en-GB"/>
        </w:rPr>
        <w:t>Other physical items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Functional description</w:t>
            </w:r>
          </w:p>
        </w:tc>
        <w:tc>
          <w:tcPr>
            <w:tcW w:w="1525" w:type="dxa"/>
          </w:tcPr>
          <w:p w:rsidR="000363BF" w:rsidRPr="00ED33D8" w:rsidRDefault="000363BF" w:rsidP="00B7132B">
            <w:pPr>
              <w:pStyle w:val="TAH"/>
              <w:keepNext w:val="0"/>
              <w:keepLines w:val="0"/>
              <w:rPr>
                <w:rFonts w:cs="Arial"/>
                <w:szCs w:val="18"/>
              </w:rPr>
            </w:pPr>
            <w:r w:rsidRPr="00ED33D8">
              <w:rPr>
                <w:rFonts w:cs="Arial"/>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rFonts w:cs="Arial"/>
                <w:szCs w:val="18"/>
              </w:rPr>
            </w:pPr>
            <w:r w:rsidRPr="00ED33D8">
              <w:rPr>
                <w:rFonts w:cs="Arial"/>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3771E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A20D19" w:rsidRDefault="000363BF" w:rsidP="00A20D19">
            <w:pPr>
              <w:pStyle w:val="TAL"/>
              <w:rPr>
                <w:b/>
              </w:rPr>
            </w:pPr>
            <w:r w:rsidRPr="00A20D19">
              <w:rPr>
                <w:b/>
              </w:rPr>
              <w:t>user manual</w:t>
            </w:r>
          </w:p>
        </w:tc>
        <w:tc>
          <w:tcPr>
            <w:tcW w:w="3163" w:type="dxa"/>
          </w:tcPr>
          <w:p w:rsidR="000363BF" w:rsidRPr="00D31053" w:rsidRDefault="000363BF" w:rsidP="00A20D19">
            <w:pPr>
              <w:pStyle w:val="TAL"/>
              <w:rPr>
                <w:lang w:val="en-US"/>
              </w:rPr>
            </w:pPr>
            <w:r w:rsidRPr="00D31053">
              <w:rPr>
                <w:lang w:val="en-US"/>
              </w:rPr>
              <w:t>User manual (user guide) provided in physical (paper) or electronic (e.g. PDF-file) with the mobile device, containing information about how to use the device safely</w:t>
            </w:r>
          </w:p>
        </w:tc>
        <w:tc>
          <w:tcPr>
            <w:tcW w:w="1525" w:type="dxa"/>
          </w:tcPr>
          <w:p w:rsidR="000363BF" w:rsidRPr="00A20D19" w:rsidRDefault="000363BF" w:rsidP="00A20D19">
            <w:pPr>
              <w:pStyle w:val="TAL"/>
            </w:pPr>
            <w:r w:rsidRPr="00A20D19">
              <w:t>user manual</w:t>
            </w:r>
          </w:p>
        </w:tc>
        <w:tc>
          <w:tcPr>
            <w:tcW w:w="1525" w:type="dxa"/>
          </w:tcPr>
          <w:p w:rsidR="000363BF" w:rsidRPr="00A20D19" w:rsidRDefault="007339D3" w:rsidP="00A20D19">
            <w:pPr>
              <w:pStyle w:val="TAL"/>
            </w:pPr>
            <w:r w:rsidRPr="007339D3">
              <w:t>manuel d'utilisation; mode d'emploi; guide de l'utilisateur</w:t>
            </w:r>
          </w:p>
        </w:tc>
        <w:tc>
          <w:tcPr>
            <w:tcW w:w="1525" w:type="dxa"/>
          </w:tcPr>
          <w:p w:rsidR="000363BF" w:rsidRPr="00A20D19" w:rsidRDefault="000363BF" w:rsidP="00A20D19">
            <w:pPr>
              <w:pStyle w:val="TAL"/>
            </w:pPr>
            <w:r w:rsidRPr="00A20D19">
              <w:t>Benutzerhandbuch</w:t>
            </w:r>
          </w:p>
        </w:tc>
        <w:tc>
          <w:tcPr>
            <w:tcW w:w="1525" w:type="dxa"/>
          </w:tcPr>
          <w:p w:rsidR="000363BF" w:rsidRPr="00B7132B" w:rsidRDefault="007339D3" w:rsidP="00A20D19">
            <w:pPr>
              <w:pStyle w:val="TAL"/>
            </w:pPr>
            <w:r w:rsidRPr="007339D3">
              <w:t>manuale utente; guida per l'utente</w:t>
            </w:r>
          </w:p>
        </w:tc>
        <w:tc>
          <w:tcPr>
            <w:tcW w:w="1525" w:type="dxa"/>
          </w:tcPr>
          <w:p w:rsidR="000363BF" w:rsidRPr="00D31053" w:rsidRDefault="000363BF" w:rsidP="00A20D19">
            <w:pPr>
              <w:pStyle w:val="TAL"/>
              <w:rPr>
                <w:lang w:val="en-US"/>
              </w:rPr>
            </w:pPr>
            <w:r w:rsidRPr="00D31053">
              <w:rPr>
                <w:lang w:val="en-US"/>
              </w:rPr>
              <w:t>manual (guia) de(l) usuario</w:t>
            </w:r>
          </w:p>
        </w:tc>
        <w:tc>
          <w:tcPr>
            <w:tcW w:w="1525" w:type="dxa"/>
          </w:tcPr>
          <w:p w:rsidR="000363BF" w:rsidRPr="00D31053" w:rsidRDefault="000363BF" w:rsidP="00B7132B">
            <w:pPr>
              <w:pStyle w:val="TAL"/>
              <w:keepNext w:val="0"/>
              <w:keepLines w:val="0"/>
              <w:rPr>
                <w:rFonts w:cs="Arial"/>
                <w:szCs w:val="18"/>
                <w:lang w:val="en-US"/>
              </w:rPr>
            </w:pPr>
          </w:p>
        </w:tc>
      </w:tr>
      <w:tr w:rsidR="000363BF" w:rsidRPr="003771E8" w:rsidTr="00B7132B">
        <w:trPr>
          <w:jc w:val="center"/>
        </w:trPr>
        <w:tc>
          <w:tcPr>
            <w:tcW w:w="619" w:type="dxa"/>
          </w:tcPr>
          <w:p w:rsidR="000363BF" w:rsidRPr="00D31053" w:rsidRDefault="000363BF" w:rsidP="00B7132B">
            <w:pPr>
              <w:pStyle w:val="TAL"/>
              <w:keepNext w:val="0"/>
              <w:keepLines w:val="0"/>
              <w:rPr>
                <w:rFonts w:cs="Arial"/>
                <w:szCs w:val="18"/>
                <w:lang w:val="en-US"/>
              </w:rPr>
            </w:pPr>
          </w:p>
        </w:tc>
        <w:tc>
          <w:tcPr>
            <w:tcW w:w="1243" w:type="dxa"/>
          </w:tcPr>
          <w:p w:rsidR="000363BF" w:rsidRPr="00A20D19" w:rsidRDefault="000363BF" w:rsidP="00A20D19">
            <w:pPr>
              <w:pStyle w:val="TAL"/>
              <w:rPr>
                <w:b/>
              </w:rPr>
            </w:pPr>
            <w:r w:rsidRPr="00A20D19">
              <w:rPr>
                <w:b/>
              </w:rPr>
              <w:t>quick start guide</w:t>
            </w:r>
          </w:p>
        </w:tc>
        <w:tc>
          <w:tcPr>
            <w:tcW w:w="3163" w:type="dxa"/>
          </w:tcPr>
          <w:p w:rsidR="000363BF" w:rsidRPr="00D31053" w:rsidRDefault="000363BF" w:rsidP="00A20D19">
            <w:pPr>
              <w:pStyle w:val="TAL"/>
              <w:rPr>
                <w:lang w:val="en-US"/>
              </w:rPr>
            </w:pPr>
            <w:r w:rsidRPr="00D31053">
              <w:rPr>
                <w:lang w:val="en-US"/>
              </w:rPr>
              <w:t>a short user manual (user guide) provided in physical (paper) or electronic (e.g. PDF-file) with the mobile device, containing information on setting up the device for first use and on basic interaction principles</w:t>
            </w:r>
          </w:p>
        </w:tc>
        <w:tc>
          <w:tcPr>
            <w:tcW w:w="1525" w:type="dxa"/>
          </w:tcPr>
          <w:p w:rsidR="000363BF" w:rsidRPr="00A20D19" w:rsidRDefault="000363BF" w:rsidP="00A20D19">
            <w:pPr>
              <w:pStyle w:val="TAL"/>
            </w:pPr>
            <w:r w:rsidRPr="00A20D19">
              <w:t>quick start guide</w:t>
            </w:r>
          </w:p>
        </w:tc>
        <w:tc>
          <w:tcPr>
            <w:tcW w:w="1525" w:type="dxa"/>
          </w:tcPr>
          <w:p w:rsidR="000363BF" w:rsidRPr="00D31053" w:rsidRDefault="000363BF" w:rsidP="00A20D19">
            <w:pPr>
              <w:pStyle w:val="TAL"/>
              <w:rPr>
                <w:lang w:val="en-US"/>
              </w:rPr>
            </w:pPr>
            <w:r w:rsidRPr="00D31053">
              <w:rPr>
                <w:lang w:val="en-US"/>
              </w:rPr>
              <w:t>guide de démarrage rapide; aperçu rapide</w:t>
            </w:r>
          </w:p>
        </w:tc>
        <w:tc>
          <w:tcPr>
            <w:tcW w:w="1525" w:type="dxa"/>
          </w:tcPr>
          <w:p w:rsidR="000363BF" w:rsidRPr="00A20D19" w:rsidRDefault="000363BF" w:rsidP="00A20D19">
            <w:pPr>
              <w:pStyle w:val="TAL"/>
            </w:pPr>
            <w:r w:rsidRPr="00A20D19">
              <w:t>Kurzanleitung; Schnellstarthandbuch</w:t>
            </w:r>
          </w:p>
        </w:tc>
        <w:tc>
          <w:tcPr>
            <w:tcW w:w="1525" w:type="dxa"/>
          </w:tcPr>
          <w:p w:rsidR="000363BF" w:rsidRPr="00D31053" w:rsidRDefault="007339D3" w:rsidP="00A20D19">
            <w:pPr>
              <w:pStyle w:val="TAL"/>
              <w:rPr>
                <w:lang w:val="en-US"/>
              </w:rPr>
            </w:pPr>
            <w:r w:rsidRPr="007339D3">
              <w:rPr>
                <w:lang w:val="en-US"/>
              </w:rPr>
              <w:t>guida introduttiva; quick start guide</w:t>
            </w:r>
          </w:p>
        </w:tc>
        <w:tc>
          <w:tcPr>
            <w:tcW w:w="1525" w:type="dxa"/>
          </w:tcPr>
          <w:p w:rsidR="000363BF" w:rsidRPr="00D31053" w:rsidRDefault="000363BF" w:rsidP="00A20D19">
            <w:pPr>
              <w:pStyle w:val="TAL"/>
              <w:rPr>
                <w:lang w:val="en-US"/>
              </w:rPr>
            </w:pPr>
            <w:r w:rsidRPr="00D31053">
              <w:rPr>
                <w:lang w:val="en-US"/>
              </w:rPr>
              <w:t>manual (guía) rápido(a); guía de inicio rápido</w:t>
            </w:r>
          </w:p>
        </w:tc>
        <w:tc>
          <w:tcPr>
            <w:tcW w:w="1525" w:type="dxa"/>
          </w:tcPr>
          <w:p w:rsidR="000363BF" w:rsidRPr="00D31053" w:rsidRDefault="000363BF" w:rsidP="00B7132B">
            <w:pPr>
              <w:pStyle w:val="TAL"/>
              <w:keepNext w:val="0"/>
              <w:keepLines w:val="0"/>
              <w:rPr>
                <w:rFonts w:cs="Arial"/>
                <w:szCs w:val="18"/>
                <w:lang w:val="en-US"/>
              </w:rPr>
            </w:pPr>
          </w:p>
        </w:tc>
      </w:tr>
      <w:tr w:rsidR="000363BF" w:rsidRPr="00ED33D8" w:rsidTr="00B7132B">
        <w:trPr>
          <w:jc w:val="center"/>
        </w:trPr>
        <w:tc>
          <w:tcPr>
            <w:tcW w:w="619" w:type="dxa"/>
          </w:tcPr>
          <w:p w:rsidR="000363BF" w:rsidRPr="00D31053" w:rsidRDefault="000363BF" w:rsidP="00B7132B">
            <w:pPr>
              <w:pStyle w:val="TAL"/>
              <w:keepNext w:val="0"/>
              <w:keepLines w:val="0"/>
              <w:rPr>
                <w:rFonts w:cs="Arial"/>
                <w:szCs w:val="18"/>
                <w:lang w:val="en-US"/>
              </w:rPr>
            </w:pPr>
          </w:p>
        </w:tc>
        <w:tc>
          <w:tcPr>
            <w:tcW w:w="1243" w:type="dxa"/>
          </w:tcPr>
          <w:p w:rsidR="000363BF" w:rsidRPr="00A20D19" w:rsidRDefault="000363BF" w:rsidP="00A20D19">
            <w:pPr>
              <w:pStyle w:val="TAL"/>
              <w:rPr>
                <w:b/>
              </w:rPr>
            </w:pPr>
            <w:r w:rsidRPr="00A20D19">
              <w:rPr>
                <w:b/>
              </w:rPr>
              <w:t>battery charger</w:t>
            </w:r>
          </w:p>
        </w:tc>
        <w:tc>
          <w:tcPr>
            <w:tcW w:w="3163" w:type="dxa"/>
          </w:tcPr>
          <w:p w:rsidR="000363BF" w:rsidRPr="00D31053" w:rsidRDefault="000363BF" w:rsidP="00A20D19">
            <w:pPr>
              <w:pStyle w:val="TAL"/>
              <w:rPr>
                <w:lang w:val="en-US"/>
              </w:rPr>
            </w:pPr>
            <w:r w:rsidRPr="00D31053">
              <w:rPr>
                <w:lang w:val="en-US"/>
              </w:rPr>
              <w:t>Device used for charging the batteries of a mobile device</w:t>
            </w:r>
          </w:p>
        </w:tc>
        <w:tc>
          <w:tcPr>
            <w:tcW w:w="1525" w:type="dxa"/>
          </w:tcPr>
          <w:p w:rsidR="000363BF" w:rsidRPr="00A20D19" w:rsidRDefault="000363BF" w:rsidP="00A20D19">
            <w:pPr>
              <w:pStyle w:val="TAL"/>
            </w:pPr>
            <w:r w:rsidRPr="00A20D19">
              <w:t>battery charger</w:t>
            </w:r>
          </w:p>
        </w:tc>
        <w:tc>
          <w:tcPr>
            <w:tcW w:w="1525" w:type="dxa"/>
          </w:tcPr>
          <w:p w:rsidR="000363BF" w:rsidRPr="00A20D19" w:rsidRDefault="000363BF" w:rsidP="00A20D19">
            <w:pPr>
              <w:pStyle w:val="TAL"/>
            </w:pPr>
            <w:r w:rsidRPr="00A20D19">
              <w:t>chargeur; chargeur des batteries</w:t>
            </w:r>
          </w:p>
        </w:tc>
        <w:tc>
          <w:tcPr>
            <w:tcW w:w="1525" w:type="dxa"/>
          </w:tcPr>
          <w:p w:rsidR="000363BF" w:rsidRPr="00A20D19" w:rsidRDefault="000363BF" w:rsidP="00A20D19">
            <w:pPr>
              <w:pStyle w:val="TAL"/>
            </w:pPr>
            <w:r w:rsidRPr="00A20D19">
              <w:t>Ladegerät</w:t>
            </w:r>
          </w:p>
        </w:tc>
        <w:tc>
          <w:tcPr>
            <w:tcW w:w="1525" w:type="dxa"/>
          </w:tcPr>
          <w:p w:rsidR="000363BF" w:rsidRPr="00A20D19" w:rsidRDefault="000363BF" w:rsidP="00A20D19">
            <w:pPr>
              <w:pStyle w:val="TAL"/>
            </w:pPr>
            <w:r w:rsidRPr="00A20D19">
              <w:t>caricabatterie</w:t>
            </w:r>
          </w:p>
        </w:tc>
        <w:tc>
          <w:tcPr>
            <w:tcW w:w="1525" w:type="dxa"/>
          </w:tcPr>
          <w:p w:rsidR="000363BF" w:rsidRPr="00A20D19" w:rsidRDefault="000363BF" w:rsidP="00A20D19">
            <w:pPr>
              <w:pStyle w:val="TAL"/>
            </w:pPr>
            <w:r w:rsidRPr="00A20D19">
              <w:t>cargador de batería</w:t>
            </w:r>
          </w:p>
        </w:tc>
        <w:tc>
          <w:tcPr>
            <w:tcW w:w="1525" w:type="dxa"/>
          </w:tcPr>
          <w:p w:rsidR="000363BF" w:rsidRPr="00ED33D8" w:rsidRDefault="000363BF" w:rsidP="00B7132B">
            <w:pPr>
              <w:pStyle w:val="TAL"/>
              <w:keepNext w:val="0"/>
              <w:keepLines w:val="0"/>
              <w:rPr>
                <w:rFonts w:cs="Arial"/>
                <w:szCs w:val="18"/>
              </w:rPr>
            </w:pP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A20D19" w:rsidRDefault="000363BF" w:rsidP="00A20D19">
            <w:pPr>
              <w:pStyle w:val="TAL"/>
              <w:rPr>
                <w:b/>
              </w:rPr>
            </w:pPr>
            <w:r w:rsidRPr="00A20D19">
              <w:rPr>
                <w:b/>
              </w:rPr>
              <w:t>USB cable</w:t>
            </w:r>
          </w:p>
        </w:tc>
        <w:tc>
          <w:tcPr>
            <w:tcW w:w="3163" w:type="dxa"/>
          </w:tcPr>
          <w:p w:rsidR="000363BF" w:rsidRPr="00D31053" w:rsidRDefault="000363BF" w:rsidP="00A20D19">
            <w:pPr>
              <w:pStyle w:val="TAL"/>
              <w:rPr>
                <w:lang w:val="en-US"/>
              </w:rPr>
            </w:pPr>
            <w:r w:rsidRPr="00D31053">
              <w:rPr>
                <w:lang w:val="en-US"/>
              </w:rPr>
              <w:t xml:space="preserve">USB interface cable used inter alia for </w:t>
            </w:r>
            <w:r w:rsidRPr="00D31053">
              <w:rPr>
                <w:lang w:val="en-US"/>
              </w:rPr>
              <w:lastRenderedPageBreak/>
              <w:t xml:space="preserve">exchanging information (e.g. photos) between a mobile device and other devices (e.g. a </w:t>
            </w:r>
            <w:r w:rsidR="00EB17DB">
              <w:rPr>
                <w:lang w:val="en-US"/>
              </w:rPr>
              <w:t>computer</w:t>
            </w:r>
            <w:r w:rsidRPr="00D31053">
              <w:rPr>
                <w:lang w:val="en-US"/>
              </w:rPr>
              <w:t>)</w:t>
            </w:r>
          </w:p>
        </w:tc>
        <w:tc>
          <w:tcPr>
            <w:tcW w:w="1525" w:type="dxa"/>
          </w:tcPr>
          <w:p w:rsidR="000363BF" w:rsidRPr="00A20D19" w:rsidRDefault="000363BF" w:rsidP="00A20D19">
            <w:pPr>
              <w:pStyle w:val="TAL"/>
            </w:pPr>
            <w:r w:rsidRPr="00A20D19">
              <w:lastRenderedPageBreak/>
              <w:t>USB cable</w:t>
            </w:r>
          </w:p>
        </w:tc>
        <w:tc>
          <w:tcPr>
            <w:tcW w:w="1525" w:type="dxa"/>
          </w:tcPr>
          <w:p w:rsidR="000363BF" w:rsidRPr="00A20D19" w:rsidRDefault="000363BF" w:rsidP="00A20D19">
            <w:pPr>
              <w:pStyle w:val="TAL"/>
            </w:pPr>
            <w:r w:rsidRPr="00A20D19">
              <w:t>câble USB</w:t>
            </w:r>
          </w:p>
        </w:tc>
        <w:tc>
          <w:tcPr>
            <w:tcW w:w="1525" w:type="dxa"/>
          </w:tcPr>
          <w:p w:rsidR="000363BF" w:rsidRPr="00A20D19" w:rsidRDefault="000363BF" w:rsidP="00A20D19">
            <w:pPr>
              <w:pStyle w:val="TAL"/>
            </w:pPr>
            <w:r w:rsidRPr="00A20D19">
              <w:t>USB-Kabel</w:t>
            </w:r>
          </w:p>
        </w:tc>
        <w:tc>
          <w:tcPr>
            <w:tcW w:w="1525" w:type="dxa"/>
          </w:tcPr>
          <w:p w:rsidR="000363BF" w:rsidRPr="00A20D19" w:rsidRDefault="000363BF" w:rsidP="00A20D19">
            <w:pPr>
              <w:pStyle w:val="TAL"/>
            </w:pPr>
            <w:r w:rsidRPr="00A20D19">
              <w:t>cavo USB</w:t>
            </w:r>
          </w:p>
        </w:tc>
        <w:tc>
          <w:tcPr>
            <w:tcW w:w="1525" w:type="dxa"/>
          </w:tcPr>
          <w:p w:rsidR="000363BF" w:rsidRPr="00A20D19" w:rsidRDefault="000363BF" w:rsidP="00A20D19">
            <w:pPr>
              <w:pStyle w:val="TAL"/>
            </w:pPr>
            <w:r w:rsidRPr="00A20D19">
              <w:t>cable USB</w:t>
            </w:r>
          </w:p>
        </w:tc>
        <w:tc>
          <w:tcPr>
            <w:tcW w:w="1525" w:type="dxa"/>
          </w:tcPr>
          <w:p w:rsidR="000363BF" w:rsidRPr="00ED33D8" w:rsidRDefault="000363BF" w:rsidP="00B7132B">
            <w:pPr>
              <w:pStyle w:val="TAL"/>
              <w:keepNext w:val="0"/>
              <w:keepLines w:val="0"/>
              <w:rPr>
                <w:rFonts w:cs="Arial"/>
                <w:szCs w:val="18"/>
              </w:rPr>
            </w:pP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A20D19" w:rsidRDefault="000363BF" w:rsidP="00A20D19">
            <w:pPr>
              <w:pStyle w:val="TAL"/>
              <w:rPr>
                <w:b/>
              </w:rPr>
            </w:pPr>
            <w:r w:rsidRPr="00A20D19">
              <w:rPr>
                <w:b/>
              </w:rPr>
              <w:t>earphone / headphone / headset</w:t>
            </w:r>
          </w:p>
        </w:tc>
        <w:tc>
          <w:tcPr>
            <w:tcW w:w="3163" w:type="dxa"/>
          </w:tcPr>
          <w:p w:rsidR="000363BF" w:rsidRPr="00D31053" w:rsidRDefault="000363BF" w:rsidP="00A20D19">
            <w:pPr>
              <w:pStyle w:val="TAL"/>
              <w:rPr>
                <w:lang w:val="en-US"/>
              </w:rPr>
            </w:pPr>
            <w:r w:rsidRPr="00D31053">
              <w:rPr>
                <w:lang w:val="en-US"/>
              </w:rPr>
              <w:t xml:space="preserve">Device used for listening to the phone privately </w:t>
            </w:r>
          </w:p>
        </w:tc>
        <w:tc>
          <w:tcPr>
            <w:tcW w:w="1525" w:type="dxa"/>
          </w:tcPr>
          <w:p w:rsidR="000363BF" w:rsidRPr="00A20D19" w:rsidRDefault="007339D3" w:rsidP="00A20D19">
            <w:pPr>
              <w:pStyle w:val="TAL"/>
            </w:pPr>
            <w:r w:rsidRPr="00A20D19">
              <w:t>E</w:t>
            </w:r>
            <w:r w:rsidR="000363BF" w:rsidRPr="00A20D19">
              <w:t>arphone</w:t>
            </w:r>
            <w:r>
              <w:t>;</w:t>
            </w:r>
            <w:r w:rsidR="000363BF" w:rsidRPr="00A20D19">
              <w:t xml:space="preserve"> headphone</w:t>
            </w:r>
            <w:r>
              <w:t>;</w:t>
            </w:r>
            <w:r w:rsidR="000363BF" w:rsidRPr="00A20D19">
              <w:t xml:space="preserve"> headset</w:t>
            </w:r>
          </w:p>
        </w:tc>
        <w:tc>
          <w:tcPr>
            <w:tcW w:w="1525" w:type="dxa"/>
          </w:tcPr>
          <w:p w:rsidR="000363BF" w:rsidRPr="00A20D19" w:rsidRDefault="007339D3" w:rsidP="00A20D19">
            <w:pPr>
              <w:pStyle w:val="TAL"/>
            </w:pPr>
            <w:r>
              <w:t>é</w:t>
            </w:r>
            <w:r w:rsidR="000363BF" w:rsidRPr="00A20D19">
              <w:t>couteurs</w:t>
            </w:r>
            <w:r>
              <w:t>; casque; micro-casque</w:t>
            </w:r>
          </w:p>
        </w:tc>
        <w:tc>
          <w:tcPr>
            <w:tcW w:w="1525" w:type="dxa"/>
          </w:tcPr>
          <w:p w:rsidR="000363BF" w:rsidRPr="00A20D19" w:rsidRDefault="000363BF" w:rsidP="00A20D19">
            <w:pPr>
              <w:pStyle w:val="TAL"/>
            </w:pPr>
            <w:r w:rsidRPr="00A20D19">
              <w:t>Kopfhörer</w:t>
            </w:r>
          </w:p>
        </w:tc>
        <w:tc>
          <w:tcPr>
            <w:tcW w:w="1525" w:type="dxa"/>
          </w:tcPr>
          <w:p w:rsidR="000363BF" w:rsidRPr="00A20D19" w:rsidRDefault="000363BF" w:rsidP="00A20D19">
            <w:pPr>
              <w:pStyle w:val="TAL"/>
            </w:pPr>
            <w:r w:rsidRPr="00A20D19">
              <w:t>cuffie; auricolari</w:t>
            </w:r>
          </w:p>
        </w:tc>
        <w:tc>
          <w:tcPr>
            <w:tcW w:w="1525" w:type="dxa"/>
          </w:tcPr>
          <w:p w:rsidR="000363BF" w:rsidRPr="00A20D19" w:rsidRDefault="000363BF" w:rsidP="00A20D19">
            <w:pPr>
              <w:pStyle w:val="TAL"/>
            </w:pPr>
            <w:r w:rsidRPr="00A20D19">
              <w:t>auriculares, auriculares con micrófono</w:t>
            </w:r>
          </w:p>
        </w:tc>
        <w:tc>
          <w:tcPr>
            <w:tcW w:w="1525" w:type="dxa"/>
          </w:tcPr>
          <w:p w:rsidR="000363BF" w:rsidRPr="00ED33D8" w:rsidRDefault="000363BF" w:rsidP="00B7132B">
            <w:pPr>
              <w:pStyle w:val="TAL"/>
              <w:keepNext w:val="0"/>
              <w:keepLines w:val="0"/>
              <w:rPr>
                <w:rFonts w:cs="Arial"/>
                <w:szCs w:val="18"/>
              </w:rPr>
            </w:pPr>
          </w:p>
        </w:tc>
      </w:tr>
      <w:tr w:rsidR="007339D3" w:rsidRPr="00ED33D8" w:rsidTr="00B7132B">
        <w:trPr>
          <w:jc w:val="center"/>
        </w:trPr>
        <w:tc>
          <w:tcPr>
            <w:tcW w:w="619" w:type="dxa"/>
          </w:tcPr>
          <w:p w:rsidR="007339D3" w:rsidRPr="00ED33D8" w:rsidRDefault="007339D3" w:rsidP="007339D3">
            <w:pPr>
              <w:pStyle w:val="TAL"/>
              <w:keepNext w:val="0"/>
              <w:keepLines w:val="0"/>
              <w:rPr>
                <w:rFonts w:cs="Arial"/>
                <w:szCs w:val="18"/>
              </w:rPr>
            </w:pPr>
          </w:p>
        </w:tc>
        <w:tc>
          <w:tcPr>
            <w:tcW w:w="1243" w:type="dxa"/>
          </w:tcPr>
          <w:p w:rsidR="007339D3" w:rsidRPr="00A20D19" w:rsidRDefault="007339D3" w:rsidP="007339D3">
            <w:pPr>
              <w:pStyle w:val="TAL"/>
              <w:rPr>
                <w:b/>
              </w:rPr>
            </w:pPr>
            <w:r>
              <w:rPr>
                <w:b/>
              </w:rPr>
              <w:t>headset</w:t>
            </w:r>
          </w:p>
        </w:tc>
        <w:tc>
          <w:tcPr>
            <w:tcW w:w="3163" w:type="dxa"/>
          </w:tcPr>
          <w:p w:rsidR="007339D3" w:rsidRPr="00D31053" w:rsidRDefault="007339D3" w:rsidP="007339D3">
            <w:pPr>
              <w:pStyle w:val="TAL"/>
              <w:rPr>
                <w:lang w:val="en-US"/>
              </w:rPr>
            </w:pPr>
          </w:p>
        </w:tc>
        <w:tc>
          <w:tcPr>
            <w:tcW w:w="1525" w:type="dxa"/>
          </w:tcPr>
          <w:p w:rsidR="007339D3" w:rsidRPr="00A20D19" w:rsidRDefault="007339D3" w:rsidP="007339D3">
            <w:pPr>
              <w:pStyle w:val="TAL"/>
            </w:pPr>
          </w:p>
        </w:tc>
        <w:tc>
          <w:tcPr>
            <w:tcW w:w="1525" w:type="dxa"/>
          </w:tcPr>
          <w:p w:rsidR="007339D3" w:rsidRPr="00A20D19" w:rsidRDefault="007339D3" w:rsidP="007339D3">
            <w:pPr>
              <w:pStyle w:val="TAL"/>
            </w:pPr>
            <w:r>
              <w:t>microcasque</w:t>
            </w:r>
          </w:p>
        </w:tc>
        <w:tc>
          <w:tcPr>
            <w:tcW w:w="1525" w:type="dxa"/>
          </w:tcPr>
          <w:p w:rsidR="007339D3" w:rsidRPr="00A20D19" w:rsidRDefault="007339D3" w:rsidP="007339D3">
            <w:pPr>
              <w:pStyle w:val="TAL"/>
            </w:pPr>
          </w:p>
        </w:tc>
        <w:tc>
          <w:tcPr>
            <w:tcW w:w="1525" w:type="dxa"/>
          </w:tcPr>
          <w:p w:rsidR="007339D3" w:rsidRPr="00A20D19" w:rsidRDefault="007339D3" w:rsidP="007339D3">
            <w:pPr>
              <w:pStyle w:val="TAL"/>
            </w:pPr>
            <w:r w:rsidRPr="00A20D19">
              <w:t>cuffie; auricolari</w:t>
            </w:r>
          </w:p>
        </w:tc>
        <w:tc>
          <w:tcPr>
            <w:tcW w:w="1525" w:type="dxa"/>
          </w:tcPr>
          <w:p w:rsidR="007339D3" w:rsidRPr="00A20D19" w:rsidRDefault="007339D3" w:rsidP="007339D3">
            <w:pPr>
              <w:pStyle w:val="TAL"/>
            </w:pPr>
          </w:p>
        </w:tc>
        <w:tc>
          <w:tcPr>
            <w:tcW w:w="1525" w:type="dxa"/>
          </w:tcPr>
          <w:p w:rsidR="007339D3" w:rsidRPr="00ED33D8" w:rsidRDefault="007339D3" w:rsidP="007339D3">
            <w:pPr>
              <w:pStyle w:val="TAL"/>
              <w:keepNext w:val="0"/>
              <w:keepLines w:val="0"/>
              <w:rPr>
                <w:rFonts w:cs="Arial"/>
                <w:szCs w:val="18"/>
              </w:rPr>
            </w:pPr>
          </w:p>
        </w:tc>
      </w:tr>
      <w:tr w:rsidR="007339D3" w:rsidRPr="00ED33D8" w:rsidTr="00B7132B">
        <w:trPr>
          <w:jc w:val="center"/>
        </w:trPr>
        <w:tc>
          <w:tcPr>
            <w:tcW w:w="619" w:type="dxa"/>
          </w:tcPr>
          <w:p w:rsidR="007339D3" w:rsidRPr="00ED33D8" w:rsidRDefault="007339D3" w:rsidP="007339D3">
            <w:pPr>
              <w:pStyle w:val="TAL"/>
              <w:keepNext w:val="0"/>
              <w:keepLines w:val="0"/>
              <w:rPr>
                <w:rFonts w:cs="Arial"/>
                <w:szCs w:val="18"/>
              </w:rPr>
            </w:pPr>
          </w:p>
        </w:tc>
        <w:tc>
          <w:tcPr>
            <w:tcW w:w="1243" w:type="dxa"/>
          </w:tcPr>
          <w:p w:rsidR="007339D3" w:rsidRPr="00A20D19" w:rsidRDefault="007339D3" w:rsidP="007339D3">
            <w:pPr>
              <w:pStyle w:val="TAL"/>
              <w:rPr>
                <w:b/>
              </w:rPr>
            </w:pPr>
            <w:r w:rsidRPr="00A20D19">
              <w:rPr>
                <w:b/>
              </w:rPr>
              <w:t>Bluetooth headset</w:t>
            </w:r>
          </w:p>
        </w:tc>
        <w:tc>
          <w:tcPr>
            <w:tcW w:w="3163" w:type="dxa"/>
          </w:tcPr>
          <w:p w:rsidR="007339D3" w:rsidRPr="00D31053" w:rsidRDefault="007339D3" w:rsidP="007339D3">
            <w:pPr>
              <w:pStyle w:val="TAL"/>
              <w:rPr>
                <w:lang w:val="en-US"/>
              </w:rPr>
            </w:pPr>
            <w:r w:rsidRPr="00D31053">
              <w:rPr>
                <w:lang w:val="en-US"/>
              </w:rPr>
              <w:t>Device used for listening to the phone privately connected via Bluetooth wireless connection</w:t>
            </w:r>
          </w:p>
        </w:tc>
        <w:tc>
          <w:tcPr>
            <w:tcW w:w="1525" w:type="dxa"/>
          </w:tcPr>
          <w:p w:rsidR="007339D3" w:rsidRPr="00A20D19" w:rsidRDefault="007339D3" w:rsidP="007339D3">
            <w:pPr>
              <w:pStyle w:val="TAL"/>
            </w:pPr>
            <w:r w:rsidRPr="00A20D19">
              <w:t>Bluetooth headset</w:t>
            </w:r>
          </w:p>
        </w:tc>
        <w:tc>
          <w:tcPr>
            <w:tcW w:w="1525" w:type="dxa"/>
          </w:tcPr>
          <w:p w:rsidR="007339D3" w:rsidRPr="00A20D19" w:rsidRDefault="007339D3" w:rsidP="007339D3">
            <w:pPr>
              <w:pStyle w:val="TAL"/>
            </w:pPr>
            <w:r w:rsidRPr="00A20D19">
              <w:t>écouteurs Bluetooth</w:t>
            </w:r>
          </w:p>
        </w:tc>
        <w:tc>
          <w:tcPr>
            <w:tcW w:w="1525" w:type="dxa"/>
          </w:tcPr>
          <w:p w:rsidR="007339D3" w:rsidRPr="00A20D19" w:rsidRDefault="007339D3" w:rsidP="007339D3">
            <w:pPr>
              <w:pStyle w:val="TAL"/>
            </w:pPr>
            <w:r w:rsidRPr="00A20D19">
              <w:t>Bluetooth-Kopfhörer; Bluetooth Headset</w:t>
            </w:r>
          </w:p>
        </w:tc>
        <w:tc>
          <w:tcPr>
            <w:tcW w:w="1525" w:type="dxa"/>
          </w:tcPr>
          <w:p w:rsidR="007339D3" w:rsidRPr="00A20D19" w:rsidRDefault="007339D3" w:rsidP="007339D3">
            <w:pPr>
              <w:pStyle w:val="TAL"/>
            </w:pPr>
            <w:r>
              <w:t>auricolari Bluetooth</w:t>
            </w:r>
          </w:p>
        </w:tc>
        <w:tc>
          <w:tcPr>
            <w:tcW w:w="1525" w:type="dxa"/>
          </w:tcPr>
          <w:p w:rsidR="007339D3" w:rsidRPr="00A20D19" w:rsidRDefault="007339D3" w:rsidP="007339D3">
            <w:pPr>
              <w:pStyle w:val="TAL"/>
            </w:pPr>
            <w:r w:rsidRPr="00A20D19">
              <w:t>auriculares (conectados mendiante) Bluetooth</w:t>
            </w:r>
          </w:p>
        </w:tc>
        <w:tc>
          <w:tcPr>
            <w:tcW w:w="1525" w:type="dxa"/>
          </w:tcPr>
          <w:p w:rsidR="007339D3" w:rsidRPr="00ED33D8" w:rsidRDefault="007339D3" w:rsidP="007339D3">
            <w:pPr>
              <w:pStyle w:val="TAL"/>
              <w:keepNext w:val="0"/>
              <w:keepLines w:val="0"/>
              <w:rPr>
                <w:rFonts w:cs="Arial"/>
                <w:szCs w:val="18"/>
              </w:rPr>
            </w:pPr>
          </w:p>
        </w:tc>
      </w:tr>
    </w:tbl>
    <w:p w:rsidR="000363BF" w:rsidRPr="00ED33D8" w:rsidRDefault="000363BF" w:rsidP="000363BF">
      <w:pPr>
        <w:rPr>
          <w:lang w:eastAsia="en-GB"/>
        </w:rPr>
      </w:pPr>
    </w:p>
    <w:p w:rsidR="000363BF" w:rsidRPr="00ED33D8" w:rsidRDefault="000363BF" w:rsidP="00812F9C">
      <w:pPr>
        <w:pStyle w:val="Rubrik3"/>
        <w:keepLines w:val="0"/>
        <w:rPr>
          <w:lang w:eastAsia="en-GB"/>
        </w:rPr>
      </w:pPr>
      <w:bookmarkStart w:id="37" w:name="_Toc533154711"/>
      <w:r w:rsidRPr="00ED33D8">
        <w:rPr>
          <w:lang w:eastAsia="en-GB"/>
        </w:rPr>
        <w:t>6.2.4</w:t>
      </w:r>
      <w:r w:rsidRPr="00ED33D8">
        <w:rPr>
          <w:lang w:eastAsia="en-GB"/>
        </w:rPr>
        <w:tab/>
        <w:t>General terms: Software</w:t>
      </w:r>
      <w:bookmarkEnd w:id="37"/>
    </w:p>
    <w:p w:rsidR="000363BF" w:rsidRPr="00D31053" w:rsidRDefault="000363BF" w:rsidP="000363BF">
      <w:pPr>
        <w:keepNext/>
        <w:keepLines/>
        <w:rPr>
          <w:lang w:val="en-US"/>
        </w:rPr>
      </w:pPr>
      <w:r w:rsidRPr="00D31053">
        <w:rPr>
          <w:lang w:val="en-US"/>
        </w:rPr>
        <w:t>Software-related terms refer to the few terms used in computing science for Software items that that are exposed to the end user. The meaning of each software-related general term is explained in table 3, and the language-specific versions of the basic commands in the five languages are presented.</w:t>
      </w:r>
    </w:p>
    <w:p w:rsidR="000363BF" w:rsidRPr="00ED33D8" w:rsidRDefault="000363BF" w:rsidP="000363BF">
      <w:pPr>
        <w:pStyle w:val="TH"/>
      </w:pPr>
      <w:r w:rsidRPr="00ED33D8">
        <w:t>Table </w:t>
      </w:r>
      <w:r w:rsidR="006149A6" w:rsidRPr="00ED33D8">
        <w:fldChar w:fldCharType="begin"/>
      </w:r>
      <w:r w:rsidRPr="00ED33D8">
        <w:instrText xml:space="preserve"> SEQ Table \* ARABIC </w:instrText>
      </w:r>
      <w:r w:rsidR="006149A6" w:rsidRPr="00ED33D8">
        <w:fldChar w:fldCharType="separate"/>
      </w:r>
      <w:r w:rsidR="005E6B0F">
        <w:rPr>
          <w:noProof/>
        </w:rPr>
        <w:t>3</w:t>
      </w:r>
      <w:r w:rsidR="006149A6" w:rsidRPr="00ED33D8">
        <w:fldChar w:fldCharType="end"/>
      </w:r>
      <w:r w:rsidRPr="00ED33D8">
        <w:t>: General terms: Software</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rFonts w:cs="Arial"/>
                <w:szCs w:val="18"/>
              </w:rPr>
            </w:pPr>
            <w:r w:rsidRPr="00ED33D8">
              <w:rPr>
                <w:rFonts w:cs="Arial"/>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rFonts w:cs="Arial"/>
                <w:szCs w:val="18"/>
              </w:rPr>
            </w:pPr>
            <w:r w:rsidRPr="00ED33D8">
              <w:rPr>
                <w:rFonts w:cs="Arial"/>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rPr>
            </w:pPr>
          </w:p>
        </w:tc>
        <w:tc>
          <w:tcPr>
            <w:tcW w:w="1243" w:type="dxa"/>
          </w:tcPr>
          <w:p w:rsidR="000363BF" w:rsidRPr="00A20D19" w:rsidRDefault="000363BF" w:rsidP="00A20D19">
            <w:pPr>
              <w:pStyle w:val="TAL"/>
              <w:rPr>
                <w:b/>
              </w:rPr>
            </w:pPr>
            <w:r w:rsidRPr="00A20D19">
              <w:rPr>
                <w:b/>
              </w:rPr>
              <w:t>operating system</w:t>
            </w:r>
          </w:p>
        </w:tc>
        <w:tc>
          <w:tcPr>
            <w:tcW w:w="3163" w:type="dxa"/>
          </w:tcPr>
          <w:p w:rsidR="000363BF" w:rsidRPr="00D31053" w:rsidRDefault="000363BF" w:rsidP="00A20D19">
            <w:pPr>
              <w:pStyle w:val="TAL"/>
              <w:rPr>
                <w:lang w:val="en-US"/>
              </w:rPr>
            </w:pPr>
            <w:r w:rsidRPr="00D31053">
              <w:rPr>
                <w:lang w:val="en-US"/>
              </w:rPr>
              <w:t>The operating system of a mobile device (e.g. iOS or Android)</w:t>
            </w:r>
          </w:p>
        </w:tc>
        <w:tc>
          <w:tcPr>
            <w:tcW w:w="1525" w:type="dxa"/>
          </w:tcPr>
          <w:p w:rsidR="000363BF" w:rsidRPr="00A20D19" w:rsidRDefault="000363BF" w:rsidP="00A20D19">
            <w:pPr>
              <w:pStyle w:val="TAL"/>
            </w:pPr>
            <w:r w:rsidRPr="00A20D19">
              <w:t>operating system</w:t>
            </w:r>
          </w:p>
        </w:tc>
        <w:tc>
          <w:tcPr>
            <w:tcW w:w="1525" w:type="dxa"/>
          </w:tcPr>
          <w:p w:rsidR="000363BF" w:rsidRPr="00A20D19" w:rsidRDefault="000363BF" w:rsidP="00A20D19">
            <w:pPr>
              <w:pStyle w:val="TAL"/>
            </w:pPr>
            <w:r w:rsidRPr="00A20D19">
              <w:t>système d'exploitation</w:t>
            </w:r>
          </w:p>
        </w:tc>
        <w:tc>
          <w:tcPr>
            <w:tcW w:w="1525" w:type="dxa"/>
          </w:tcPr>
          <w:p w:rsidR="000363BF" w:rsidRPr="00A20D19" w:rsidRDefault="000363BF" w:rsidP="00A20D19">
            <w:pPr>
              <w:pStyle w:val="TAL"/>
            </w:pPr>
            <w:r w:rsidRPr="00A20D19">
              <w:t>Betriebssystem</w:t>
            </w:r>
          </w:p>
        </w:tc>
        <w:tc>
          <w:tcPr>
            <w:tcW w:w="1525" w:type="dxa"/>
          </w:tcPr>
          <w:p w:rsidR="000363BF" w:rsidRPr="00A20D19" w:rsidRDefault="000363BF" w:rsidP="00A20D19">
            <w:pPr>
              <w:pStyle w:val="TAL"/>
            </w:pPr>
            <w:r w:rsidRPr="00A20D19">
              <w:t>sistema operativo</w:t>
            </w:r>
          </w:p>
        </w:tc>
        <w:tc>
          <w:tcPr>
            <w:tcW w:w="1525" w:type="dxa"/>
          </w:tcPr>
          <w:p w:rsidR="000363BF" w:rsidRPr="00A20D19" w:rsidRDefault="000363BF" w:rsidP="00A20D19">
            <w:pPr>
              <w:pStyle w:val="TAL"/>
            </w:pPr>
            <w:r w:rsidRPr="00A20D19">
              <w:t>sistema operativo</w:t>
            </w:r>
          </w:p>
        </w:tc>
        <w:tc>
          <w:tcPr>
            <w:tcW w:w="1525" w:type="dxa"/>
          </w:tcPr>
          <w:p w:rsidR="000363BF" w:rsidRPr="00ED33D8" w:rsidRDefault="000363BF" w:rsidP="00B7132B">
            <w:pPr>
              <w:pStyle w:val="TAL"/>
              <w:keepNext w:val="0"/>
              <w:keepLines w:val="0"/>
              <w:rPr>
                <w:rFonts w:cs="Arial"/>
              </w:rPr>
            </w:pPr>
          </w:p>
        </w:tc>
      </w:tr>
      <w:tr w:rsidR="000363BF" w:rsidRPr="00ED33D8" w:rsidTr="00B7132B">
        <w:trPr>
          <w:jc w:val="center"/>
        </w:trPr>
        <w:tc>
          <w:tcPr>
            <w:tcW w:w="619" w:type="dxa"/>
          </w:tcPr>
          <w:p w:rsidR="000363BF" w:rsidRPr="00ED33D8" w:rsidRDefault="000363BF" w:rsidP="00B7132B">
            <w:pPr>
              <w:pStyle w:val="TAL"/>
              <w:keepNext w:val="0"/>
              <w:keepLines w:val="0"/>
              <w:rPr>
                <w:rFonts w:cs="Arial"/>
              </w:rPr>
            </w:pPr>
          </w:p>
        </w:tc>
        <w:tc>
          <w:tcPr>
            <w:tcW w:w="1243" w:type="dxa"/>
          </w:tcPr>
          <w:p w:rsidR="000363BF" w:rsidRPr="00A20D19" w:rsidRDefault="000363BF" w:rsidP="00A20D19">
            <w:pPr>
              <w:pStyle w:val="TAL"/>
              <w:rPr>
                <w:b/>
              </w:rPr>
            </w:pPr>
            <w:r w:rsidRPr="00A20D19">
              <w:rPr>
                <w:b/>
              </w:rPr>
              <w:t>multitasking</w:t>
            </w:r>
          </w:p>
        </w:tc>
        <w:tc>
          <w:tcPr>
            <w:tcW w:w="3163" w:type="dxa"/>
          </w:tcPr>
          <w:p w:rsidR="000363BF" w:rsidRPr="00D31053" w:rsidRDefault="000363BF" w:rsidP="00A20D19">
            <w:pPr>
              <w:pStyle w:val="TAL"/>
              <w:rPr>
                <w:lang w:val="en-US"/>
              </w:rPr>
            </w:pPr>
            <w:r w:rsidRPr="00D31053">
              <w:rPr>
                <w:lang w:val="en-US"/>
              </w:rPr>
              <w:t>Capability of the operating system of a mobile device to execute several tasks/programs at the same time</w:t>
            </w:r>
          </w:p>
        </w:tc>
        <w:tc>
          <w:tcPr>
            <w:tcW w:w="1525" w:type="dxa"/>
          </w:tcPr>
          <w:p w:rsidR="000363BF" w:rsidRPr="00A20D19" w:rsidRDefault="000363BF" w:rsidP="00A20D19">
            <w:pPr>
              <w:pStyle w:val="TAL"/>
            </w:pPr>
            <w:r w:rsidRPr="00A20D19">
              <w:t>multitasking</w:t>
            </w:r>
          </w:p>
        </w:tc>
        <w:tc>
          <w:tcPr>
            <w:tcW w:w="1525" w:type="dxa"/>
          </w:tcPr>
          <w:p w:rsidR="000363BF" w:rsidRPr="00A20D19" w:rsidRDefault="000363BF" w:rsidP="00A20D19">
            <w:pPr>
              <w:pStyle w:val="TAL"/>
            </w:pPr>
            <w:r w:rsidRPr="00A20D19">
              <w:t>mode multitâche</w:t>
            </w:r>
          </w:p>
        </w:tc>
        <w:tc>
          <w:tcPr>
            <w:tcW w:w="1525" w:type="dxa"/>
          </w:tcPr>
          <w:p w:rsidR="000363BF" w:rsidRPr="00A20D19" w:rsidRDefault="000363BF" w:rsidP="00A20D19">
            <w:pPr>
              <w:pStyle w:val="TAL"/>
            </w:pPr>
            <w:r w:rsidRPr="00A20D19">
              <w:t>Multitasking</w:t>
            </w:r>
          </w:p>
        </w:tc>
        <w:tc>
          <w:tcPr>
            <w:tcW w:w="1525" w:type="dxa"/>
          </w:tcPr>
          <w:p w:rsidR="000363BF" w:rsidRPr="00A20D19" w:rsidRDefault="000363BF" w:rsidP="00A20D19">
            <w:pPr>
              <w:pStyle w:val="TAL"/>
            </w:pPr>
            <w:r w:rsidRPr="00A20D19">
              <w:t>multitasking</w:t>
            </w:r>
          </w:p>
        </w:tc>
        <w:tc>
          <w:tcPr>
            <w:tcW w:w="1525" w:type="dxa"/>
          </w:tcPr>
          <w:p w:rsidR="000363BF" w:rsidRPr="00A20D19" w:rsidRDefault="000363BF" w:rsidP="00A20D19">
            <w:pPr>
              <w:pStyle w:val="TAL"/>
            </w:pPr>
            <w:r w:rsidRPr="00A20D19">
              <w:t>multitarea</w:t>
            </w:r>
          </w:p>
        </w:tc>
        <w:tc>
          <w:tcPr>
            <w:tcW w:w="1525" w:type="dxa"/>
          </w:tcPr>
          <w:p w:rsidR="000363BF" w:rsidRPr="00ED33D8" w:rsidRDefault="000363BF" w:rsidP="00B7132B">
            <w:pPr>
              <w:pStyle w:val="TAL"/>
              <w:keepNext w:val="0"/>
              <w:keepLines w:val="0"/>
              <w:rPr>
                <w:rFonts w:cs="Arial"/>
              </w:rPr>
            </w:pPr>
          </w:p>
        </w:tc>
      </w:tr>
      <w:tr w:rsidR="000363BF" w:rsidRPr="00ED33D8" w:rsidTr="00B7132B">
        <w:trPr>
          <w:jc w:val="center"/>
        </w:trPr>
        <w:tc>
          <w:tcPr>
            <w:tcW w:w="619" w:type="dxa"/>
          </w:tcPr>
          <w:p w:rsidR="000363BF" w:rsidRPr="00ED33D8" w:rsidRDefault="000363BF" w:rsidP="00B7132B">
            <w:pPr>
              <w:pStyle w:val="TAL"/>
              <w:keepNext w:val="0"/>
              <w:keepLines w:val="0"/>
              <w:rPr>
                <w:rFonts w:cs="Arial"/>
              </w:rPr>
            </w:pPr>
          </w:p>
        </w:tc>
        <w:tc>
          <w:tcPr>
            <w:tcW w:w="1243" w:type="dxa"/>
          </w:tcPr>
          <w:p w:rsidR="000363BF" w:rsidRPr="00A20D19" w:rsidRDefault="000363BF" w:rsidP="00A20D19">
            <w:pPr>
              <w:pStyle w:val="TAL"/>
              <w:rPr>
                <w:b/>
              </w:rPr>
            </w:pPr>
            <w:r w:rsidRPr="00A20D19">
              <w:rPr>
                <w:b/>
              </w:rPr>
              <w:t>wizard (software assistant)</w:t>
            </w:r>
          </w:p>
        </w:tc>
        <w:tc>
          <w:tcPr>
            <w:tcW w:w="3163" w:type="dxa"/>
          </w:tcPr>
          <w:p w:rsidR="000363BF" w:rsidRPr="00D31053" w:rsidRDefault="000363BF" w:rsidP="00A20D19">
            <w:pPr>
              <w:pStyle w:val="TAL"/>
              <w:rPr>
                <w:lang w:val="en-US"/>
              </w:rPr>
            </w:pPr>
            <w:r w:rsidRPr="00D31053">
              <w:rPr>
                <w:lang w:val="en-US"/>
              </w:rPr>
              <w:t>A software wizard or setup assistant is a user interface type that presents a user with a sequence of dialog boxes that lead the user through a series of well-defined steps</w:t>
            </w:r>
          </w:p>
        </w:tc>
        <w:tc>
          <w:tcPr>
            <w:tcW w:w="1525" w:type="dxa"/>
          </w:tcPr>
          <w:p w:rsidR="000363BF" w:rsidRPr="00A20D19" w:rsidRDefault="000363BF" w:rsidP="00A20D19">
            <w:pPr>
              <w:pStyle w:val="TAL"/>
            </w:pPr>
            <w:r w:rsidRPr="00A20D19">
              <w:t>wizard; software assistant</w:t>
            </w:r>
          </w:p>
        </w:tc>
        <w:tc>
          <w:tcPr>
            <w:tcW w:w="1525" w:type="dxa"/>
          </w:tcPr>
          <w:p w:rsidR="000363BF" w:rsidRPr="00A20D19" w:rsidRDefault="00165A07" w:rsidP="00A20D19">
            <w:pPr>
              <w:pStyle w:val="TAL"/>
            </w:pPr>
            <w:r>
              <w:t>assistant virtuel</w:t>
            </w:r>
          </w:p>
        </w:tc>
        <w:tc>
          <w:tcPr>
            <w:tcW w:w="1525" w:type="dxa"/>
          </w:tcPr>
          <w:p w:rsidR="000363BF" w:rsidRPr="00A20D19" w:rsidRDefault="000363BF" w:rsidP="00A20D19">
            <w:pPr>
              <w:pStyle w:val="TAL"/>
            </w:pPr>
            <w:r w:rsidRPr="00A20D19">
              <w:t> </w:t>
            </w:r>
          </w:p>
        </w:tc>
        <w:tc>
          <w:tcPr>
            <w:tcW w:w="1525" w:type="dxa"/>
          </w:tcPr>
          <w:p w:rsidR="000363BF" w:rsidRPr="00A20D19" w:rsidRDefault="00165A07" w:rsidP="00A20D19">
            <w:pPr>
              <w:pStyle w:val="TAL"/>
            </w:pPr>
            <w:r>
              <w:t>assistente virtuale</w:t>
            </w:r>
          </w:p>
        </w:tc>
        <w:tc>
          <w:tcPr>
            <w:tcW w:w="1525" w:type="dxa"/>
          </w:tcPr>
          <w:p w:rsidR="000363BF" w:rsidRPr="00A20D19" w:rsidRDefault="000363BF" w:rsidP="00A20D19">
            <w:pPr>
              <w:pStyle w:val="TAL"/>
            </w:pPr>
            <w:r w:rsidRPr="00A20D19">
              <w:t>asistente</w:t>
            </w:r>
          </w:p>
        </w:tc>
        <w:tc>
          <w:tcPr>
            <w:tcW w:w="1525" w:type="dxa"/>
          </w:tcPr>
          <w:p w:rsidR="000363BF" w:rsidRPr="00ED33D8" w:rsidRDefault="000363BF" w:rsidP="00B7132B">
            <w:pPr>
              <w:pStyle w:val="TAL"/>
              <w:keepNext w:val="0"/>
              <w:keepLines w:val="0"/>
              <w:rPr>
                <w:rFonts w:cs="Arial"/>
              </w:rPr>
            </w:pPr>
          </w:p>
        </w:tc>
      </w:tr>
      <w:tr w:rsidR="000363BF" w:rsidRPr="00ED33D8" w:rsidTr="00B7132B">
        <w:trPr>
          <w:jc w:val="center"/>
        </w:trPr>
        <w:tc>
          <w:tcPr>
            <w:tcW w:w="619" w:type="dxa"/>
          </w:tcPr>
          <w:p w:rsidR="000363BF" w:rsidRPr="00ED33D8" w:rsidRDefault="000363BF" w:rsidP="00B7132B">
            <w:pPr>
              <w:pStyle w:val="TAL"/>
              <w:keepNext w:val="0"/>
              <w:keepLines w:val="0"/>
              <w:rPr>
                <w:rFonts w:cs="Arial"/>
              </w:rPr>
            </w:pPr>
          </w:p>
        </w:tc>
        <w:tc>
          <w:tcPr>
            <w:tcW w:w="1243" w:type="dxa"/>
          </w:tcPr>
          <w:p w:rsidR="000363BF" w:rsidRPr="00A20D19" w:rsidRDefault="000363BF" w:rsidP="00A20D19">
            <w:pPr>
              <w:pStyle w:val="TAL"/>
              <w:rPr>
                <w:b/>
              </w:rPr>
            </w:pPr>
            <w:r w:rsidRPr="00A20D19">
              <w:rPr>
                <w:b/>
              </w:rPr>
              <w:t>software update</w:t>
            </w:r>
          </w:p>
        </w:tc>
        <w:tc>
          <w:tcPr>
            <w:tcW w:w="3163" w:type="dxa"/>
          </w:tcPr>
          <w:p w:rsidR="000363BF" w:rsidRPr="00D31053" w:rsidRDefault="000363BF" w:rsidP="00A20D19">
            <w:pPr>
              <w:pStyle w:val="TAL"/>
              <w:rPr>
                <w:lang w:val="en-US"/>
              </w:rPr>
            </w:pPr>
            <w:r w:rsidRPr="00D31053">
              <w:rPr>
                <w:lang w:val="en-US"/>
              </w:rPr>
              <w:t>Ability to update the device operating system or other software</w:t>
            </w:r>
          </w:p>
        </w:tc>
        <w:tc>
          <w:tcPr>
            <w:tcW w:w="1525" w:type="dxa"/>
          </w:tcPr>
          <w:p w:rsidR="000363BF" w:rsidRPr="00A20D19" w:rsidRDefault="000363BF" w:rsidP="00A20D19">
            <w:pPr>
              <w:pStyle w:val="TAL"/>
            </w:pPr>
            <w:r w:rsidRPr="00A20D19">
              <w:t>software update</w:t>
            </w:r>
          </w:p>
        </w:tc>
        <w:tc>
          <w:tcPr>
            <w:tcW w:w="1525" w:type="dxa"/>
          </w:tcPr>
          <w:p w:rsidR="000363BF" w:rsidRPr="00A20D19" w:rsidRDefault="000363BF" w:rsidP="00A20D19">
            <w:pPr>
              <w:pStyle w:val="TAL"/>
            </w:pPr>
            <w:r w:rsidRPr="00A20D19">
              <w:t>mise à jour logicielle; mise à jour système</w:t>
            </w:r>
          </w:p>
        </w:tc>
        <w:tc>
          <w:tcPr>
            <w:tcW w:w="1525" w:type="dxa"/>
          </w:tcPr>
          <w:p w:rsidR="000363BF" w:rsidRPr="00A20D19" w:rsidRDefault="000363BF" w:rsidP="00A20D19">
            <w:pPr>
              <w:pStyle w:val="TAL"/>
            </w:pPr>
            <w:r w:rsidRPr="00A20D19">
              <w:t>Software-Update</w:t>
            </w:r>
          </w:p>
        </w:tc>
        <w:tc>
          <w:tcPr>
            <w:tcW w:w="1525" w:type="dxa"/>
          </w:tcPr>
          <w:p w:rsidR="000363BF" w:rsidRPr="00A20D19" w:rsidRDefault="000363BF" w:rsidP="00A20D19">
            <w:pPr>
              <w:pStyle w:val="TAL"/>
            </w:pPr>
            <w:r w:rsidRPr="00A20D19">
              <w:t>aggiornamento di sistema</w:t>
            </w:r>
          </w:p>
        </w:tc>
        <w:tc>
          <w:tcPr>
            <w:tcW w:w="1525" w:type="dxa"/>
          </w:tcPr>
          <w:p w:rsidR="000363BF" w:rsidRPr="00A20D19" w:rsidRDefault="000363BF" w:rsidP="00A20D19">
            <w:pPr>
              <w:pStyle w:val="TAL"/>
            </w:pPr>
            <w:r w:rsidRPr="00A20D19">
              <w:t>actualización del software</w:t>
            </w:r>
          </w:p>
        </w:tc>
        <w:tc>
          <w:tcPr>
            <w:tcW w:w="1525" w:type="dxa"/>
          </w:tcPr>
          <w:p w:rsidR="000363BF" w:rsidRPr="00ED33D8" w:rsidRDefault="000363BF" w:rsidP="00B7132B">
            <w:pPr>
              <w:pStyle w:val="TAL"/>
              <w:keepNext w:val="0"/>
              <w:keepLines w:val="0"/>
              <w:rPr>
                <w:rFonts w:cs="Arial"/>
              </w:rPr>
            </w:pPr>
          </w:p>
        </w:tc>
      </w:tr>
    </w:tbl>
    <w:p w:rsidR="000363BF" w:rsidRPr="00ED33D8" w:rsidRDefault="000363BF" w:rsidP="000363BF">
      <w:pPr>
        <w:keepNext/>
        <w:keepLines/>
      </w:pPr>
    </w:p>
    <w:p w:rsidR="000363BF" w:rsidRPr="00ED33D8" w:rsidRDefault="000363BF" w:rsidP="000363BF">
      <w:pPr>
        <w:pStyle w:val="Rubrik3"/>
        <w:rPr>
          <w:lang w:eastAsia="en-GB"/>
        </w:rPr>
      </w:pPr>
      <w:bookmarkStart w:id="38" w:name="_Toc533154712"/>
      <w:r w:rsidRPr="00ED33D8">
        <w:rPr>
          <w:lang w:eastAsia="en-GB"/>
        </w:rPr>
        <w:t>6.2.5</w:t>
      </w:r>
      <w:r w:rsidRPr="00ED33D8">
        <w:rPr>
          <w:lang w:eastAsia="en-GB"/>
        </w:rPr>
        <w:tab/>
        <w:t>General terms: Control functions: buttons and keys</w:t>
      </w:r>
      <w:bookmarkEnd w:id="38"/>
    </w:p>
    <w:p w:rsidR="000363BF" w:rsidRPr="00D31053" w:rsidRDefault="000363BF" w:rsidP="000363BF">
      <w:pPr>
        <w:keepNext/>
        <w:keepLines/>
        <w:rPr>
          <w:lang w:val="en-US"/>
        </w:rPr>
      </w:pPr>
      <w:r w:rsidRPr="00D31053">
        <w:rPr>
          <w:lang w:val="en-US"/>
        </w:rPr>
        <w:t xml:space="preserve">Devices or software items used for interaction of the end user with the device. </w:t>
      </w:r>
      <w:r w:rsidRPr="00D31053">
        <w:rPr>
          <w:color w:val="008000"/>
          <w:lang w:val="en-US"/>
        </w:rPr>
        <w:t>This</w:t>
      </w:r>
      <w:r w:rsidRPr="00D31053">
        <w:rPr>
          <w:lang w:val="en-US"/>
        </w:rPr>
        <w:t xml:space="preserve"> sub-category describes those perceived by the end user as a </w:t>
      </w:r>
      <w:r w:rsidR="003413EF" w:rsidRPr="00D31053">
        <w:rPr>
          <w:lang w:val="en-US"/>
        </w:rPr>
        <w:t>"</w:t>
      </w:r>
      <w:r w:rsidRPr="00D31053">
        <w:rPr>
          <w:lang w:val="en-US"/>
        </w:rPr>
        <w:t>button</w:t>
      </w:r>
      <w:r w:rsidR="003413EF" w:rsidRPr="00D31053">
        <w:rPr>
          <w:lang w:val="en-US"/>
        </w:rPr>
        <w:t>"</w:t>
      </w:r>
      <w:r w:rsidRPr="00D31053">
        <w:rPr>
          <w:lang w:val="en-US"/>
        </w:rPr>
        <w:t>. They can be real physical buttons or software representations. The meaning of each term is explained in table 4, and the language-specific versions of the basic commands in the five languages are presented.</w:t>
      </w:r>
    </w:p>
    <w:p w:rsidR="000363BF" w:rsidRPr="00D31053" w:rsidRDefault="000363BF" w:rsidP="000363BF">
      <w:pPr>
        <w:pStyle w:val="TH"/>
        <w:rPr>
          <w:lang w:val="en-US"/>
        </w:rPr>
      </w:pPr>
      <w:r w:rsidRPr="00D31053">
        <w:rPr>
          <w:lang w:val="en-US"/>
        </w:rPr>
        <w:t>Table </w:t>
      </w:r>
      <w:r w:rsidR="006149A6" w:rsidRPr="00ED33D8">
        <w:fldChar w:fldCharType="begin"/>
      </w:r>
      <w:r w:rsidRPr="00D31053">
        <w:rPr>
          <w:lang w:val="en-US"/>
        </w:rPr>
        <w:instrText xml:space="preserve"> SEQ Table \* ARABIC </w:instrText>
      </w:r>
      <w:r w:rsidR="006149A6" w:rsidRPr="00ED33D8">
        <w:fldChar w:fldCharType="separate"/>
      </w:r>
      <w:r w:rsidR="005E6B0F">
        <w:rPr>
          <w:noProof/>
          <w:lang w:val="en-US"/>
        </w:rPr>
        <w:t>4</w:t>
      </w:r>
      <w:r w:rsidR="006149A6" w:rsidRPr="00ED33D8">
        <w:fldChar w:fldCharType="end"/>
      </w:r>
      <w:r w:rsidRPr="00D31053">
        <w:rPr>
          <w:lang w:val="en-US"/>
        </w:rPr>
        <w:t xml:space="preserve">: General terms: </w:t>
      </w:r>
      <w:r w:rsidRPr="00D31053">
        <w:rPr>
          <w:lang w:val="en-US" w:eastAsia="en-GB"/>
        </w:rPr>
        <w:t>Control functions: buttons and keys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rFonts w:cs="Arial"/>
                <w:szCs w:val="18"/>
              </w:rPr>
            </w:pPr>
            <w:r w:rsidRPr="00ED33D8">
              <w:rPr>
                <w:rFonts w:cs="Arial"/>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rFonts w:cs="Arial"/>
                <w:szCs w:val="18"/>
              </w:rPr>
            </w:pPr>
            <w:r w:rsidRPr="00ED33D8">
              <w:rPr>
                <w:rFonts w:cs="Arial"/>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3771E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A20D19" w:rsidRDefault="000363BF" w:rsidP="00A20D19">
            <w:pPr>
              <w:pStyle w:val="TAL"/>
              <w:rPr>
                <w:b/>
              </w:rPr>
            </w:pPr>
            <w:r w:rsidRPr="00A20D19">
              <w:rPr>
                <w:b/>
              </w:rPr>
              <w:t>soft</w:t>
            </w:r>
            <w:r w:rsidR="00165A07">
              <w:rPr>
                <w:b/>
              </w:rPr>
              <w:t>keys</w:t>
            </w:r>
          </w:p>
        </w:tc>
        <w:tc>
          <w:tcPr>
            <w:tcW w:w="3163" w:type="dxa"/>
          </w:tcPr>
          <w:p w:rsidR="000363BF" w:rsidRPr="00D31053" w:rsidRDefault="000363BF" w:rsidP="00A20D19">
            <w:pPr>
              <w:pStyle w:val="TAL"/>
              <w:rPr>
                <w:lang w:val="en-US"/>
              </w:rPr>
            </w:pPr>
            <w:r w:rsidRPr="00D31053">
              <w:rPr>
                <w:lang w:val="en-US"/>
              </w:rPr>
              <w:t>Control keys represented in the display of a mobile device and activated by means of the device</w:t>
            </w:r>
            <w:r w:rsidR="003413EF" w:rsidRPr="00D31053">
              <w:rPr>
                <w:lang w:val="en-US"/>
              </w:rPr>
              <w:t>'</w:t>
            </w:r>
            <w:r w:rsidRPr="00D31053">
              <w:rPr>
                <w:lang w:val="en-US"/>
              </w:rPr>
              <w:t>s touch capability</w:t>
            </w:r>
          </w:p>
        </w:tc>
        <w:tc>
          <w:tcPr>
            <w:tcW w:w="1525" w:type="dxa"/>
          </w:tcPr>
          <w:p w:rsidR="000363BF" w:rsidRPr="00A20D19" w:rsidRDefault="000363BF" w:rsidP="00A20D19">
            <w:pPr>
              <w:pStyle w:val="TAL"/>
            </w:pPr>
            <w:r w:rsidRPr="00A20D19">
              <w:t>soft buttons</w:t>
            </w:r>
          </w:p>
        </w:tc>
        <w:tc>
          <w:tcPr>
            <w:tcW w:w="1525" w:type="dxa"/>
          </w:tcPr>
          <w:p w:rsidR="000363BF" w:rsidRPr="00A20D19" w:rsidRDefault="000363BF" w:rsidP="00A20D19">
            <w:pPr>
              <w:pStyle w:val="TAL"/>
            </w:pPr>
            <w:r w:rsidRPr="00A20D19">
              <w:t>touches tactiles; touches virtuelles</w:t>
            </w:r>
          </w:p>
        </w:tc>
        <w:tc>
          <w:tcPr>
            <w:tcW w:w="1525" w:type="dxa"/>
          </w:tcPr>
          <w:p w:rsidR="000363BF" w:rsidRPr="00A20D19" w:rsidRDefault="000363BF" w:rsidP="00A20D19">
            <w:pPr>
              <w:pStyle w:val="TAL"/>
            </w:pPr>
            <w:r w:rsidRPr="00A20D19">
              <w:t>Tasten</w:t>
            </w:r>
            <w:r w:rsidR="00165A07">
              <w:t>; Softkeys</w:t>
            </w:r>
          </w:p>
        </w:tc>
        <w:tc>
          <w:tcPr>
            <w:tcW w:w="1525" w:type="dxa"/>
          </w:tcPr>
          <w:p w:rsidR="000363BF" w:rsidRPr="00A20D19" w:rsidRDefault="000363BF" w:rsidP="00A20D19">
            <w:pPr>
              <w:pStyle w:val="TAL"/>
            </w:pPr>
            <w:r w:rsidRPr="00A20D19">
              <w:t>tasti virtuali; pulsanti</w:t>
            </w:r>
          </w:p>
        </w:tc>
        <w:tc>
          <w:tcPr>
            <w:tcW w:w="1525" w:type="dxa"/>
          </w:tcPr>
          <w:p w:rsidR="000363BF" w:rsidRPr="00D31053" w:rsidRDefault="000363BF" w:rsidP="00A20D19">
            <w:pPr>
              <w:pStyle w:val="TAL"/>
              <w:rPr>
                <w:lang w:val="en-US"/>
              </w:rPr>
            </w:pPr>
            <w:r w:rsidRPr="00D31053">
              <w:rPr>
                <w:lang w:val="en-US"/>
              </w:rPr>
              <w:t>botones programables; botones virtuales; botones táctiles</w:t>
            </w:r>
          </w:p>
        </w:tc>
        <w:tc>
          <w:tcPr>
            <w:tcW w:w="1525" w:type="dxa"/>
          </w:tcPr>
          <w:p w:rsidR="000363BF" w:rsidRPr="00D31053" w:rsidRDefault="000363BF" w:rsidP="00B7132B">
            <w:pPr>
              <w:pStyle w:val="TAL"/>
              <w:keepNext w:val="0"/>
              <w:keepLines w:val="0"/>
              <w:rPr>
                <w:lang w:val="en-US"/>
              </w:rPr>
            </w:pPr>
          </w:p>
        </w:tc>
      </w:tr>
      <w:tr w:rsidR="000363BF" w:rsidRPr="00ED33D8" w:rsidTr="00B7132B">
        <w:trPr>
          <w:jc w:val="center"/>
        </w:trPr>
        <w:tc>
          <w:tcPr>
            <w:tcW w:w="619" w:type="dxa"/>
          </w:tcPr>
          <w:p w:rsidR="000363BF" w:rsidRPr="00D31053" w:rsidRDefault="000363BF" w:rsidP="00B7132B">
            <w:pPr>
              <w:pStyle w:val="TAL"/>
              <w:keepNext w:val="0"/>
              <w:keepLines w:val="0"/>
              <w:rPr>
                <w:lang w:val="en-US"/>
              </w:rPr>
            </w:pPr>
          </w:p>
        </w:tc>
        <w:tc>
          <w:tcPr>
            <w:tcW w:w="1243" w:type="dxa"/>
          </w:tcPr>
          <w:p w:rsidR="000363BF" w:rsidRPr="00A20D19" w:rsidRDefault="000363BF" w:rsidP="00A20D19">
            <w:pPr>
              <w:pStyle w:val="TAL"/>
              <w:rPr>
                <w:b/>
              </w:rPr>
            </w:pPr>
            <w:r w:rsidRPr="00A20D19">
              <w:rPr>
                <w:b/>
              </w:rPr>
              <w:t>navigation bar</w:t>
            </w:r>
          </w:p>
        </w:tc>
        <w:tc>
          <w:tcPr>
            <w:tcW w:w="3163" w:type="dxa"/>
          </w:tcPr>
          <w:p w:rsidR="000363BF" w:rsidRPr="00D31053" w:rsidRDefault="000363BF" w:rsidP="00A20D19">
            <w:pPr>
              <w:pStyle w:val="TAL"/>
              <w:rPr>
                <w:lang w:val="en-US"/>
              </w:rPr>
            </w:pPr>
            <w:r w:rsidRPr="00D31053">
              <w:rPr>
                <w:lang w:val="en-US"/>
              </w:rPr>
              <w:t>Bar represented in the display of a mobile device used for navigation (i.e. for highlighting and/or selecting an entry in a menu or list)</w:t>
            </w:r>
          </w:p>
        </w:tc>
        <w:tc>
          <w:tcPr>
            <w:tcW w:w="1525" w:type="dxa"/>
          </w:tcPr>
          <w:p w:rsidR="000363BF" w:rsidRPr="00A20D19" w:rsidRDefault="000363BF" w:rsidP="00A20D19">
            <w:pPr>
              <w:pStyle w:val="TAL"/>
            </w:pPr>
            <w:r w:rsidRPr="00A20D19">
              <w:t>navigation bar</w:t>
            </w:r>
          </w:p>
        </w:tc>
        <w:tc>
          <w:tcPr>
            <w:tcW w:w="1525" w:type="dxa"/>
          </w:tcPr>
          <w:p w:rsidR="000363BF" w:rsidRPr="00A20D19" w:rsidRDefault="000363BF" w:rsidP="00A20D19">
            <w:pPr>
              <w:pStyle w:val="TAL"/>
            </w:pPr>
            <w:r w:rsidRPr="00A20D19">
              <w:t>barre de navigation</w:t>
            </w:r>
          </w:p>
        </w:tc>
        <w:tc>
          <w:tcPr>
            <w:tcW w:w="1525" w:type="dxa"/>
          </w:tcPr>
          <w:p w:rsidR="000363BF" w:rsidRPr="00A20D19" w:rsidRDefault="000363BF" w:rsidP="00A20D19">
            <w:pPr>
              <w:pStyle w:val="TAL"/>
            </w:pPr>
            <w:r w:rsidRPr="00A20D19">
              <w:t>Navigationsleiste</w:t>
            </w:r>
          </w:p>
        </w:tc>
        <w:tc>
          <w:tcPr>
            <w:tcW w:w="1525" w:type="dxa"/>
          </w:tcPr>
          <w:p w:rsidR="000363BF" w:rsidRPr="00A20D19" w:rsidRDefault="000363BF" w:rsidP="00A20D19">
            <w:pPr>
              <w:pStyle w:val="TAL"/>
            </w:pPr>
            <w:r w:rsidRPr="00A20D19">
              <w:t>barra di navigazione</w:t>
            </w:r>
          </w:p>
        </w:tc>
        <w:tc>
          <w:tcPr>
            <w:tcW w:w="1525" w:type="dxa"/>
          </w:tcPr>
          <w:p w:rsidR="000363BF" w:rsidRPr="00A20D19" w:rsidRDefault="000363BF" w:rsidP="00A20D19">
            <w:pPr>
              <w:pStyle w:val="TAL"/>
            </w:pPr>
            <w:r w:rsidRPr="00A20D19">
              <w:t>barra de navegación</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A20D19" w:rsidRDefault="000363BF" w:rsidP="00A20D19">
            <w:pPr>
              <w:pStyle w:val="TAL"/>
              <w:rPr>
                <w:b/>
              </w:rPr>
            </w:pPr>
            <w:r w:rsidRPr="00A20D19">
              <w:rPr>
                <w:b/>
              </w:rPr>
              <w:t>recently-used button</w:t>
            </w:r>
          </w:p>
        </w:tc>
        <w:tc>
          <w:tcPr>
            <w:tcW w:w="3163" w:type="dxa"/>
          </w:tcPr>
          <w:p w:rsidR="000363BF" w:rsidRPr="00D31053" w:rsidRDefault="000363BF" w:rsidP="00A20D19">
            <w:pPr>
              <w:pStyle w:val="TAL"/>
              <w:rPr>
                <w:lang w:val="en-US"/>
              </w:rPr>
            </w:pPr>
            <w:r w:rsidRPr="00D31053">
              <w:rPr>
                <w:lang w:val="en-US"/>
              </w:rPr>
              <w:t>Soft or hard key of a mobile device used to recall recently-used features or calls</w:t>
            </w:r>
          </w:p>
        </w:tc>
        <w:tc>
          <w:tcPr>
            <w:tcW w:w="1525" w:type="dxa"/>
          </w:tcPr>
          <w:p w:rsidR="000363BF" w:rsidRPr="00A20D19" w:rsidRDefault="000363BF" w:rsidP="00A20D19">
            <w:pPr>
              <w:pStyle w:val="TAL"/>
            </w:pPr>
            <w:r w:rsidRPr="00A20D19">
              <w:t>recently-used button</w:t>
            </w:r>
          </w:p>
        </w:tc>
        <w:tc>
          <w:tcPr>
            <w:tcW w:w="1525" w:type="dxa"/>
          </w:tcPr>
          <w:p w:rsidR="000363BF" w:rsidRPr="007C0E1E" w:rsidRDefault="00165A07" w:rsidP="00A20D19">
            <w:pPr>
              <w:pStyle w:val="TAL"/>
              <w:rPr>
                <w:lang w:val="en-US"/>
              </w:rPr>
            </w:pPr>
            <w:r w:rsidRPr="007C0E1E">
              <w:rPr>
                <w:lang w:val="en-US"/>
              </w:rPr>
              <w:t>touche de rappel des applications récentes</w:t>
            </w:r>
          </w:p>
        </w:tc>
        <w:tc>
          <w:tcPr>
            <w:tcW w:w="1525" w:type="dxa"/>
          </w:tcPr>
          <w:p w:rsidR="000363BF" w:rsidRPr="00A20D19" w:rsidRDefault="003413EF" w:rsidP="00A20D19">
            <w:pPr>
              <w:pStyle w:val="TAL"/>
            </w:pPr>
            <w:r>
              <w:t>"</w:t>
            </w:r>
            <w:r w:rsidR="000363BF" w:rsidRPr="00A20D19">
              <w:t>Zuletzt verwendet</w:t>
            </w:r>
            <w:r>
              <w:t>"</w:t>
            </w:r>
            <w:r w:rsidR="000363BF" w:rsidRPr="00A20D19">
              <w:t>-Taste</w:t>
            </w:r>
          </w:p>
        </w:tc>
        <w:tc>
          <w:tcPr>
            <w:tcW w:w="1525" w:type="dxa"/>
          </w:tcPr>
          <w:p w:rsidR="000363BF" w:rsidRPr="007C0E1E" w:rsidRDefault="00165A07" w:rsidP="00A20D19">
            <w:pPr>
              <w:pStyle w:val="TAL"/>
              <w:rPr>
                <w:lang w:val="en-US"/>
              </w:rPr>
            </w:pPr>
            <w:r w:rsidRPr="007C0E1E">
              <w:rPr>
                <w:lang w:val="en-US"/>
              </w:rPr>
              <w:t>tasto applicazioni recenti; tasto attività recenti</w:t>
            </w:r>
          </w:p>
        </w:tc>
        <w:tc>
          <w:tcPr>
            <w:tcW w:w="1525" w:type="dxa"/>
          </w:tcPr>
          <w:p w:rsidR="000363BF" w:rsidRPr="00A20D19" w:rsidRDefault="000363BF" w:rsidP="00A20D19">
            <w:pPr>
              <w:pStyle w:val="TAL"/>
            </w:pPr>
            <w:r w:rsidRPr="00A20D19">
              <w:t>botón de aplicaciones recientes</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A20D19" w:rsidRDefault="000363BF" w:rsidP="00A20D19">
            <w:pPr>
              <w:pStyle w:val="TAL"/>
              <w:rPr>
                <w:b/>
              </w:rPr>
            </w:pPr>
            <w:r w:rsidRPr="00A20D19">
              <w:rPr>
                <w:b/>
              </w:rPr>
              <w:t>home button</w:t>
            </w:r>
          </w:p>
        </w:tc>
        <w:tc>
          <w:tcPr>
            <w:tcW w:w="3163" w:type="dxa"/>
          </w:tcPr>
          <w:p w:rsidR="000363BF" w:rsidRPr="00D31053" w:rsidRDefault="000363BF" w:rsidP="00A20D19">
            <w:pPr>
              <w:pStyle w:val="TAL"/>
              <w:rPr>
                <w:lang w:val="en-US"/>
              </w:rPr>
            </w:pPr>
            <w:r w:rsidRPr="00D31053">
              <w:rPr>
                <w:lang w:val="en-US"/>
              </w:rPr>
              <w:t>Soft or hard key of a mobile device used to open the main screen</w:t>
            </w:r>
          </w:p>
        </w:tc>
        <w:tc>
          <w:tcPr>
            <w:tcW w:w="1525" w:type="dxa"/>
          </w:tcPr>
          <w:p w:rsidR="000363BF" w:rsidRPr="00A20D19" w:rsidRDefault="000363BF" w:rsidP="00A20D19">
            <w:pPr>
              <w:pStyle w:val="TAL"/>
            </w:pPr>
            <w:r w:rsidRPr="00A20D19">
              <w:t>home button</w:t>
            </w:r>
          </w:p>
        </w:tc>
        <w:tc>
          <w:tcPr>
            <w:tcW w:w="1525" w:type="dxa"/>
          </w:tcPr>
          <w:p w:rsidR="000363BF" w:rsidRPr="00A20D19" w:rsidRDefault="00165A07" w:rsidP="00A20D19">
            <w:pPr>
              <w:pStyle w:val="TAL"/>
            </w:pPr>
            <w:r w:rsidRPr="00165A07">
              <w:t>touche d'acceuil</w:t>
            </w:r>
          </w:p>
        </w:tc>
        <w:tc>
          <w:tcPr>
            <w:tcW w:w="1525" w:type="dxa"/>
          </w:tcPr>
          <w:p w:rsidR="000363BF" w:rsidRPr="00A20D19" w:rsidRDefault="000363BF" w:rsidP="00A20D19">
            <w:pPr>
              <w:pStyle w:val="TAL"/>
            </w:pPr>
            <w:r w:rsidRPr="00A20D19">
              <w:t xml:space="preserve">Home-Taste; </w:t>
            </w:r>
            <w:r w:rsidR="003413EF">
              <w:t>"</w:t>
            </w:r>
            <w:r w:rsidRPr="00A20D19">
              <w:t>Start</w:t>
            </w:r>
            <w:r w:rsidR="003413EF">
              <w:t>"</w:t>
            </w:r>
            <w:r w:rsidRPr="00A20D19">
              <w:t>-Taste</w:t>
            </w:r>
          </w:p>
        </w:tc>
        <w:tc>
          <w:tcPr>
            <w:tcW w:w="1525" w:type="dxa"/>
          </w:tcPr>
          <w:p w:rsidR="000363BF" w:rsidRPr="00A20D19" w:rsidRDefault="000363BF" w:rsidP="00A20D19">
            <w:pPr>
              <w:pStyle w:val="TAL"/>
            </w:pPr>
            <w:r w:rsidRPr="00A20D19">
              <w:t>tasto home</w:t>
            </w:r>
          </w:p>
        </w:tc>
        <w:tc>
          <w:tcPr>
            <w:tcW w:w="1525" w:type="dxa"/>
          </w:tcPr>
          <w:p w:rsidR="000363BF" w:rsidRPr="00A20D19" w:rsidRDefault="000363BF" w:rsidP="00A20D19">
            <w:pPr>
              <w:pStyle w:val="TAL"/>
            </w:pPr>
            <w:r w:rsidRPr="00A20D19">
              <w:t>botón de inicio</w:t>
            </w:r>
          </w:p>
        </w:tc>
        <w:tc>
          <w:tcPr>
            <w:tcW w:w="1525" w:type="dxa"/>
          </w:tcPr>
          <w:p w:rsidR="000363BF" w:rsidRPr="00ED33D8" w:rsidRDefault="000363BF" w:rsidP="00B7132B">
            <w:pPr>
              <w:pStyle w:val="TAL"/>
              <w:keepNext w:val="0"/>
              <w:keepLines w:val="0"/>
            </w:pPr>
          </w:p>
        </w:tc>
      </w:tr>
    </w:tbl>
    <w:p w:rsidR="000363BF" w:rsidRPr="00ED33D8" w:rsidRDefault="000363BF" w:rsidP="000363BF">
      <w:pPr>
        <w:rPr>
          <w:lang w:eastAsia="en-GB"/>
        </w:rPr>
      </w:pPr>
    </w:p>
    <w:p w:rsidR="000363BF" w:rsidRPr="00ED33D8" w:rsidRDefault="000363BF" w:rsidP="00CC0A82">
      <w:pPr>
        <w:pStyle w:val="Rubrik3"/>
        <w:keepNext w:val="0"/>
        <w:rPr>
          <w:lang w:eastAsia="en-GB"/>
        </w:rPr>
      </w:pPr>
      <w:bookmarkStart w:id="39" w:name="_Toc533154713"/>
      <w:r w:rsidRPr="00ED33D8">
        <w:rPr>
          <w:lang w:eastAsia="en-GB"/>
        </w:rPr>
        <w:t>6.2.6</w:t>
      </w:r>
      <w:r w:rsidRPr="00ED33D8">
        <w:rPr>
          <w:lang w:eastAsia="en-GB"/>
        </w:rPr>
        <w:tab/>
        <w:t>General terms: Control functions: gestures</w:t>
      </w:r>
      <w:bookmarkEnd w:id="39"/>
    </w:p>
    <w:p w:rsidR="000363BF" w:rsidRPr="00D31053" w:rsidRDefault="000363BF" w:rsidP="00CC0A82">
      <w:pPr>
        <w:keepLines/>
        <w:rPr>
          <w:lang w:val="en-US"/>
        </w:rPr>
      </w:pPr>
      <w:r w:rsidRPr="00D31053">
        <w:rPr>
          <w:lang w:val="en-US"/>
        </w:rPr>
        <w:t xml:space="preserve">Control gestures are an important mechanism of interaction of the end user with the device. </w:t>
      </w:r>
      <w:r w:rsidRPr="00D31053">
        <w:rPr>
          <w:color w:val="008000"/>
          <w:lang w:val="en-US"/>
        </w:rPr>
        <w:t>This</w:t>
      </w:r>
      <w:r w:rsidRPr="00D31053">
        <w:rPr>
          <w:lang w:val="en-US"/>
        </w:rPr>
        <w:t xml:space="preserve"> sub-category describes those </w:t>
      </w:r>
      <w:r w:rsidRPr="00D31053">
        <w:rPr>
          <w:color w:val="0000FF"/>
          <w:lang w:val="en-US"/>
        </w:rPr>
        <w:t>UI</w:t>
      </w:r>
      <w:r w:rsidRPr="00D31053">
        <w:rPr>
          <w:lang w:val="en-US"/>
        </w:rPr>
        <w:t xml:space="preserve"> elements perceived by the end user as a </w:t>
      </w:r>
      <w:r w:rsidR="003413EF" w:rsidRPr="00D31053">
        <w:rPr>
          <w:lang w:val="en-US"/>
        </w:rPr>
        <w:t>"</w:t>
      </w:r>
      <w:r w:rsidRPr="00D31053">
        <w:rPr>
          <w:lang w:val="en-US"/>
        </w:rPr>
        <w:t>button</w:t>
      </w:r>
      <w:r w:rsidR="003413EF" w:rsidRPr="00D31053">
        <w:rPr>
          <w:lang w:val="en-US"/>
        </w:rPr>
        <w:t>"</w:t>
      </w:r>
      <w:r w:rsidRPr="00D31053">
        <w:rPr>
          <w:lang w:val="en-US"/>
        </w:rPr>
        <w:t xml:space="preserve">, nowadays most often implemented using the capabilities of the touchscreen, requiring touching the screen (with one or more fingers). Depending </w:t>
      </w:r>
      <w:r w:rsidRPr="00D31053">
        <w:rPr>
          <w:color w:val="008000"/>
          <w:lang w:val="en-US"/>
        </w:rPr>
        <w:t>on</w:t>
      </w:r>
      <w:r w:rsidRPr="00D31053">
        <w:rPr>
          <w:lang w:val="en-US"/>
        </w:rPr>
        <w:t xml:space="preserve"> the way the user touches the screen, actions happens. The meaning of each term is explained in table 5, and the language-specific versions of the basic commands in the five languages are presented.</w:t>
      </w:r>
    </w:p>
    <w:p w:rsidR="000363BF" w:rsidRPr="00D31053" w:rsidRDefault="000363BF" w:rsidP="00CC0A82">
      <w:pPr>
        <w:pStyle w:val="TH"/>
        <w:rPr>
          <w:lang w:val="en-US"/>
        </w:rPr>
      </w:pPr>
      <w:r w:rsidRPr="00D31053">
        <w:rPr>
          <w:lang w:val="en-US"/>
        </w:rPr>
        <w:t>Table </w:t>
      </w:r>
      <w:r w:rsidR="006149A6" w:rsidRPr="00ED33D8">
        <w:fldChar w:fldCharType="begin"/>
      </w:r>
      <w:r w:rsidRPr="00D31053">
        <w:rPr>
          <w:lang w:val="en-US"/>
        </w:rPr>
        <w:instrText xml:space="preserve"> SEQ Table \* ARABIC </w:instrText>
      </w:r>
      <w:r w:rsidR="006149A6" w:rsidRPr="00ED33D8">
        <w:fldChar w:fldCharType="separate"/>
      </w:r>
      <w:r w:rsidR="005E6B0F">
        <w:rPr>
          <w:noProof/>
          <w:lang w:val="en-US"/>
        </w:rPr>
        <w:t>5</w:t>
      </w:r>
      <w:r w:rsidR="006149A6" w:rsidRPr="00ED33D8">
        <w:fldChar w:fldCharType="end"/>
      </w:r>
      <w:r w:rsidRPr="00D31053">
        <w:rPr>
          <w:lang w:val="en-US"/>
        </w:rPr>
        <w:t xml:space="preserve">: General terms: </w:t>
      </w:r>
      <w:r w:rsidRPr="00D31053">
        <w:rPr>
          <w:lang w:val="en-US" w:eastAsia="en-GB"/>
        </w:rPr>
        <w:t>Control functions: gestures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9E4177" w:rsidTr="00B7132B">
        <w:trPr>
          <w:tblHeader/>
          <w:jc w:val="center"/>
        </w:trPr>
        <w:tc>
          <w:tcPr>
            <w:tcW w:w="619" w:type="dxa"/>
          </w:tcPr>
          <w:p w:rsidR="000363BF" w:rsidRPr="009E4177" w:rsidRDefault="000363BF" w:rsidP="00CC0A82">
            <w:pPr>
              <w:pStyle w:val="TAH"/>
              <w:rPr>
                <w:rFonts w:cs="Arial"/>
              </w:rPr>
            </w:pPr>
            <w:r w:rsidRPr="009E4177">
              <w:rPr>
                <w:rFonts w:cs="Arial"/>
              </w:rPr>
              <w:t>Index</w:t>
            </w:r>
          </w:p>
        </w:tc>
        <w:tc>
          <w:tcPr>
            <w:tcW w:w="1243" w:type="dxa"/>
          </w:tcPr>
          <w:p w:rsidR="000363BF" w:rsidRPr="009E4177" w:rsidRDefault="000363BF" w:rsidP="00CC0A82">
            <w:pPr>
              <w:pStyle w:val="TAH"/>
              <w:rPr>
                <w:rFonts w:cs="Arial"/>
              </w:rPr>
            </w:pPr>
            <w:r w:rsidRPr="009E4177">
              <w:rPr>
                <w:rFonts w:cs="Arial"/>
              </w:rPr>
              <w:t>Technical term</w:t>
            </w:r>
          </w:p>
        </w:tc>
        <w:tc>
          <w:tcPr>
            <w:tcW w:w="3163" w:type="dxa"/>
          </w:tcPr>
          <w:p w:rsidR="000363BF" w:rsidRPr="009E4177" w:rsidRDefault="000363BF" w:rsidP="00CC0A82">
            <w:pPr>
              <w:pStyle w:val="TAH"/>
              <w:rPr>
                <w:rFonts w:cs="Arial"/>
              </w:rPr>
            </w:pPr>
            <w:r w:rsidRPr="009E4177">
              <w:rPr>
                <w:rFonts w:cs="Arial"/>
              </w:rPr>
              <w:t>Description</w:t>
            </w:r>
          </w:p>
        </w:tc>
        <w:tc>
          <w:tcPr>
            <w:tcW w:w="1525" w:type="dxa"/>
          </w:tcPr>
          <w:p w:rsidR="000363BF" w:rsidRPr="009E4177" w:rsidRDefault="000363BF" w:rsidP="00CC0A82">
            <w:pPr>
              <w:pStyle w:val="TAH"/>
              <w:rPr>
                <w:rFonts w:cs="Arial"/>
                <w:szCs w:val="18"/>
              </w:rPr>
            </w:pPr>
            <w:r w:rsidRPr="009E4177">
              <w:rPr>
                <w:rFonts w:cs="Arial"/>
                <w:szCs w:val="18"/>
              </w:rPr>
              <w:t>English</w:t>
            </w:r>
          </w:p>
        </w:tc>
        <w:tc>
          <w:tcPr>
            <w:tcW w:w="1525" w:type="dxa"/>
          </w:tcPr>
          <w:p w:rsidR="000363BF" w:rsidRPr="009E4177" w:rsidRDefault="000363BF" w:rsidP="00CC0A82">
            <w:pPr>
              <w:pStyle w:val="TAH"/>
              <w:rPr>
                <w:rFonts w:cs="Arial"/>
              </w:rPr>
            </w:pPr>
            <w:r w:rsidRPr="009E4177">
              <w:rPr>
                <w:rFonts w:cs="Arial"/>
              </w:rPr>
              <w:t>French</w:t>
            </w:r>
          </w:p>
        </w:tc>
        <w:tc>
          <w:tcPr>
            <w:tcW w:w="1525" w:type="dxa"/>
          </w:tcPr>
          <w:p w:rsidR="000363BF" w:rsidRPr="009E4177" w:rsidRDefault="000363BF" w:rsidP="00CC0A82">
            <w:pPr>
              <w:pStyle w:val="TAH"/>
              <w:rPr>
                <w:rFonts w:cs="Arial"/>
              </w:rPr>
            </w:pPr>
            <w:r w:rsidRPr="009E4177">
              <w:rPr>
                <w:rFonts w:cs="Arial"/>
              </w:rPr>
              <w:t>German</w:t>
            </w:r>
          </w:p>
        </w:tc>
        <w:tc>
          <w:tcPr>
            <w:tcW w:w="1525" w:type="dxa"/>
          </w:tcPr>
          <w:p w:rsidR="000363BF" w:rsidRPr="009E4177" w:rsidRDefault="000363BF" w:rsidP="00CC0A82">
            <w:pPr>
              <w:pStyle w:val="TAH"/>
              <w:rPr>
                <w:rFonts w:cs="Arial"/>
              </w:rPr>
            </w:pPr>
            <w:r w:rsidRPr="009E4177">
              <w:rPr>
                <w:rFonts w:cs="Arial"/>
              </w:rPr>
              <w:t>Italian</w:t>
            </w:r>
          </w:p>
        </w:tc>
        <w:tc>
          <w:tcPr>
            <w:tcW w:w="1525" w:type="dxa"/>
          </w:tcPr>
          <w:p w:rsidR="000363BF" w:rsidRPr="009E4177" w:rsidRDefault="000363BF" w:rsidP="00CC0A82">
            <w:pPr>
              <w:pStyle w:val="TAH"/>
              <w:rPr>
                <w:rFonts w:cs="Arial"/>
                <w:szCs w:val="18"/>
              </w:rPr>
            </w:pPr>
            <w:r w:rsidRPr="009E4177">
              <w:rPr>
                <w:rFonts w:cs="Arial"/>
                <w:szCs w:val="18"/>
              </w:rPr>
              <w:t>Spanish</w:t>
            </w:r>
          </w:p>
        </w:tc>
        <w:tc>
          <w:tcPr>
            <w:tcW w:w="1525" w:type="dxa"/>
          </w:tcPr>
          <w:p w:rsidR="000363BF" w:rsidRPr="009E4177" w:rsidRDefault="000363BF" w:rsidP="00CC0A82">
            <w:pPr>
              <w:pStyle w:val="TAH"/>
              <w:rPr>
                <w:rFonts w:cs="Arial"/>
              </w:rPr>
            </w:pPr>
            <w:r w:rsidRPr="009E4177">
              <w:rPr>
                <w:rFonts w:cs="Arial"/>
              </w:rPr>
              <w:t>Comment</w:t>
            </w:r>
          </w:p>
        </w:tc>
      </w:tr>
      <w:tr w:rsidR="00165A07" w:rsidRPr="009E4177" w:rsidTr="00B7132B">
        <w:trPr>
          <w:jc w:val="center"/>
        </w:trPr>
        <w:tc>
          <w:tcPr>
            <w:tcW w:w="619" w:type="dxa"/>
          </w:tcPr>
          <w:p w:rsidR="00165A07" w:rsidRPr="009E4177" w:rsidRDefault="00165A07" w:rsidP="00165A07">
            <w:pPr>
              <w:pStyle w:val="TAL"/>
              <w:rPr>
                <w:rFonts w:cs="Arial"/>
              </w:rPr>
            </w:pPr>
          </w:p>
        </w:tc>
        <w:tc>
          <w:tcPr>
            <w:tcW w:w="1243" w:type="dxa"/>
          </w:tcPr>
          <w:p w:rsidR="00165A07" w:rsidRPr="009E4177" w:rsidRDefault="00165A07" w:rsidP="00165A07">
            <w:pPr>
              <w:pStyle w:val="TAL"/>
              <w:rPr>
                <w:rFonts w:cs="Arial"/>
                <w:b/>
              </w:rPr>
            </w:pPr>
            <w:r w:rsidRPr="009E4177">
              <w:rPr>
                <w:rFonts w:cs="Arial"/>
                <w:b/>
              </w:rPr>
              <w:t>touch input</w:t>
            </w:r>
          </w:p>
        </w:tc>
        <w:tc>
          <w:tcPr>
            <w:tcW w:w="3163" w:type="dxa"/>
          </w:tcPr>
          <w:p w:rsidR="00165A07" w:rsidRPr="009E4177" w:rsidRDefault="00165A07" w:rsidP="00165A07">
            <w:pPr>
              <w:pStyle w:val="TAL"/>
              <w:rPr>
                <w:rFonts w:cs="Arial"/>
                <w:lang w:val="en-US"/>
              </w:rPr>
            </w:pPr>
            <w:r w:rsidRPr="009E4177">
              <w:rPr>
                <w:rFonts w:cs="Arial"/>
                <w:lang w:val="en-US"/>
              </w:rPr>
              <w:t>Control gestures used for operating a mobile device or for inputting data into the device using the device's touch screen</w:t>
            </w:r>
          </w:p>
        </w:tc>
        <w:tc>
          <w:tcPr>
            <w:tcW w:w="1525" w:type="dxa"/>
          </w:tcPr>
          <w:p w:rsidR="00165A07" w:rsidRPr="009E4177" w:rsidRDefault="00165A07" w:rsidP="00165A07">
            <w:pPr>
              <w:pStyle w:val="TAL"/>
              <w:rPr>
                <w:rFonts w:cs="Arial"/>
              </w:rPr>
            </w:pPr>
            <w:r w:rsidRPr="009E4177">
              <w:rPr>
                <w:rFonts w:cs="Arial"/>
                <w:color w:val="000000"/>
              </w:rPr>
              <w:t>touch input; gestures</w:t>
            </w:r>
          </w:p>
        </w:tc>
        <w:tc>
          <w:tcPr>
            <w:tcW w:w="1525" w:type="dxa"/>
          </w:tcPr>
          <w:p w:rsidR="00165A07" w:rsidRPr="009E4177" w:rsidRDefault="00165A07" w:rsidP="00165A07">
            <w:pPr>
              <w:pStyle w:val="TAL"/>
              <w:rPr>
                <w:rFonts w:cs="Arial"/>
              </w:rPr>
            </w:pPr>
            <w:r w:rsidRPr="009E4177">
              <w:rPr>
                <w:rFonts w:cs="Arial"/>
                <w:color w:val="000000"/>
              </w:rPr>
              <w:t>commandes tactiles</w:t>
            </w:r>
          </w:p>
        </w:tc>
        <w:tc>
          <w:tcPr>
            <w:tcW w:w="1525" w:type="dxa"/>
          </w:tcPr>
          <w:p w:rsidR="00165A07" w:rsidRPr="009E4177" w:rsidRDefault="00165A07" w:rsidP="00165A07">
            <w:pPr>
              <w:pStyle w:val="TAL"/>
              <w:rPr>
                <w:rFonts w:cs="Arial"/>
              </w:rPr>
            </w:pPr>
            <w:r w:rsidRPr="009E4177">
              <w:rPr>
                <w:rFonts w:cs="Arial"/>
                <w:color w:val="000000"/>
              </w:rPr>
              <w:t>Toucheingabe</w:t>
            </w:r>
          </w:p>
        </w:tc>
        <w:tc>
          <w:tcPr>
            <w:tcW w:w="1525" w:type="dxa"/>
          </w:tcPr>
          <w:p w:rsidR="00165A07" w:rsidRPr="009E4177" w:rsidRDefault="00165A07" w:rsidP="00165A07">
            <w:pPr>
              <w:pStyle w:val="TAL"/>
              <w:rPr>
                <w:rFonts w:cs="Arial"/>
              </w:rPr>
            </w:pPr>
            <w:r w:rsidRPr="009E4177">
              <w:rPr>
                <w:rFonts w:cs="Arial"/>
                <w:color w:val="000000"/>
              </w:rPr>
              <w:t>gesti touch</w:t>
            </w:r>
          </w:p>
        </w:tc>
        <w:tc>
          <w:tcPr>
            <w:tcW w:w="1525" w:type="dxa"/>
          </w:tcPr>
          <w:p w:rsidR="00165A07" w:rsidRPr="009E4177" w:rsidRDefault="00165A07" w:rsidP="00165A07">
            <w:pPr>
              <w:pStyle w:val="TAL"/>
              <w:rPr>
                <w:rFonts w:cs="Arial"/>
              </w:rPr>
            </w:pPr>
            <w:r w:rsidRPr="009E4177">
              <w:rPr>
                <w:rFonts w:cs="Arial"/>
                <w:color w:val="000000"/>
              </w:rPr>
              <w:t>gestos</w:t>
            </w:r>
          </w:p>
        </w:tc>
        <w:tc>
          <w:tcPr>
            <w:tcW w:w="1525" w:type="dxa"/>
          </w:tcPr>
          <w:p w:rsidR="00165A07" w:rsidRPr="009E4177" w:rsidRDefault="00165A07" w:rsidP="00165A07">
            <w:pPr>
              <w:pStyle w:val="TAL"/>
              <w:rPr>
                <w:rFonts w:cs="Arial"/>
              </w:rPr>
            </w:pPr>
          </w:p>
        </w:tc>
      </w:tr>
      <w:tr w:rsidR="00165A07" w:rsidRPr="009E4177" w:rsidTr="00B7132B">
        <w:trPr>
          <w:jc w:val="center"/>
        </w:trPr>
        <w:tc>
          <w:tcPr>
            <w:tcW w:w="619" w:type="dxa"/>
          </w:tcPr>
          <w:p w:rsidR="00165A07" w:rsidRPr="009E4177" w:rsidRDefault="00165A07" w:rsidP="00165A07">
            <w:pPr>
              <w:pStyle w:val="TAL"/>
              <w:keepNext w:val="0"/>
              <w:keepLines w:val="0"/>
              <w:rPr>
                <w:rFonts w:cs="Arial"/>
              </w:rPr>
            </w:pPr>
          </w:p>
        </w:tc>
        <w:tc>
          <w:tcPr>
            <w:tcW w:w="1243" w:type="dxa"/>
          </w:tcPr>
          <w:p w:rsidR="00165A07" w:rsidRPr="009E4177" w:rsidRDefault="00165A07" w:rsidP="00165A07">
            <w:pPr>
              <w:pStyle w:val="TAL"/>
              <w:rPr>
                <w:rFonts w:cs="Arial"/>
                <w:b/>
              </w:rPr>
            </w:pPr>
            <w:r w:rsidRPr="009E4177">
              <w:rPr>
                <w:rFonts w:cs="Arial"/>
                <w:b/>
              </w:rPr>
              <w:t>tapping</w:t>
            </w:r>
          </w:p>
        </w:tc>
        <w:tc>
          <w:tcPr>
            <w:tcW w:w="3163" w:type="dxa"/>
          </w:tcPr>
          <w:p w:rsidR="00165A07" w:rsidRPr="009E4177" w:rsidRDefault="00165A07" w:rsidP="00165A07">
            <w:pPr>
              <w:pStyle w:val="TAL"/>
              <w:rPr>
                <w:rFonts w:cs="Arial"/>
                <w:lang w:val="en-US"/>
              </w:rPr>
            </w:pPr>
            <w:r w:rsidRPr="009E4177">
              <w:rPr>
                <w:rFonts w:cs="Arial"/>
                <w:lang w:val="en-US"/>
              </w:rPr>
              <w:t>Touch control gesture of briefly touching the screen of a mobile device</w:t>
            </w:r>
          </w:p>
        </w:tc>
        <w:tc>
          <w:tcPr>
            <w:tcW w:w="1525" w:type="dxa"/>
          </w:tcPr>
          <w:p w:rsidR="00165A07" w:rsidRPr="009E4177" w:rsidRDefault="00165A07" w:rsidP="00165A07">
            <w:pPr>
              <w:pStyle w:val="TAL"/>
              <w:rPr>
                <w:rFonts w:cs="Arial"/>
              </w:rPr>
            </w:pPr>
            <w:r w:rsidRPr="009E4177">
              <w:rPr>
                <w:rFonts w:cs="Arial"/>
                <w:color w:val="000000"/>
              </w:rPr>
              <w:t>tapping</w:t>
            </w:r>
          </w:p>
        </w:tc>
        <w:tc>
          <w:tcPr>
            <w:tcW w:w="1525" w:type="dxa"/>
          </w:tcPr>
          <w:p w:rsidR="00165A07" w:rsidRPr="009E4177" w:rsidRDefault="00165A07" w:rsidP="00165A07">
            <w:pPr>
              <w:pStyle w:val="TAL"/>
              <w:rPr>
                <w:rFonts w:cs="Arial"/>
              </w:rPr>
            </w:pPr>
            <w:r w:rsidRPr="009E4177">
              <w:rPr>
                <w:rFonts w:cs="Arial"/>
                <w:color w:val="000000"/>
              </w:rPr>
              <w:t>appuyer</w:t>
            </w:r>
          </w:p>
        </w:tc>
        <w:tc>
          <w:tcPr>
            <w:tcW w:w="1525" w:type="dxa"/>
          </w:tcPr>
          <w:p w:rsidR="00165A07" w:rsidRPr="009E4177" w:rsidRDefault="00165A07" w:rsidP="00165A07">
            <w:pPr>
              <w:pStyle w:val="TAL"/>
              <w:rPr>
                <w:rFonts w:cs="Arial"/>
              </w:rPr>
            </w:pPr>
            <w:r w:rsidRPr="009E4177">
              <w:rPr>
                <w:rFonts w:cs="Arial"/>
                <w:color w:val="000000"/>
              </w:rPr>
              <w:t>antippen; tippen</w:t>
            </w:r>
          </w:p>
        </w:tc>
        <w:tc>
          <w:tcPr>
            <w:tcW w:w="1525" w:type="dxa"/>
          </w:tcPr>
          <w:p w:rsidR="00165A07" w:rsidRPr="009E4177" w:rsidRDefault="00165A07" w:rsidP="00165A07">
            <w:pPr>
              <w:pStyle w:val="TAL"/>
              <w:rPr>
                <w:rFonts w:cs="Arial"/>
              </w:rPr>
            </w:pPr>
            <w:r w:rsidRPr="009E4177">
              <w:rPr>
                <w:rFonts w:cs="Arial"/>
                <w:color w:val="000000"/>
              </w:rPr>
              <w:t>toccare; pressione breve</w:t>
            </w:r>
          </w:p>
        </w:tc>
        <w:tc>
          <w:tcPr>
            <w:tcW w:w="1525" w:type="dxa"/>
          </w:tcPr>
          <w:p w:rsidR="00165A07" w:rsidRPr="009E4177" w:rsidRDefault="00165A07" w:rsidP="00165A07">
            <w:pPr>
              <w:pStyle w:val="TAL"/>
              <w:rPr>
                <w:rFonts w:cs="Arial"/>
              </w:rPr>
            </w:pPr>
            <w:r w:rsidRPr="009E4177">
              <w:rPr>
                <w:rFonts w:cs="Arial"/>
                <w:color w:val="000000"/>
              </w:rPr>
              <w:t>pulsar; pulsar una vez; tocar; tocar una vez; hacer click</w:t>
            </w:r>
          </w:p>
        </w:tc>
        <w:tc>
          <w:tcPr>
            <w:tcW w:w="1525" w:type="dxa"/>
          </w:tcPr>
          <w:p w:rsidR="00165A07" w:rsidRPr="009E4177" w:rsidRDefault="00165A07" w:rsidP="00165A07">
            <w:pPr>
              <w:pStyle w:val="TAL"/>
              <w:keepNext w:val="0"/>
              <w:keepLines w:val="0"/>
              <w:rPr>
                <w:rFonts w:cs="Arial"/>
              </w:rPr>
            </w:pPr>
          </w:p>
        </w:tc>
      </w:tr>
      <w:tr w:rsidR="00165A07" w:rsidRPr="009E4177" w:rsidTr="00B7132B">
        <w:trPr>
          <w:jc w:val="center"/>
        </w:trPr>
        <w:tc>
          <w:tcPr>
            <w:tcW w:w="619" w:type="dxa"/>
          </w:tcPr>
          <w:p w:rsidR="00165A07" w:rsidRPr="009E4177" w:rsidRDefault="00165A07" w:rsidP="00165A07">
            <w:pPr>
              <w:pStyle w:val="TAL"/>
              <w:keepNext w:val="0"/>
              <w:keepLines w:val="0"/>
              <w:rPr>
                <w:rFonts w:cs="Arial"/>
              </w:rPr>
            </w:pPr>
          </w:p>
        </w:tc>
        <w:tc>
          <w:tcPr>
            <w:tcW w:w="1243" w:type="dxa"/>
          </w:tcPr>
          <w:p w:rsidR="00165A07" w:rsidRPr="009E4177" w:rsidRDefault="00165A07" w:rsidP="00165A07">
            <w:pPr>
              <w:pStyle w:val="TAL"/>
              <w:rPr>
                <w:rFonts w:cs="Arial"/>
                <w:b/>
              </w:rPr>
            </w:pPr>
            <w:r w:rsidRPr="009E4177">
              <w:rPr>
                <w:rFonts w:cs="Arial"/>
                <w:b/>
              </w:rPr>
              <w:t xml:space="preserve">tapping and </w:t>
            </w:r>
            <w:r w:rsidRPr="009E4177">
              <w:rPr>
                <w:rFonts w:cs="Arial"/>
                <w:b/>
              </w:rPr>
              <w:lastRenderedPageBreak/>
              <w:t>holding</w:t>
            </w:r>
          </w:p>
        </w:tc>
        <w:tc>
          <w:tcPr>
            <w:tcW w:w="3163" w:type="dxa"/>
          </w:tcPr>
          <w:p w:rsidR="00165A07" w:rsidRPr="009E4177" w:rsidRDefault="00165A07" w:rsidP="00165A07">
            <w:pPr>
              <w:pStyle w:val="TAL"/>
              <w:rPr>
                <w:rFonts w:cs="Arial"/>
                <w:lang w:val="en-US"/>
              </w:rPr>
            </w:pPr>
            <w:r w:rsidRPr="009E4177">
              <w:rPr>
                <w:rFonts w:cs="Arial"/>
                <w:lang w:val="en-US"/>
              </w:rPr>
              <w:lastRenderedPageBreak/>
              <w:t xml:space="preserve">Touch control gesture of touching the </w:t>
            </w:r>
            <w:r w:rsidRPr="009E4177">
              <w:rPr>
                <w:rFonts w:cs="Arial"/>
                <w:lang w:val="en-US"/>
              </w:rPr>
              <w:lastRenderedPageBreak/>
              <w:t>screen of a mobile device and keeping the finger on it</w:t>
            </w:r>
          </w:p>
        </w:tc>
        <w:tc>
          <w:tcPr>
            <w:tcW w:w="1525" w:type="dxa"/>
          </w:tcPr>
          <w:p w:rsidR="00165A07" w:rsidRPr="009E4177" w:rsidRDefault="00165A07" w:rsidP="00165A07">
            <w:pPr>
              <w:pStyle w:val="TAL"/>
              <w:rPr>
                <w:rFonts w:cs="Arial"/>
              </w:rPr>
            </w:pPr>
            <w:r w:rsidRPr="009E4177">
              <w:rPr>
                <w:rFonts w:cs="Arial"/>
                <w:color w:val="000000"/>
              </w:rPr>
              <w:lastRenderedPageBreak/>
              <w:t xml:space="preserve">tapping and </w:t>
            </w:r>
            <w:r w:rsidRPr="009E4177">
              <w:rPr>
                <w:rFonts w:cs="Arial"/>
                <w:color w:val="000000"/>
              </w:rPr>
              <w:lastRenderedPageBreak/>
              <w:t>holding</w:t>
            </w:r>
          </w:p>
        </w:tc>
        <w:tc>
          <w:tcPr>
            <w:tcW w:w="1525" w:type="dxa"/>
          </w:tcPr>
          <w:p w:rsidR="00165A07" w:rsidRPr="009E4177" w:rsidRDefault="00165A07" w:rsidP="00165A07">
            <w:pPr>
              <w:pStyle w:val="TAL"/>
              <w:rPr>
                <w:rFonts w:cs="Arial"/>
              </w:rPr>
            </w:pPr>
            <w:r w:rsidRPr="009E4177">
              <w:rPr>
                <w:rFonts w:cs="Arial"/>
                <w:color w:val="000000"/>
              </w:rPr>
              <w:lastRenderedPageBreak/>
              <w:t>maintenir appuyé</w:t>
            </w:r>
          </w:p>
        </w:tc>
        <w:tc>
          <w:tcPr>
            <w:tcW w:w="1525" w:type="dxa"/>
          </w:tcPr>
          <w:p w:rsidR="00165A07" w:rsidRPr="009E4177" w:rsidRDefault="00165A07" w:rsidP="00165A07">
            <w:pPr>
              <w:pStyle w:val="TAL"/>
              <w:rPr>
                <w:rFonts w:cs="Arial"/>
              </w:rPr>
            </w:pPr>
            <w:r w:rsidRPr="009E4177">
              <w:rPr>
                <w:rFonts w:cs="Arial"/>
                <w:color w:val="000000"/>
              </w:rPr>
              <w:t xml:space="preserve">gedrückt halten; </w:t>
            </w:r>
            <w:r w:rsidRPr="009E4177">
              <w:rPr>
                <w:rFonts w:cs="Arial"/>
                <w:color w:val="000000"/>
              </w:rPr>
              <w:lastRenderedPageBreak/>
              <w:t>berühren und halten</w:t>
            </w:r>
          </w:p>
        </w:tc>
        <w:tc>
          <w:tcPr>
            <w:tcW w:w="1525" w:type="dxa"/>
          </w:tcPr>
          <w:p w:rsidR="00165A07" w:rsidRPr="009E4177" w:rsidRDefault="00165A07" w:rsidP="00165A07">
            <w:pPr>
              <w:pStyle w:val="TAL"/>
              <w:rPr>
                <w:rFonts w:cs="Arial"/>
              </w:rPr>
            </w:pPr>
            <w:r w:rsidRPr="009E4177">
              <w:rPr>
                <w:rFonts w:cs="Arial"/>
                <w:color w:val="000000"/>
              </w:rPr>
              <w:lastRenderedPageBreak/>
              <w:t xml:space="preserve">toccare e teenre </w:t>
            </w:r>
            <w:r w:rsidRPr="009E4177">
              <w:rPr>
                <w:rFonts w:cs="Arial"/>
                <w:color w:val="000000"/>
              </w:rPr>
              <w:lastRenderedPageBreak/>
              <w:t>premuto; pressione lunga</w:t>
            </w:r>
          </w:p>
        </w:tc>
        <w:tc>
          <w:tcPr>
            <w:tcW w:w="1525" w:type="dxa"/>
          </w:tcPr>
          <w:p w:rsidR="00165A07" w:rsidRPr="009E4177" w:rsidRDefault="00165A07" w:rsidP="00165A07">
            <w:pPr>
              <w:pStyle w:val="TAL"/>
              <w:rPr>
                <w:rFonts w:cs="Arial"/>
              </w:rPr>
            </w:pPr>
            <w:r w:rsidRPr="009E4177">
              <w:rPr>
                <w:rFonts w:cs="Arial"/>
                <w:color w:val="000000"/>
              </w:rPr>
              <w:lastRenderedPageBreak/>
              <w:t>pulsar y mante</w:t>
            </w:r>
            <w:r w:rsidRPr="009E4177">
              <w:rPr>
                <w:rFonts w:cs="Arial"/>
                <w:color w:val="000000"/>
              </w:rPr>
              <w:lastRenderedPageBreak/>
              <w:t>ner; tocar y mantener</w:t>
            </w:r>
          </w:p>
        </w:tc>
        <w:tc>
          <w:tcPr>
            <w:tcW w:w="1525" w:type="dxa"/>
          </w:tcPr>
          <w:p w:rsidR="00165A07" w:rsidRPr="009E4177" w:rsidRDefault="00165A07" w:rsidP="00165A07">
            <w:pPr>
              <w:pStyle w:val="TAL"/>
              <w:keepNext w:val="0"/>
              <w:keepLines w:val="0"/>
              <w:rPr>
                <w:rFonts w:cs="Arial"/>
              </w:rPr>
            </w:pPr>
          </w:p>
        </w:tc>
      </w:tr>
      <w:tr w:rsidR="00165A07" w:rsidRPr="009E4177" w:rsidTr="00B7132B">
        <w:trPr>
          <w:jc w:val="center"/>
        </w:trPr>
        <w:tc>
          <w:tcPr>
            <w:tcW w:w="619" w:type="dxa"/>
          </w:tcPr>
          <w:p w:rsidR="00165A07" w:rsidRPr="009E4177" w:rsidRDefault="00165A07" w:rsidP="00165A07">
            <w:pPr>
              <w:pStyle w:val="TAL"/>
              <w:keepNext w:val="0"/>
              <w:keepLines w:val="0"/>
              <w:rPr>
                <w:rFonts w:cs="Arial"/>
              </w:rPr>
            </w:pPr>
          </w:p>
        </w:tc>
        <w:tc>
          <w:tcPr>
            <w:tcW w:w="1243" w:type="dxa"/>
          </w:tcPr>
          <w:p w:rsidR="00165A07" w:rsidRPr="009E4177" w:rsidRDefault="00165A07" w:rsidP="00165A07">
            <w:pPr>
              <w:pStyle w:val="TAL"/>
              <w:rPr>
                <w:rFonts w:cs="Arial"/>
                <w:b/>
              </w:rPr>
            </w:pPr>
            <w:r w:rsidRPr="009E4177">
              <w:rPr>
                <w:rFonts w:cs="Arial"/>
                <w:b/>
              </w:rPr>
              <w:t>dragging</w:t>
            </w:r>
          </w:p>
        </w:tc>
        <w:tc>
          <w:tcPr>
            <w:tcW w:w="3163" w:type="dxa"/>
          </w:tcPr>
          <w:p w:rsidR="00165A07" w:rsidRPr="009E4177" w:rsidRDefault="00165A07" w:rsidP="00165A07">
            <w:pPr>
              <w:pStyle w:val="TAL"/>
              <w:rPr>
                <w:rFonts w:cs="Arial"/>
                <w:lang w:val="en-US"/>
              </w:rPr>
            </w:pPr>
            <w:r w:rsidRPr="009E4177">
              <w:rPr>
                <w:rFonts w:cs="Arial"/>
                <w:lang w:val="en-US"/>
              </w:rPr>
              <w:t>Touch control gesture of touching the screen of a mobile device and subsequently moving the finger</w:t>
            </w:r>
          </w:p>
        </w:tc>
        <w:tc>
          <w:tcPr>
            <w:tcW w:w="1525" w:type="dxa"/>
          </w:tcPr>
          <w:p w:rsidR="00165A07" w:rsidRPr="009E4177" w:rsidRDefault="00165A07" w:rsidP="00165A07">
            <w:pPr>
              <w:pStyle w:val="TAL"/>
              <w:rPr>
                <w:rFonts w:cs="Arial"/>
              </w:rPr>
            </w:pPr>
            <w:r w:rsidRPr="009E4177">
              <w:rPr>
                <w:rFonts w:cs="Arial"/>
                <w:color w:val="000000"/>
              </w:rPr>
              <w:t>dragging</w:t>
            </w:r>
          </w:p>
        </w:tc>
        <w:tc>
          <w:tcPr>
            <w:tcW w:w="1525" w:type="dxa"/>
          </w:tcPr>
          <w:p w:rsidR="00165A07" w:rsidRPr="009E4177" w:rsidRDefault="00165A07" w:rsidP="00165A07">
            <w:pPr>
              <w:pStyle w:val="TAL"/>
              <w:rPr>
                <w:rFonts w:cs="Arial"/>
              </w:rPr>
            </w:pPr>
            <w:r w:rsidRPr="009E4177">
              <w:rPr>
                <w:rFonts w:cs="Arial"/>
                <w:color w:val="000000"/>
              </w:rPr>
              <w:t>glisser; faire glisser</w:t>
            </w:r>
          </w:p>
        </w:tc>
        <w:tc>
          <w:tcPr>
            <w:tcW w:w="1525" w:type="dxa"/>
          </w:tcPr>
          <w:p w:rsidR="00165A07" w:rsidRPr="009E4177" w:rsidRDefault="00165A07" w:rsidP="00165A07">
            <w:pPr>
              <w:pStyle w:val="TAL"/>
              <w:rPr>
                <w:rFonts w:cs="Arial"/>
              </w:rPr>
            </w:pPr>
            <w:r w:rsidRPr="009E4177">
              <w:rPr>
                <w:rFonts w:cs="Arial"/>
                <w:color w:val="000000"/>
              </w:rPr>
              <w:t>ziehen</w:t>
            </w:r>
          </w:p>
        </w:tc>
        <w:tc>
          <w:tcPr>
            <w:tcW w:w="1525" w:type="dxa"/>
          </w:tcPr>
          <w:p w:rsidR="00165A07" w:rsidRPr="009E4177" w:rsidRDefault="00165A07" w:rsidP="00165A07">
            <w:pPr>
              <w:pStyle w:val="TAL"/>
              <w:rPr>
                <w:rFonts w:cs="Arial"/>
              </w:rPr>
            </w:pPr>
            <w:r w:rsidRPr="009E4177">
              <w:rPr>
                <w:rFonts w:cs="Arial"/>
                <w:color w:val="000000"/>
              </w:rPr>
              <w:t>trascinare</w:t>
            </w:r>
          </w:p>
        </w:tc>
        <w:tc>
          <w:tcPr>
            <w:tcW w:w="1525" w:type="dxa"/>
          </w:tcPr>
          <w:p w:rsidR="00165A07" w:rsidRPr="009E4177" w:rsidRDefault="00165A07" w:rsidP="00165A07">
            <w:pPr>
              <w:pStyle w:val="TAL"/>
              <w:rPr>
                <w:rFonts w:cs="Arial"/>
              </w:rPr>
            </w:pPr>
            <w:r w:rsidRPr="009E4177">
              <w:rPr>
                <w:rFonts w:cs="Arial"/>
                <w:color w:val="000000"/>
              </w:rPr>
              <w:t>arrastrar</w:t>
            </w:r>
          </w:p>
        </w:tc>
        <w:tc>
          <w:tcPr>
            <w:tcW w:w="1525" w:type="dxa"/>
          </w:tcPr>
          <w:p w:rsidR="00165A07" w:rsidRPr="009E4177" w:rsidRDefault="00165A07" w:rsidP="00165A07">
            <w:pPr>
              <w:pStyle w:val="TAL"/>
              <w:keepNext w:val="0"/>
              <w:keepLines w:val="0"/>
              <w:rPr>
                <w:rFonts w:cs="Arial"/>
              </w:rPr>
            </w:pPr>
          </w:p>
        </w:tc>
      </w:tr>
      <w:tr w:rsidR="00165A07" w:rsidRPr="009E4177" w:rsidTr="00B7132B">
        <w:trPr>
          <w:jc w:val="center"/>
        </w:trPr>
        <w:tc>
          <w:tcPr>
            <w:tcW w:w="619" w:type="dxa"/>
          </w:tcPr>
          <w:p w:rsidR="00165A07" w:rsidRPr="009E4177" w:rsidRDefault="00165A07" w:rsidP="00165A07">
            <w:pPr>
              <w:pStyle w:val="TAL"/>
              <w:keepNext w:val="0"/>
              <w:keepLines w:val="0"/>
              <w:rPr>
                <w:rFonts w:cs="Arial"/>
              </w:rPr>
            </w:pPr>
          </w:p>
        </w:tc>
        <w:tc>
          <w:tcPr>
            <w:tcW w:w="1243" w:type="dxa"/>
          </w:tcPr>
          <w:p w:rsidR="00165A07" w:rsidRPr="009E4177" w:rsidRDefault="00165A07" w:rsidP="00165A07">
            <w:pPr>
              <w:pStyle w:val="TAL"/>
              <w:rPr>
                <w:rFonts w:cs="Arial"/>
                <w:b/>
              </w:rPr>
            </w:pPr>
            <w:r w:rsidRPr="009E4177">
              <w:rPr>
                <w:rFonts w:cs="Arial"/>
                <w:b/>
              </w:rPr>
              <w:t>double-tapping</w:t>
            </w:r>
          </w:p>
        </w:tc>
        <w:tc>
          <w:tcPr>
            <w:tcW w:w="3163" w:type="dxa"/>
          </w:tcPr>
          <w:p w:rsidR="00165A07" w:rsidRPr="009E4177" w:rsidRDefault="00165A07" w:rsidP="00165A07">
            <w:pPr>
              <w:pStyle w:val="TAL"/>
              <w:rPr>
                <w:rFonts w:cs="Arial"/>
                <w:lang w:val="en-US"/>
              </w:rPr>
            </w:pPr>
            <w:r w:rsidRPr="009E4177">
              <w:rPr>
                <w:rFonts w:cs="Arial"/>
                <w:lang w:val="en-US"/>
              </w:rPr>
              <w:t>Touch control gesture of briefly touching twice the screen of a mobile device</w:t>
            </w:r>
          </w:p>
        </w:tc>
        <w:tc>
          <w:tcPr>
            <w:tcW w:w="1525" w:type="dxa"/>
          </w:tcPr>
          <w:p w:rsidR="00165A07" w:rsidRPr="009E4177" w:rsidRDefault="00165A07" w:rsidP="00165A07">
            <w:pPr>
              <w:pStyle w:val="TAL"/>
              <w:rPr>
                <w:rFonts w:cs="Arial"/>
              </w:rPr>
            </w:pPr>
            <w:r w:rsidRPr="009E4177">
              <w:rPr>
                <w:rFonts w:cs="Arial"/>
                <w:color w:val="000000"/>
              </w:rPr>
              <w:t>double-tapping</w:t>
            </w:r>
          </w:p>
        </w:tc>
        <w:tc>
          <w:tcPr>
            <w:tcW w:w="1525" w:type="dxa"/>
          </w:tcPr>
          <w:p w:rsidR="00165A07" w:rsidRPr="009E4177" w:rsidRDefault="00165A07" w:rsidP="00165A07">
            <w:pPr>
              <w:pStyle w:val="TAL"/>
              <w:rPr>
                <w:rFonts w:cs="Arial"/>
              </w:rPr>
            </w:pPr>
            <w:r w:rsidRPr="009E4177">
              <w:rPr>
                <w:rFonts w:cs="Arial"/>
                <w:color w:val="000000"/>
              </w:rPr>
              <w:t>appuyer deux fois</w:t>
            </w:r>
          </w:p>
        </w:tc>
        <w:tc>
          <w:tcPr>
            <w:tcW w:w="1525" w:type="dxa"/>
          </w:tcPr>
          <w:p w:rsidR="00165A07" w:rsidRPr="009E4177" w:rsidRDefault="00165A07" w:rsidP="00165A07">
            <w:pPr>
              <w:pStyle w:val="TAL"/>
              <w:rPr>
                <w:rFonts w:cs="Arial"/>
              </w:rPr>
            </w:pPr>
            <w:r w:rsidRPr="009E4177">
              <w:rPr>
                <w:rFonts w:cs="Arial"/>
                <w:color w:val="000000"/>
              </w:rPr>
              <w:t>doppeltippen; zweimal tippen; zweimal antippen</w:t>
            </w:r>
          </w:p>
        </w:tc>
        <w:tc>
          <w:tcPr>
            <w:tcW w:w="1525" w:type="dxa"/>
          </w:tcPr>
          <w:p w:rsidR="00165A07" w:rsidRPr="009E4177" w:rsidRDefault="00165A07" w:rsidP="00165A07">
            <w:pPr>
              <w:pStyle w:val="TAL"/>
              <w:rPr>
                <w:rFonts w:cs="Arial"/>
                <w:lang w:val="en-US"/>
              </w:rPr>
            </w:pPr>
            <w:r w:rsidRPr="009E4177">
              <w:rPr>
                <w:rFonts w:cs="Arial"/>
                <w:color w:val="000000"/>
              </w:rPr>
              <w:t xml:space="preserve"> doppio tocco</w:t>
            </w:r>
          </w:p>
        </w:tc>
        <w:tc>
          <w:tcPr>
            <w:tcW w:w="1525" w:type="dxa"/>
          </w:tcPr>
          <w:p w:rsidR="00165A07" w:rsidRPr="009E4177" w:rsidRDefault="00165A07" w:rsidP="00165A07">
            <w:pPr>
              <w:pStyle w:val="TAL"/>
              <w:rPr>
                <w:rFonts w:cs="Arial"/>
              </w:rPr>
            </w:pPr>
            <w:r w:rsidRPr="009E4177">
              <w:rPr>
                <w:rFonts w:cs="Arial"/>
                <w:color w:val="000000"/>
              </w:rPr>
              <w:t>pulsar dos veces; hacer doble click</w:t>
            </w:r>
          </w:p>
        </w:tc>
        <w:tc>
          <w:tcPr>
            <w:tcW w:w="1525" w:type="dxa"/>
          </w:tcPr>
          <w:p w:rsidR="00165A07" w:rsidRPr="009E4177" w:rsidRDefault="00165A07" w:rsidP="00165A07">
            <w:pPr>
              <w:pStyle w:val="TAL"/>
              <w:keepNext w:val="0"/>
              <w:keepLines w:val="0"/>
              <w:rPr>
                <w:rFonts w:cs="Arial"/>
              </w:rPr>
            </w:pPr>
          </w:p>
        </w:tc>
      </w:tr>
      <w:tr w:rsidR="00165A07" w:rsidRPr="009E4177" w:rsidTr="00B7132B">
        <w:trPr>
          <w:jc w:val="center"/>
        </w:trPr>
        <w:tc>
          <w:tcPr>
            <w:tcW w:w="619" w:type="dxa"/>
          </w:tcPr>
          <w:p w:rsidR="00165A07" w:rsidRPr="009E4177" w:rsidRDefault="00165A07" w:rsidP="00165A07">
            <w:pPr>
              <w:pStyle w:val="TAL"/>
              <w:keepNext w:val="0"/>
              <w:keepLines w:val="0"/>
              <w:rPr>
                <w:rFonts w:cs="Arial"/>
              </w:rPr>
            </w:pPr>
          </w:p>
        </w:tc>
        <w:tc>
          <w:tcPr>
            <w:tcW w:w="1243" w:type="dxa"/>
          </w:tcPr>
          <w:p w:rsidR="00165A07" w:rsidRPr="009E4177" w:rsidRDefault="00165A07" w:rsidP="00165A07">
            <w:pPr>
              <w:pStyle w:val="TAL"/>
              <w:rPr>
                <w:rFonts w:cs="Arial"/>
                <w:b/>
              </w:rPr>
            </w:pPr>
            <w:r w:rsidRPr="009E4177">
              <w:rPr>
                <w:rFonts w:cs="Arial"/>
                <w:b/>
              </w:rPr>
              <w:t>double-tapping and holding</w:t>
            </w:r>
          </w:p>
        </w:tc>
        <w:tc>
          <w:tcPr>
            <w:tcW w:w="3163" w:type="dxa"/>
          </w:tcPr>
          <w:p w:rsidR="00165A07" w:rsidRPr="009E4177" w:rsidRDefault="00165A07" w:rsidP="00165A07">
            <w:pPr>
              <w:pStyle w:val="TAL"/>
              <w:rPr>
                <w:rFonts w:cs="Arial"/>
                <w:lang w:val="en-US"/>
              </w:rPr>
            </w:pPr>
            <w:r w:rsidRPr="009E4177">
              <w:rPr>
                <w:rFonts w:cs="Arial"/>
                <w:lang w:val="en-US"/>
              </w:rPr>
              <w:t>Touch control gesture of double tapping the screen of a mobile device and holding</w:t>
            </w:r>
          </w:p>
        </w:tc>
        <w:tc>
          <w:tcPr>
            <w:tcW w:w="1525" w:type="dxa"/>
          </w:tcPr>
          <w:p w:rsidR="00165A07" w:rsidRPr="009E4177" w:rsidRDefault="00165A07" w:rsidP="00165A07">
            <w:pPr>
              <w:pStyle w:val="TAL"/>
              <w:rPr>
                <w:rFonts w:cs="Arial"/>
              </w:rPr>
            </w:pPr>
            <w:r w:rsidRPr="009E4177">
              <w:rPr>
                <w:rFonts w:cs="Arial"/>
                <w:color w:val="000000"/>
              </w:rPr>
              <w:t>double-tapping and holding</w:t>
            </w:r>
          </w:p>
        </w:tc>
        <w:tc>
          <w:tcPr>
            <w:tcW w:w="1525" w:type="dxa"/>
          </w:tcPr>
          <w:p w:rsidR="00165A07" w:rsidRPr="009E4177" w:rsidRDefault="00165A07" w:rsidP="00165A07">
            <w:pPr>
              <w:pStyle w:val="TAL"/>
              <w:rPr>
                <w:rFonts w:cs="Arial"/>
              </w:rPr>
            </w:pPr>
            <w:r w:rsidRPr="009E4177">
              <w:rPr>
                <w:rFonts w:cs="Arial"/>
                <w:color w:val="000000"/>
              </w:rPr>
              <w:t>double appui</w:t>
            </w:r>
          </w:p>
        </w:tc>
        <w:tc>
          <w:tcPr>
            <w:tcW w:w="1525" w:type="dxa"/>
          </w:tcPr>
          <w:p w:rsidR="00165A07" w:rsidRPr="009E4177" w:rsidRDefault="00165A07" w:rsidP="00165A07">
            <w:pPr>
              <w:pStyle w:val="TAL"/>
              <w:rPr>
                <w:rFonts w:cs="Arial"/>
              </w:rPr>
            </w:pPr>
            <w:r w:rsidRPr="009E4177">
              <w:rPr>
                <w:rFonts w:cs="Arial"/>
                <w:color w:val="000000"/>
              </w:rPr>
              <w:t>doppeltippen und halten</w:t>
            </w:r>
          </w:p>
        </w:tc>
        <w:tc>
          <w:tcPr>
            <w:tcW w:w="1525" w:type="dxa"/>
          </w:tcPr>
          <w:p w:rsidR="00165A07" w:rsidRPr="009E4177" w:rsidRDefault="00165A07" w:rsidP="00165A07">
            <w:pPr>
              <w:pStyle w:val="TAL"/>
              <w:rPr>
                <w:rFonts w:cs="Arial"/>
              </w:rPr>
            </w:pPr>
            <w:r w:rsidRPr="009E4177">
              <w:rPr>
                <w:rFonts w:cs="Arial"/>
                <w:color w:val="000000"/>
              </w:rPr>
              <w:t>doppia pressione lunga</w:t>
            </w:r>
          </w:p>
        </w:tc>
        <w:tc>
          <w:tcPr>
            <w:tcW w:w="1525" w:type="dxa"/>
          </w:tcPr>
          <w:p w:rsidR="00165A07" w:rsidRPr="009E4177" w:rsidRDefault="00165A07" w:rsidP="00165A07">
            <w:pPr>
              <w:pStyle w:val="TAL"/>
              <w:rPr>
                <w:rFonts w:cs="Arial"/>
              </w:rPr>
            </w:pPr>
            <w:r w:rsidRPr="009E4177">
              <w:rPr>
                <w:rFonts w:cs="Arial"/>
                <w:color w:val="000000"/>
              </w:rPr>
              <w:t>pulsar dos veces manteniendo el dedo en la pantalla</w:t>
            </w:r>
          </w:p>
        </w:tc>
        <w:tc>
          <w:tcPr>
            <w:tcW w:w="1525" w:type="dxa"/>
          </w:tcPr>
          <w:p w:rsidR="00165A07" w:rsidRPr="009E4177" w:rsidRDefault="00165A07" w:rsidP="00165A07">
            <w:pPr>
              <w:pStyle w:val="TAL"/>
              <w:keepNext w:val="0"/>
              <w:keepLines w:val="0"/>
              <w:rPr>
                <w:rFonts w:cs="Arial"/>
              </w:rPr>
            </w:pPr>
          </w:p>
        </w:tc>
      </w:tr>
      <w:tr w:rsidR="00165A07" w:rsidRPr="009E4177" w:rsidTr="00B7132B">
        <w:trPr>
          <w:jc w:val="center"/>
        </w:trPr>
        <w:tc>
          <w:tcPr>
            <w:tcW w:w="619" w:type="dxa"/>
          </w:tcPr>
          <w:p w:rsidR="00165A07" w:rsidRPr="009E4177" w:rsidRDefault="00165A07" w:rsidP="00165A07">
            <w:pPr>
              <w:pStyle w:val="TAL"/>
              <w:keepNext w:val="0"/>
              <w:keepLines w:val="0"/>
              <w:rPr>
                <w:rFonts w:cs="Arial"/>
              </w:rPr>
            </w:pPr>
          </w:p>
        </w:tc>
        <w:tc>
          <w:tcPr>
            <w:tcW w:w="1243" w:type="dxa"/>
          </w:tcPr>
          <w:p w:rsidR="00165A07" w:rsidRPr="009E4177" w:rsidRDefault="00165A07" w:rsidP="00165A07">
            <w:pPr>
              <w:pStyle w:val="TAL"/>
              <w:rPr>
                <w:rFonts w:cs="Arial"/>
                <w:b/>
              </w:rPr>
            </w:pPr>
            <w:r w:rsidRPr="009E4177">
              <w:rPr>
                <w:rFonts w:cs="Arial"/>
                <w:b/>
              </w:rPr>
              <w:t>swiping</w:t>
            </w:r>
          </w:p>
        </w:tc>
        <w:tc>
          <w:tcPr>
            <w:tcW w:w="3163" w:type="dxa"/>
          </w:tcPr>
          <w:p w:rsidR="00165A07" w:rsidRPr="009E4177" w:rsidRDefault="00165A07" w:rsidP="00165A07">
            <w:pPr>
              <w:pStyle w:val="TAL"/>
              <w:rPr>
                <w:rFonts w:cs="Arial"/>
                <w:lang w:val="en-US"/>
              </w:rPr>
            </w:pPr>
            <w:r w:rsidRPr="009E4177">
              <w:rPr>
                <w:rFonts w:cs="Arial"/>
                <w:lang w:val="en-US"/>
              </w:rPr>
              <w:t>Touch control gesture of quickly moving ("swiping") one's finger across the screen of a mobile device</w:t>
            </w:r>
          </w:p>
        </w:tc>
        <w:tc>
          <w:tcPr>
            <w:tcW w:w="1525" w:type="dxa"/>
          </w:tcPr>
          <w:p w:rsidR="00165A07" w:rsidRPr="009E4177" w:rsidRDefault="00165A07" w:rsidP="00165A07">
            <w:pPr>
              <w:pStyle w:val="TAL"/>
              <w:rPr>
                <w:rFonts w:cs="Arial"/>
              </w:rPr>
            </w:pPr>
            <w:r w:rsidRPr="009E4177">
              <w:rPr>
                <w:rFonts w:cs="Arial"/>
                <w:color w:val="000000"/>
              </w:rPr>
              <w:t>swiping</w:t>
            </w:r>
          </w:p>
        </w:tc>
        <w:tc>
          <w:tcPr>
            <w:tcW w:w="1525" w:type="dxa"/>
          </w:tcPr>
          <w:p w:rsidR="00165A07" w:rsidRPr="009E4177" w:rsidRDefault="00165A07" w:rsidP="00165A07">
            <w:pPr>
              <w:pStyle w:val="TAL"/>
              <w:rPr>
                <w:rFonts w:cs="Arial"/>
                <w:lang w:val="en-US"/>
              </w:rPr>
            </w:pPr>
            <w:r w:rsidRPr="007C0E1E">
              <w:rPr>
                <w:rFonts w:cs="Arial"/>
                <w:color w:val="000000"/>
                <w:lang w:val="en-US"/>
              </w:rPr>
              <w:t>faire glisser avec un doigt; balayer d'un doigt</w:t>
            </w:r>
          </w:p>
        </w:tc>
        <w:tc>
          <w:tcPr>
            <w:tcW w:w="1525" w:type="dxa"/>
          </w:tcPr>
          <w:p w:rsidR="00165A07" w:rsidRPr="009E4177" w:rsidRDefault="00165A07" w:rsidP="00165A07">
            <w:pPr>
              <w:pStyle w:val="TAL"/>
              <w:rPr>
                <w:rFonts w:cs="Arial"/>
              </w:rPr>
            </w:pPr>
            <w:r w:rsidRPr="009E4177">
              <w:rPr>
                <w:rFonts w:cs="Arial"/>
                <w:color w:val="000000"/>
              </w:rPr>
              <w:t>wischen</w:t>
            </w:r>
          </w:p>
        </w:tc>
        <w:tc>
          <w:tcPr>
            <w:tcW w:w="1525" w:type="dxa"/>
          </w:tcPr>
          <w:p w:rsidR="00165A07" w:rsidRPr="009E4177" w:rsidRDefault="00165A07" w:rsidP="00165A07">
            <w:pPr>
              <w:pStyle w:val="TAL"/>
              <w:rPr>
                <w:rFonts w:cs="Arial"/>
              </w:rPr>
            </w:pPr>
            <w:r w:rsidRPr="009E4177">
              <w:rPr>
                <w:rFonts w:cs="Arial"/>
                <w:color w:val="000000"/>
              </w:rPr>
              <w:t>scorrere</w:t>
            </w:r>
          </w:p>
        </w:tc>
        <w:tc>
          <w:tcPr>
            <w:tcW w:w="1525" w:type="dxa"/>
          </w:tcPr>
          <w:p w:rsidR="00165A07" w:rsidRPr="009E4177" w:rsidRDefault="00165A07" w:rsidP="00165A07">
            <w:pPr>
              <w:pStyle w:val="TAL"/>
              <w:rPr>
                <w:rFonts w:cs="Arial"/>
              </w:rPr>
            </w:pPr>
            <w:r w:rsidRPr="009E4177">
              <w:rPr>
                <w:rFonts w:cs="Arial"/>
                <w:color w:val="000000"/>
              </w:rPr>
              <w:t>deslizar</w:t>
            </w:r>
          </w:p>
        </w:tc>
        <w:tc>
          <w:tcPr>
            <w:tcW w:w="1525" w:type="dxa"/>
          </w:tcPr>
          <w:p w:rsidR="00165A07" w:rsidRPr="009E4177" w:rsidRDefault="00165A07" w:rsidP="00165A07">
            <w:pPr>
              <w:pStyle w:val="TAL"/>
              <w:keepNext w:val="0"/>
              <w:keepLines w:val="0"/>
              <w:rPr>
                <w:rFonts w:cs="Arial"/>
              </w:rPr>
            </w:pPr>
          </w:p>
        </w:tc>
      </w:tr>
      <w:tr w:rsidR="00165A07" w:rsidRPr="009E4177" w:rsidTr="00B7132B">
        <w:trPr>
          <w:jc w:val="center"/>
        </w:trPr>
        <w:tc>
          <w:tcPr>
            <w:tcW w:w="619" w:type="dxa"/>
          </w:tcPr>
          <w:p w:rsidR="00165A07" w:rsidRPr="009E4177" w:rsidRDefault="00165A07" w:rsidP="00165A07">
            <w:pPr>
              <w:pStyle w:val="TAL"/>
              <w:keepNext w:val="0"/>
              <w:keepLines w:val="0"/>
              <w:rPr>
                <w:rFonts w:cs="Arial"/>
              </w:rPr>
            </w:pPr>
          </w:p>
        </w:tc>
        <w:tc>
          <w:tcPr>
            <w:tcW w:w="1243" w:type="dxa"/>
          </w:tcPr>
          <w:p w:rsidR="00165A07" w:rsidRPr="009E4177" w:rsidRDefault="00165A07" w:rsidP="00165A07">
            <w:pPr>
              <w:pStyle w:val="TAL"/>
              <w:rPr>
                <w:rFonts w:cs="Arial"/>
                <w:b/>
              </w:rPr>
            </w:pPr>
            <w:r w:rsidRPr="009E4177">
              <w:rPr>
                <w:rFonts w:cs="Arial"/>
                <w:b/>
              </w:rPr>
              <w:t>spreading</w:t>
            </w:r>
          </w:p>
        </w:tc>
        <w:tc>
          <w:tcPr>
            <w:tcW w:w="3163" w:type="dxa"/>
          </w:tcPr>
          <w:p w:rsidR="00165A07" w:rsidRPr="009E4177" w:rsidRDefault="00165A07" w:rsidP="00165A07">
            <w:pPr>
              <w:pStyle w:val="TAL"/>
              <w:rPr>
                <w:rFonts w:cs="Arial"/>
                <w:lang w:val="en-US"/>
              </w:rPr>
            </w:pPr>
            <w:r w:rsidRPr="009E4177">
              <w:rPr>
                <w:rFonts w:cs="Arial"/>
                <w:lang w:val="en-US"/>
              </w:rPr>
              <w:t>Touch control gesture of touching the screen of a mobile device with two fingers and moving them apart</w:t>
            </w:r>
          </w:p>
        </w:tc>
        <w:tc>
          <w:tcPr>
            <w:tcW w:w="1525" w:type="dxa"/>
          </w:tcPr>
          <w:p w:rsidR="00165A07" w:rsidRPr="009E4177" w:rsidRDefault="00165A07" w:rsidP="00165A07">
            <w:pPr>
              <w:pStyle w:val="TAL"/>
              <w:rPr>
                <w:rFonts w:cs="Arial"/>
              </w:rPr>
            </w:pPr>
            <w:r w:rsidRPr="009E4177">
              <w:rPr>
                <w:rFonts w:cs="Arial"/>
                <w:color w:val="000000"/>
              </w:rPr>
              <w:t>spreading</w:t>
            </w:r>
          </w:p>
        </w:tc>
        <w:tc>
          <w:tcPr>
            <w:tcW w:w="1525" w:type="dxa"/>
          </w:tcPr>
          <w:p w:rsidR="00165A07" w:rsidRPr="009E4177" w:rsidRDefault="00165A07" w:rsidP="00165A07">
            <w:pPr>
              <w:pStyle w:val="TAL"/>
              <w:rPr>
                <w:rFonts w:cs="Arial"/>
              </w:rPr>
            </w:pPr>
            <w:r w:rsidRPr="009E4177">
              <w:rPr>
                <w:rFonts w:cs="Arial"/>
                <w:color w:val="000000"/>
              </w:rPr>
              <w:t>zoomer en écartant les doigts; écarter les doigts; écarter deux doits</w:t>
            </w:r>
          </w:p>
        </w:tc>
        <w:tc>
          <w:tcPr>
            <w:tcW w:w="1525" w:type="dxa"/>
          </w:tcPr>
          <w:p w:rsidR="00165A07" w:rsidRPr="009E4177" w:rsidRDefault="00165A07" w:rsidP="00165A07">
            <w:pPr>
              <w:pStyle w:val="TAL"/>
              <w:rPr>
                <w:rFonts w:cs="Arial"/>
              </w:rPr>
            </w:pPr>
            <w:r w:rsidRPr="009E4177">
              <w:rPr>
                <w:rFonts w:cs="Arial"/>
                <w:color w:val="000000"/>
              </w:rPr>
              <w:t>Finger auseinanderziehen; Figer spreizen</w:t>
            </w:r>
          </w:p>
        </w:tc>
        <w:tc>
          <w:tcPr>
            <w:tcW w:w="1525" w:type="dxa"/>
          </w:tcPr>
          <w:p w:rsidR="00165A07" w:rsidRPr="009E4177" w:rsidRDefault="00165A07" w:rsidP="00165A07">
            <w:pPr>
              <w:pStyle w:val="TAL"/>
              <w:rPr>
                <w:rFonts w:cs="Arial"/>
              </w:rPr>
            </w:pPr>
            <w:r w:rsidRPr="009E4177">
              <w:rPr>
                <w:rFonts w:cs="Arial"/>
                <w:color w:val="000000"/>
              </w:rPr>
              <w:t>allontare due dita; allargare</w:t>
            </w:r>
          </w:p>
        </w:tc>
        <w:tc>
          <w:tcPr>
            <w:tcW w:w="1525" w:type="dxa"/>
          </w:tcPr>
          <w:p w:rsidR="00165A07" w:rsidRPr="009E4177" w:rsidRDefault="00165A07" w:rsidP="00165A07">
            <w:pPr>
              <w:pStyle w:val="TAL"/>
              <w:rPr>
                <w:rFonts w:cs="Arial"/>
              </w:rPr>
            </w:pPr>
            <w:r w:rsidRPr="009E4177">
              <w:rPr>
                <w:rFonts w:cs="Arial"/>
                <w:color w:val="000000"/>
              </w:rPr>
              <w:t>tocar y separar los dedos</w:t>
            </w:r>
          </w:p>
        </w:tc>
        <w:tc>
          <w:tcPr>
            <w:tcW w:w="1525" w:type="dxa"/>
          </w:tcPr>
          <w:p w:rsidR="00165A07" w:rsidRPr="009E4177" w:rsidRDefault="00165A07" w:rsidP="00165A07">
            <w:pPr>
              <w:pStyle w:val="TAL"/>
              <w:keepNext w:val="0"/>
              <w:keepLines w:val="0"/>
              <w:rPr>
                <w:rFonts w:cs="Arial"/>
              </w:rPr>
            </w:pPr>
          </w:p>
        </w:tc>
      </w:tr>
      <w:tr w:rsidR="00165A07" w:rsidRPr="003771E8" w:rsidTr="00B7132B">
        <w:trPr>
          <w:jc w:val="center"/>
        </w:trPr>
        <w:tc>
          <w:tcPr>
            <w:tcW w:w="619" w:type="dxa"/>
          </w:tcPr>
          <w:p w:rsidR="00165A07" w:rsidRPr="009E4177" w:rsidRDefault="00165A07" w:rsidP="00165A07">
            <w:pPr>
              <w:pStyle w:val="TAL"/>
              <w:keepNext w:val="0"/>
              <w:keepLines w:val="0"/>
              <w:rPr>
                <w:rFonts w:cs="Arial"/>
              </w:rPr>
            </w:pPr>
          </w:p>
        </w:tc>
        <w:tc>
          <w:tcPr>
            <w:tcW w:w="1243" w:type="dxa"/>
          </w:tcPr>
          <w:p w:rsidR="00165A07" w:rsidRPr="009E4177" w:rsidRDefault="00165A07" w:rsidP="00165A07">
            <w:pPr>
              <w:pStyle w:val="TAL"/>
              <w:rPr>
                <w:rFonts w:cs="Arial"/>
                <w:b/>
              </w:rPr>
            </w:pPr>
            <w:r w:rsidRPr="009E4177">
              <w:rPr>
                <w:rFonts w:cs="Arial"/>
                <w:b/>
              </w:rPr>
              <w:t>pinching</w:t>
            </w:r>
          </w:p>
        </w:tc>
        <w:tc>
          <w:tcPr>
            <w:tcW w:w="3163" w:type="dxa"/>
          </w:tcPr>
          <w:p w:rsidR="00165A07" w:rsidRPr="009E4177" w:rsidRDefault="00165A07" w:rsidP="00165A07">
            <w:pPr>
              <w:pStyle w:val="TAL"/>
              <w:rPr>
                <w:rFonts w:cs="Arial"/>
                <w:lang w:val="en-US"/>
              </w:rPr>
            </w:pPr>
            <w:r w:rsidRPr="009E4177">
              <w:rPr>
                <w:rFonts w:cs="Arial"/>
                <w:lang w:val="en-US"/>
              </w:rPr>
              <w:t>Touch control gesture of touching the screen of a mobile device with two fingers and moving them closer</w:t>
            </w:r>
          </w:p>
        </w:tc>
        <w:tc>
          <w:tcPr>
            <w:tcW w:w="1525" w:type="dxa"/>
          </w:tcPr>
          <w:p w:rsidR="00165A07" w:rsidRPr="009E4177" w:rsidRDefault="00165A07" w:rsidP="00165A07">
            <w:pPr>
              <w:pStyle w:val="TAL"/>
              <w:rPr>
                <w:rFonts w:cs="Arial"/>
              </w:rPr>
            </w:pPr>
            <w:r w:rsidRPr="009E4177">
              <w:rPr>
                <w:rFonts w:cs="Arial"/>
                <w:color w:val="000000"/>
              </w:rPr>
              <w:t>pinching</w:t>
            </w:r>
          </w:p>
        </w:tc>
        <w:tc>
          <w:tcPr>
            <w:tcW w:w="1525" w:type="dxa"/>
          </w:tcPr>
          <w:p w:rsidR="00165A07" w:rsidRPr="009E4177" w:rsidRDefault="00165A07" w:rsidP="00165A07">
            <w:pPr>
              <w:pStyle w:val="TAL"/>
              <w:rPr>
                <w:rFonts w:cs="Arial"/>
                <w:lang w:val="en-US"/>
              </w:rPr>
            </w:pPr>
            <w:r w:rsidRPr="007C0E1E">
              <w:rPr>
                <w:rFonts w:cs="Arial"/>
                <w:color w:val="000000"/>
                <w:lang w:val="en-US"/>
              </w:rPr>
              <w:t>réduire en rapprochant les doigts; rapprocher les doigts; pincer deux doigts</w:t>
            </w:r>
          </w:p>
        </w:tc>
        <w:tc>
          <w:tcPr>
            <w:tcW w:w="1525" w:type="dxa"/>
          </w:tcPr>
          <w:p w:rsidR="00165A07" w:rsidRPr="009E4177" w:rsidRDefault="00165A07" w:rsidP="00165A07">
            <w:pPr>
              <w:pStyle w:val="TAL"/>
              <w:rPr>
                <w:rFonts w:cs="Arial"/>
              </w:rPr>
            </w:pPr>
            <w:r w:rsidRPr="009E4177">
              <w:rPr>
                <w:rFonts w:cs="Arial"/>
                <w:color w:val="000000"/>
              </w:rPr>
              <w:t>Finger zusammenziehen; Finger zusammenführen</w:t>
            </w:r>
          </w:p>
        </w:tc>
        <w:tc>
          <w:tcPr>
            <w:tcW w:w="1525" w:type="dxa"/>
          </w:tcPr>
          <w:p w:rsidR="00165A07" w:rsidRPr="009E4177" w:rsidRDefault="00165A07" w:rsidP="00165A07">
            <w:pPr>
              <w:pStyle w:val="TAL"/>
              <w:rPr>
                <w:rFonts w:cs="Arial"/>
              </w:rPr>
            </w:pPr>
            <w:r w:rsidRPr="009E4177">
              <w:rPr>
                <w:rFonts w:cs="Arial"/>
                <w:color w:val="000000"/>
              </w:rPr>
              <w:t>avvincinare le dita</w:t>
            </w:r>
          </w:p>
        </w:tc>
        <w:tc>
          <w:tcPr>
            <w:tcW w:w="1525" w:type="dxa"/>
          </w:tcPr>
          <w:p w:rsidR="00165A07" w:rsidRPr="009E4177" w:rsidRDefault="00165A07" w:rsidP="00165A07">
            <w:pPr>
              <w:pStyle w:val="TAL"/>
              <w:rPr>
                <w:rFonts w:cs="Arial"/>
                <w:lang w:val="en-US"/>
              </w:rPr>
            </w:pPr>
            <w:r w:rsidRPr="007C0E1E">
              <w:rPr>
                <w:rFonts w:cs="Arial"/>
                <w:color w:val="000000"/>
                <w:lang w:val="en-US"/>
              </w:rPr>
              <w:t>tocar y acercar los dedos; tocar y juntar los dedos</w:t>
            </w:r>
          </w:p>
        </w:tc>
        <w:tc>
          <w:tcPr>
            <w:tcW w:w="1525" w:type="dxa"/>
          </w:tcPr>
          <w:p w:rsidR="00165A07" w:rsidRPr="009E4177" w:rsidRDefault="00165A07" w:rsidP="00165A07">
            <w:pPr>
              <w:pStyle w:val="TAL"/>
              <w:keepNext w:val="0"/>
              <w:keepLines w:val="0"/>
              <w:rPr>
                <w:rFonts w:cs="Arial"/>
                <w:lang w:val="en-US"/>
              </w:rPr>
            </w:pPr>
          </w:p>
        </w:tc>
      </w:tr>
    </w:tbl>
    <w:p w:rsidR="000363BF" w:rsidRPr="00D31053" w:rsidRDefault="000363BF" w:rsidP="000363BF">
      <w:pPr>
        <w:rPr>
          <w:lang w:val="en-US" w:eastAsia="en-GB"/>
        </w:rPr>
      </w:pPr>
    </w:p>
    <w:p w:rsidR="000363BF" w:rsidRPr="00ED33D8" w:rsidRDefault="000363BF" w:rsidP="00F05858">
      <w:pPr>
        <w:pStyle w:val="Rubrik3"/>
        <w:rPr>
          <w:lang w:eastAsia="en-GB"/>
        </w:rPr>
      </w:pPr>
      <w:bookmarkStart w:id="40" w:name="_Toc533154714"/>
      <w:r w:rsidRPr="00ED33D8">
        <w:rPr>
          <w:lang w:eastAsia="en-GB"/>
        </w:rPr>
        <w:t>6.2.7</w:t>
      </w:r>
      <w:r w:rsidRPr="00ED33D8">
        <w:rPr>
          <w:lang w:eastAsia="en-GB"/>
        </w:rPr>
        <w:tab/>
        <w:t>General terms: Basic functions</w:t>
      </w:r>
      <w:bookmarkEnd w:id="40"/>
    </w:p>
    <w:p w:rsidR="000363BF" w:rsidRPr="00D31053" w:rsidRDefault="000363BF" w:rsidP="00F05858">
      <w:pPr>
        <w:keepNext/>
        <w:keepLines/>
        <w:rPr>
          <w:lang w:val="en-US"/>
        </w:rPr>
      </w:pPr>
      <w:r w:rsidRPr="00D31053">
        <w:rPr>
          <w:lang w:val="en-US"/>
        </w:rPr>
        <w:t>Basic functions terms are used frequently across a wide range of applications but they have similar effects, irrespective of the context in which they are employed The meaning of each term is explained in table 6, and the language-specific versions of the basic commands in the five languages are presented.</w:t>
      </w:r>
    </w:p>
    <w:p w:rsidR="000363BF" w:rsidRPr="00ED33D8" w:rsidRDefault="000363BF" w:rsidP="000363BF">
      <w:pPr>
        <w:pStyle w:val="TH"/>
      </w:pPr>
      <w:r w:rsidRPr="00ED33D8">
        <w:t>Table </w:t>
      </w:r>
      <w:r w:rsidR="006149A6" w:rsidRPr="00ED33D8">
        <w:fldChar w:fldCharType="begin"/>
      </w:r>
      <w:r w:rsidRPr="00ED33D8">
        <w:instrText xml:space="preserve"> SEQ Table \* ARABIC </w:instrText>
      </w:r>
      <w:r w:rsidR="006149A6" w:rsidRPr="00ED33D8">
        <w:fldChar w:fldCharType="separate"/>
      </w:r>
      <w:r w:rsidR="005E6B0F">
        <w:rPr>
          <w:noProof/>
        </w:rPr>
        <w:t>6</w:t>
      </w:r>
      <w:r w:rsidR="006149A6" w:rsidRPr="00ED33D8">
        <w:fldChar w:fldCharType="end"/>
      </w:r>
      <w:r w:rsidRPr="00ED33D8">
        <w:t>: General terms</w:t>
      </w:r>
      <w:r w:rsidRPr="00ED33D8">
        <w:rPr>
          <w:lang w:eastAsia="en-GB"/>
        </w:rPr>
        <w:t>: Basic functions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66080" w:rsidRDefault="000363BF" w:rsidP="00B7132B">
            <w:pPr>
              <w:pStyle w:val="TAH"/>
              <w:keepNext w:val="0"/>
              <w:keepLines w:val="0"/>
              <w:rPr>
                <w:rFonts w:cs="Arial"/>
              </w:rPr>
            </w:pPr>
            <w:r w:rsidRPr="00E66080">
              <w:rPr>
                <w:rFonts w:cs="Arial"/>
              </w:rPr>
              <w:t>Index</w:t>
            </w:r>
          </w:p>
        </w:tc>
        <w:tc>
          <w:tcPr>
            <w:tcW w:w="1243" w:type="dxa"/>
          </w:tcPr>
          <w:p w:rsidR="000363BF" w:rsidRPr="00E66080" w:rsidRDefault="000363BF" w:rsidP="00B7132B">
            <w:pPr>
              <w:pStyle w:val="TAH"/>
              <w:keepNext w:val="0"/>
              <w:keepLines w:val="0"/>
              <w:rPr>
                <w:rFonts w:cs="Arial"/>
              </w:rPr>
            </w:pPr>
            <w:r w:rsidRPr="00E66080">
              <w:rPr>
                <w:rFonts w:cs="Arial"/>
              </w:rPr>
              <w:t>Technical term</w:t>
            </w:r>
          </w:p>
        </w:tc>
        <w:tc>
          <w:tcPr>
            <w:tcW w:w="3163" w:type="dxa"/>
          </w:tcPr>
          <w:p w:rsidR="000363BF" w:rsidRPr="00E66080" w:rsidRDefault="000363BF" w:rsidP="00B7132B">
            <w:pPr>
              <w:pStyle w:val="TAH"/>
              <w:keepNext w:val="0"/>
              <w:keepLines w:val="0"/>
              <w:rPr>
                <w:rFonts w:cs="Arial"/>
              </w:rPr>
            </w:pPr>
            <w:r w:rsidRPr="00E66080">
              <w:rPr>
                <w:rFonts w:cs="Arial"/>
              </w:rPr>
              <w:t>Description</w:t>
            </w:r>
          </w:p>
        </w:tc>
        <w:tc>
          <w:tcPr>
            <w:tcW w:w="1525" w:type="dxa"/>
          </w:tcPr>
          <w:p w:rsidR="000363BF" w:rsidRPr="00E66080" w:rsidRDefault="000363BF" w:rsidP="00B7132B">
            <w:pPr>
              <w:pStyle w:val="TAH"/>
              <w:keepNext w:val="0"/>
              <w:keepLines w:val="0"/>
              <w:rPr>
                <w:rFonts w:cs="Arial"/>
                <w:szCs w:val="18"/>
              </w:rPr>
            </w:pPr>
            <w:r w:rsidRPr="00E66080">
              <w:rPr>
                <w:rFonts w:cs="Arial"/>
                <w:szCs w:val="18"/>
              </w:rPr>
              <w:t>English</w:t>
            </w:r>
          </w:p>
        </w:tc>
        <w:tc>
          <w:tcPr>
            <w:tcW w:w="1525" w:type="dxa"/>
          </w:tcPr>
          <w:p w:rsidR="000363BF" w:rsidRPr="00E66080" w:rsidRDefault="000363BF" w:rsidP="00B7132B">
            <w:pPr>
              <w:pStyle w:val="TAH"/>
              <w:keepNext w:val="0"/>
              <w:keepLines w:val="0"/>
              <w:rPr>
                <w:rFonts w:cs="Arial"/>
              </w:rPr>
            </w:pPr>
            <w:r w:rsidRPr="00E66080">
              <w:rPr>
                <w:rFonts w:cs="Arial"/>
              </w:rPr>
              <w:t>French</w:t>
            </w:r>
          </w:p>
        </w:tc>
        <w:tc>
          <w:tcPr>
            <w:tcW w:w="1525" w:type="dxa"/>
          </w:tcPr>
          <w:p w:rsidR="000363BF" w:rsidRPr="00E66080" w:rsidRDefault="000363BF" w:rsidP="00B7132B">
            <w:pPr>
              <w:pStyle w:val="TAH"/>
              <w:keepNext w:val="0"/>
              <w:keepLines w:val="0"/>
              <w:rPr>
                <w:rFonts w:cs="Arial"/>
              </w:rPr>
            </w:pPr>
            <w:r w:rsidRPr="00E66080">
              <w:rPr>
                <w:rFonts w:cs="Arial"/>
              </w:rPr>
              <w:t>German</w:t>
            </w:r>
          </w:p>
        </w:tc>
        <w:tc>
          <w:tcPr>
            <w:tcW w:w="1525" w:type="dxa"/>
          </w:tcPr>
          <w:p w:rsidR="000363BF" w:rsidRPr="00E66080" w:rsidRDefault="000363BF" w:rsidP="00B7132B">
            <w:pPr>
              <w:pStyle w:val="TAH"/>
              <w:keepNext w:val="0"/>
              <w:keepLines w:val="0"/>
              <w:rPr>
                <w:rFonts w:cs="Arial"/>
              </w:rPr>
            </w:pPr>
            <w:r w:rsidRPr="00E66080">
              <w:rPr>
                <w:rFonts w:cs="Arial"/>
              </w:rPr>
              <w:t>Italian</w:t>
            </w:r>
          </w:p>
        </w:tc>
        <w:tc>
          <w:tcPr>
            <w:tcW w:w="1525" w:type="dxa"/>
          </w:tcPr>
          <w:p w:rsidR="000363BF" w:rsidRPr="00E66080" w:rsidRDefault="000363BF" w:rsidP="00B7132B">
            <w:pPr>
              <w:pStyle w:val="TAH"/>
              <w:keepNext w:val="0"/>
              <w:keepLines w:val="0"/>
              <w:rPr>
                <w:rFonts w:cs="Arial"/>
                <w:szCs w:val="18"/>
              </w:rPr>
            </w:pPr>
            <w:r w:rsidRPr="00E66080">
              <w:rPr>
                <w:rFonts w:cs="Arial"/>
                <w:szCs w:val="18"/>
              </w:rPr>
              <w:t>Spanish</w:t>
            </w:r>
          </w:p>
        </w:tc>
        <w:tc>
          <w:tcPr>
            <w:tcW w:w="1525" w:type="dxa"/>
          </w:tcPr>
          <w:p w:rsidR="000363BF" w:rsidRPr="00E66080" w:rsidRDefault="000363BF" w:rsidP="00B7132B">
            <w:pPr>
              <w:pStyle w:val="TAH"/>
              <w:keepNext w:val="0"/>
              <w:keepLines w:val="0"/>
              <w:rPr>
                <w:rFonts w:cs="Arial"/>
              </w:rPr>
            </w:pPr>
            <w:r w:rsidRPr="00E66080">
              <w:rPr>
                <w:rFonts w:cs="Arial"/>
              </w:rPr>
              <w:t>Comment</w:t>
            </w: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on/off</w:t>
            </w:r>
          </w:p>
        </w:tc>
        <w:tc>
          <w:tcPr>
            <w:tcW w:w="3163" w:type="dxa"/>
          </w:tcPr>
          <w:p w:rsidR="00931DB9" w:rsidRPr="00E66080" w:rsidRDefault="00931DB9" w:rsidP="00931DB9">
            <w:pPr>
              <w:pStyle w:val="TAL"/>
              <w:rPr>
                <w:rFonts w:cs="Arial"/>
                <w:lang w:val="en-US"/>
              </w:rPr>
            </w:pPr>
            <w:r w:rsidRPr="00E66080">
              <w:rPr>
                <w:rFonts w:cs="Arial"/>
                <w:lang w:val="en-US"/>
              </w:rPr>
              <w:t>Statuses of a mobile device (activated / deactivated)</w:t>
            </w:r>
          </w:p>
        </w:tc>
        <w:tc>
          <w:tcPr>
            <w:tcW w:w="1525" w:type="dxa"/>
          </w:tcPr>
          <w:p w:rsidR="00931DB9" w:rsidRPr="00E66080" w:rsidRDefault="00931DB9" w:rsidP="00931DB9">
            <w:pPr>
              <w:pStyle w:val="TAL"/>
              <w:rPr>
                <w:rFonts w:cs="Arial"/>
              </w:rPr>
            </w:pPr>
            <w:r w:rsidRPr="00E66080">
              <w:rPr>
                <w:rFonts w:cs="Arial"/>
                <w:color w:val="000000"/>
              </w:rPr>
              <w:t>on/off</w:t>
            </w:r>
          </w:p>
        </w:tc>
        <w:tc>
          <w:tcPr>
            <w:tcW w:w="1525" w:type="dxa"/>
          </w:tcPr>
          <w:p w:rsidR="00931DB9" w:rsidRPr="00E66080" w:rsidRDefault="00931DB9" w:rsidP="00931DB9">
            <w:pPr>
              <w:pStyle w:val="TAL"/>
              <w:rPr>
                <w:rFonts w:cs="Arial"/>
              </w:rPr>
            </w:pPr>
            <w:r w:rsidRPr="00E66080">
              <w:rPr>
                <w:rFonts w:cs="Arial"/>
                <w:color w:val="000000"/>
              </w:rPr>
              <w:t>marche arrêt</w:t>
            </w:r>
          </w:p>
        </w:tc>
        <w:tc>
          <w:tcPr>
            <w:tcW w:w="1525" w:type="dxa"/>
          </w:tcPr>
          <w:p w:rsidR="00931DB9" w:rsidRPr="00E66080" w:rsidRDefault="00931DB9" w:rsidP="00931DB9">
            <w:pPr>
              <w:pStyle w:val="TAL"/>
              <w:rPr>
                <w:rFonts w:cs="Arial"/>
              </w:rPr>
            </w:pPr>
            <w:r w:rsidRPr="00E66080">
              <w:rPr>
                <w:rFonts w:cs="Arial"/>
                <w:color w:val="000000"/>
              </w:rPr>
              <w:t>Ein-/Aus</w:t>
            </w:r>
          </w:p>
        </w:tc>
        <w:tc>
          <w:tcPr>
            <w:tcW w:w="1525" w:type="dxa"/>
          </w:tcPr>
          <w:p w:rsidR="00931DB9" w:rsidRPr="00E66080" w:rsidRDefault="00931DB9" w:rsidP="00931DB9">
            <w:pPr>
              <w:pStyle w:val="TAL"/>
              <w:rPr>
                <w:rFonts w:cs="Arial"/>
              </w:rPr>
            </w:pPr>
            <w:r w:rsidRPr="00E66080">
              <w:rPr>
                <w:rFonts w:cs="Arial"/>
                <w:color w:val="000000"/>
              </w:rPr>
              <w:t>acceso/spento</w:t>
            </w:r>
          </w:p>
        </w:tc>
        <w:tc>
          <w:tcPr>
            <w:tcW w:w="1525" w:type="dxa"/>
          </w:tcPr>
          <w:p w:rsidR="00931DB9" w:rsidRPr="00E66080" w:rsidRDefault="00931DB9" w:rsidP="00931DB9">
            <w:pPr>
              <w:pStyle w:val="TAL"/>
              <w:rPr>
                <w:rFonts w:cs="Arial"/>
              </w:rPr>
            </w:pPr>
            <w:r w:rsidRPr="00E66080">
              <w:rPr>
                <w:rFonts w:cs="Arial"/>
                <w:color w:val="000000"/>
              </w:rPr>
              <w:t>encendido/apagado</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turning the device on</w:t>
            </w:r>
          </w:p>
        </w:tc>
        <w:tc>
          <w:tcPr>
            <w:tcW w:w="3163" w:type="dxa"/>
          </w:tcPr>
          <w:p w:rsidR="00931DB9" w:rsidRPr="00E66080" w:rsidRDefault="00931DB9" w:rsidP="00931DB9">
            <w:pPr>
              <w:pStyle w:val="TAL"/>
              <w:rPr>
                <w:rFonts w:cs="Arial"/>
                <w:lang w:val="en-US"/>
              </w:rPr>
            </w:pPr>
            <w:r w:rsidRPr="00E66080">
              <w:rPr>
                <w:rFonts w:cs="Arial"/>
                <w:lang w:val="en-US"/>
              </w:rPr>
              <w:t>User activity of turning a mobile device on</w:t>
            </w:r>
          </w:p>
        </w:tc>
        <w:tc>
          <w:tcPr>
            <w:tcW w:w="1525" w:type="dxa"/>
          </w:tcPr>
          <w:p w:rsidR="00931DB9" w:rsidRPr="00E66080" w:rsidRDefault="00931DB9" w:rsidP="00931DB9">
            <w:pPr>
              <w:pStyle w:val="TAL"/>
              <w:rPr>
                <w:rFonts w:cs="Arial"/>
              </w:rPr>
            </w:pPr>
            <w:r w:rsidRPr="00E66080">
              <w:rPr>
                <w:rFonts w:cs="Arial"/>
                <w:color w:val="000000"/>
              </w:rPr>
              <w:t>turning the device on</w:t>
            </w:r>
          </w:p>
        </w:tc>
        <w:tc>
          <w:tcPr>
            <w:tcW w:w="1525" w:type="dxa"/>
          </w:tcPr>
          <w:p w:rsidR="00931DB9" w:rsidRPr="00E66080" w:rsidRDefault="00931DB9" w:rsidP="00931DB9">
            <w:pPr>
              <w:pStyle w:val="TAL"/>
              <w:rPr>
                <w:rFonts w:cs="Arial"/>
                <w:lang w:val="en-US"/>
              </w:rPr>
            </w:pPr>
            <w:r w:rsidRPr="007C0E1E">
              <w:rPr>
                <w:rFonts w:cs="Arial"/>
                <w:color w:val="000000"/>
                <w:lang w:val="en-US"/>
              </w:rPr>
              <w:t>allumer l'appareil; allumer le téléphone</w:t>
            </w:r>
          </w:p>
        </w:tc>
        <w:tc>
          <w:tcPr>
            <w:tcW w:w="1525" w:type="dxa"/>
          </w:tcPr>
          <w:p w:rsidR="00931DB9" w:rsidRPr="00E66080" w:rsidRDefault="00931DB9" w:rsidP="00931DB9">
            <w:pPr>
              <w:pStyle w:val="TAL"/>
              <w:rPr>
                <w:rFonts w:cs="Arial"/>
              </w:rPr>
            </w:pPr>
            <w:r w:rsidRPr="00E66080">
              <w:rPr>
                <w:rFonts w:cs="Arial"/>
                <w:color w:val="000000"/>
              </w:rPr>
              <w:t>Telefon einschalten; Gerät einschalten</w:t>
            </w:r>
          </w:p>
        </w:tc>
        <w:tc>
          <w:tcPr>
            <w:tcW w:w="1525" w:type="dxa"/>
          </w:tcPr>
          <w:p w:rsidR="00931DB9" w:rsidRPr="00E66080" w:rsidRDefault="00931DB9" w:rsidP="00931DB9">
            <w:pPr>
              <w:pStyle w:val="TAL"/>
              <w:rPr>
                <w:rFonts w:cs="Arial"/>
                <w:lang w:val="en-US"/>
              </w:rPr>
            </w:pPr>
            <w:r w:rsidRPr="007C0E1E">
              <w:rPr>
                <w:rFonts w:cs="Arial"/>
                <w:color w:val="000000"/>
                <w:lang w:val="en-US"/>
              </w:rPr>
              <w:t>accendere il dispositivo; accendere il telefono</w:t>
            </w:r>
          </w:p>
        </w:tc>
        <w:tc>
          <w:tcPr>
            <w:tcW w:w="1525" w:type="dxa"/>
          </w:tcPr>
          <w:p w:rsidR="00931DB9" w:rsidRPr="00E66080" w:rsidRDefault="00931DB9" w:rsidP="00931DB9">
            <w:pPr>
              <w:pStyle w:val="TAL"/>
              <w:rPr>
                <w:rFonts w:cs="Arial"/>
              </w:rPr>
            </w:pPr>
            <w:r w:rsidRPr="00E66080">
              <w:rPr>
                <w:rFonts w:cs="Arial"/>
                <w:color w:val="000000"/>
              </w:rPr>
              <w:t>encender el teléfono (dispositivo)</w:t>
            </w:r>
          </w:p>
        </w:tc>
        <w:tc>
          <w:tcPr>
            <w:tcW w:w="1525" w:type="dxa"/>
          </w:tcPr>
          <w:p w:rsidR="00931DB9" w:rsidRPr="00E66080" w:rsidRDefault="00931DB9" w:rsidP="00931DB9">
            <w:pPr>
              <w:pStyle w:val="TAL"/>
              <w:keepNext w:val="0"/>
              <w:keepLines w:val="0"/>
              <w:rPr>
                <w:rFonts w:cs="Arial"/>
                <w:szCs w:val="18"/>
              </w:rPr>
            </w:pPr>
          </w:p>
        </w:tc>
      </w:tr>
      <w:tr w:rsidR="00931DB9" w:rsidRPr="003771E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turning the device off</w:t>
            </w:r>
          </w:p>
        </w:tc>
        <w:tc>
          <w:tcPr>
            <w:tcW w:w="3163" w:type="dxa"/>
          </w:tcPr>
          <w:p w:rsidR="00931DB9" w:rsidRPr="00E66080" w:rsidRDefault="00931DB9" w:rsidP="00931DB9">
            <w:pPr>
              <w:pStyle w:val="TAL"/>
              <w:rPr>
                <w:rFonts w:cs="Arial"/>
                <w:lang w:val="en-US"/>
              </w:rPr>
            </w:pPr>
            <w:r w:rsidRPr="00E66080">
              <w:rPr>
                <w:rFonts w:cs="Arial"/>
                <w:lang w:val="en-US"/>
              </w:rPr>
              <w:t>User activity of turning a mobile device off</w:t>
            </w:r>
          </w:p>
        </w:tc>
        <w:tc>
          <w:tcPr>
            <w:tcW w:w="1525" w:type="dxa"/>
          </w:tcPr>
          <w:p w:rsidR="00931DB9" w:rsidRPr="00E66080" w:rsidRDefault="00931DB9" w:rsidP="00931DB9">
            <w:pPr>
              <w:pStyle w:val="TAL"/>
              <w:rPr>
                <w:rFonts w:cs="Arial"/>
              </w:rPr>
            </w:pPr>
            <w:r w:rsidRPr="00E66080">
              <w:rPr>
                <w:rFonts w:cs="Arial"/>
                <w:color w:val="000000"/>
              </w:rPr>
              <w:t>turning the device off</w:t>
            </w:r>
          </w:p>
        </w:tc>
        <w:tc>
          <w:tcPr>
            <w:tcW w:w="1525" w:type="dxa"/>
          </w:tcPr>
          <w:p w:rsidR="00931DB9" w:rsidRPr="00E66080" w:rsidRDefault="00931DB9" w:rsidP="00931DB9">
            <w:pPr>
              <w:pStyle w:val="TAL"/>
              <w:rPr>
                <w:rFonts w:cs="Arial"/>
              </w:rPr>
            </w:pPr>
            <w:r w:rsidRPr="00E66080">
              <w:rPr>
                <w:rFonts w:cs="Arial"/>
                <w:color w:val="000000"/>
              </w:rPr>
              <w:t>éteindre l'appareil; éteindre le téléphone</w:t>
            </w:r>
          </w:p>
        </w:tc>
        <w:tc>
          <w:tcPr>
            <w:tcW w:w="1525" w:type="dxa"/>
          </w:tcPr>
          <w:p w:rsidR="00931DB9" w:rsidRPr="00E66080" w:rsidRDefault="00931DB9" w:rsidP="00931DB9">
            <w:pPr>
              <w:pStyle w:val="TAL"/>
              <w:rPr>
                <w:rFonts w:cs="Arial"/>
              </w:rPr>
            </w:pPr>
            <w:r w:rsidRPr="00E66080">
              <w:rPr>
                <w:rFonts w:cs="Arial"/>
                <w:color w:val="000000"/>
              </w:rPr>
              <w:t>Telefon ausschalten; Gerät ausschalten</w:t>
            </w:r>
          </w:p>
        </w:tc>
        <w:tc>
          <w:tcPr>
            <w:tcW w:w="1525" w:type="dxa"/>
          </w:tcPr>
          <w:p w:rsidR="00931DB9" w:rsidRPr="00E66080" w:rsidRDefault="00931DB9" w:rsidP="00931DB9">
            <w:pPr>
              <w:pStyle w:val="TAL"/>
              <w:rPr>
                <w:rFonts w:cs="Arial"/>
              </w:rPr>
            </w:pPr>
            <w:r w:rsidRPr="00E66080">
              <w:rPr>
                <w:rFonts w:cs="Arial"/>
                <w:color w:val="000000"/>
              </w:rPr>
              <w:t>spegnere il dispositivo; spegnere il telefono</w:t>
            </w:r>
          </w:p>
        </w:tc>
        <w:tc>
          <w:tcPr>
            <w:tcW w:w="1525" w:type="dxa"/>
          </w:tcPr>
          <w:p w:rsidR="00931DB9" w:rsidRPr="00E66080" w:rsidRDefault="00931DB9" w:rsidP="00931DB9">
            <w:pPr>
              <w:pStyle w:val="TAL"/>
              <w:rPr>
                <w:rFonts w:cs="Arial"/>
              </w:rPr>
            </w:pPr>
            <w:r w:rsidRPr="00E66080">
              <w:rPr>
                <w:rFonts w:cs="Arial"/>
                <w:color w:val="000000"/>
              </w:rPr>
              <w:t>apagar el teléfono (dispositivo)</w:t>
            </w:r>
          </w:p>
        </w:tc>
        <w:tc>
          <w:tcPr>
            <w:tcW w:w="1525" w:type="dxa"/>
          </w:tcPr>
          <w:p w:rsidR="00931DB9" w:rsidRPr="007C0E1E" w:rsidRDefault="00931DB9" w:rsidP="00931DB9">
            <w:pPr>
              <w:pStyle w:val="TAL"/>
              <w:keepNext w:val="0"/>
              <w:keepLines w:val="0"/>
              <w:rPr>
                <w:rFonts w:cs="Arial"/>
                <w:i/>
                <w:szCs w:val="18"/>
                <w:lang w:val="en-US"/>
              </w:rPr>
            </w:pPr>
            <w:r w:rsidRPr="007C0E1E">
              <w:rPr>
                <w:rFonts w:cs="Arial"/>
                <w:i/>
                <w:szCs w:val="18"/>
                <w:highlight w:val="yellow"/>
                <w:lang w:val="en-US"/>
              </w:rPr>
              <w:t>Apply the principle of imperative all-across? Does it work for all languages?</w:t>
            </w: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lang w:val="en-US"/>
              </w:rPr>
            </w:pPr>
          </w:p>
        </w:tc>
        <w:tc>
          <w:tcPr>
            <w:tcW w:w="1243" w:type="dxa"/>
          </w:tcPr>
          <w:p w:rsidR="00931DB9" w:rsidRPr="00E66080" w:rsidRDefault="00931DB9" w:rsidP="00931DB9">
            <w:pPr>
              <w:pStyle w:val="TAL"/>
              <w:rPr>
                <w:rFonts w:cs="Arial"/>
                <w:b/>
              </w:rPr>
            </w:pPr>
            <w:r w:rsidRPr="00E66080">
              <w:rPr>
                <w:rFonts w:cs="Arial"/>
                <w:b/>
              </w:rPr>
              <w:t>restarting the device</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restarting a mobile device</w:t>
            </w:r>
          </w:p>
        </w:tc>
        <w:tc>
          <w:tcPr>
            <w:tcW w:w="1525" w:type="dxa"/>
          </w:tcPr>
          <w:p w:rsidR="00931DB9" w:rsidRPr="00E66080" w:rsidRDefault="00931DB9" w:rsidP="00931DB9">
            <w:pPr>
              <w:pStyle w:val="TAL"/>
              <w:rPr>
                <w:rFonts w:cs="Arial"/>
              </w:rPr>
            </w:pPr>
            <w:r w:rsidRPr="00E66080">
              <w:rPr>
                <w:rFonts w:cs="Arial"/>
                <w:color w:val="000000"/>
              </w:rPr>
              <w:t>restarting the device</w:t>
            </w:r>
          </w:p>
        </w:tc>
        <w:tc>
          <w:tcPr>
            <w:tcW w:w="1525" w:type="dxa"/>
          </w:tcPr>
          <w:p w:rsidR="00931DB9" w:rsidRPr="00E66080" w:rsidRDefault="00931DB9" w:rsidP="00931DB9">
            <w:pPr>
              <w:pStyle w:val="TAL"/>
              <w:rPr>
                <w:rFonts w:cs="Arial"/>
                <w:lang w:val="en-US"/>
              </w:rPr>
            </w:pPr>
            <w:r w:rsidRPr="007C0E1E">
              <w:rPr>
                <w:rFonts w:cs="Arial"/>
                <w:color w:val="000000"/>
                <w:lang w:val="en-US"/>
              </w:rPr>
              <w:t>redémarrer l'appareil; redémarrer le téléphone</w:t>
            </w:r>
          </w:p>
        </w:tc>
        <w:tc>
          <w:tcPr>
            <w:tcW w:w="1525" w:type="dxa"/>
          </w:tcPr>
          <w:p w:rsidR="00931DB9" w:rsidRPr="00E66080" w:rsidRDefault="00931DB9" w:rsidP="00931DB9">
            <w:pPr>
              <w:pStyle w:val="TAL"/>
              <w:rPr>
                <w:rFonts w:cs="Arial"/>
              </w:rPr>
            </w:pPr>
            <w:r w:rsidRPr="00E66080">
              <w:rPr>
                <w:rFonts w:cs="Arial"/>
                <w:color w:val="000000"/>
              </w:rPr>
              <w:t>Telefon neu starten; Gerät neu staten</w:t>
            </w:r>
          </w:p>
        </w:tc>
        <w:tc>
          <w:tcPr>
            <w:tcW w:w="1525" w:type="dxa"/>
          </w:tcPr>
          <w:p w:rsidR="00931DB9" w:rsidRPr="00E66080" w:rsidRDefault="00931DB9" w:rsidP="00931DB9">
            <w:pPr>
              <w:pStyle w:val="TAL"/>
              <w:rPr>
                <w:rFonts w:cs="Arial"/>
              </w:rPr>
            </w:pPr>
            <w:r w:rsidRPr="00E66080">
              <w:rPr>
                <w:rFonts w:cs="Arial"/>
                <w:color w:val="000000"/>
              </w:rPr>
              <w:t>riavviare il dispositivo; riavviare il telefono</w:t>
            </w:r>
          </w:p>
        </w:tc>
        <w:tc>
          <w:tcPr>
            <w:tcW w:w="1525" w:type="dxa"/>
          </w:tcPr>
          <w:p w:rsidR="00931DB9" w:rsidRPr="00E66080" w:rsidRDefault="00931DB9" w:rsidP="00931DB9">
            <w:pPr>
              <w:pStyle w:val="TAL"/>
              <w:rPr>
                <w:rFonts w:cs="Arial"/>
              </w:rPr>
            </w:pPr>
            <w:r w:rsidRPr="00E66080">
              <w:rPr>
                <w:rFonts w:cs="Arial"/>
                <w:color w:val="000000"/>
              </w:rPr>
              <w:t>reiniciar el teléfono (dispositivo)</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login</w:t>
            </w:r>
          </w:p>
        </w:tc>
        <w:tc>
          <w:tcPr>
            <w:tcW w:w="3163" w:type="dxa"/>
          </w:tcPr>
          <w:p w:rsidR="00931DB9" w:rsidRPr="00E66080" w:rsidRDefault="00931DB9" w:rsidP="00931DB9">
            <w:pPr>
              <w:pStyle w:val="TAL"/>
              <w:rPr>
                <w:rFonts w:cs="Arial"/>
                <w:lang w:val="en-US"/>
              </w:rPr>
            </w:pPr>
            <w:r w:rsidRPr="00E66080">
              <w:rPr>
                <w:rFonts w:cs="Arial"/>
                <w:lang w:val="en-US"/>
              </w:rPr>
              <w:t>User activity of logging into a mobile device</w:t>
            </w:r>
          </w:p>
        </w:tc>
        <w:tc>
          <w:tcPr>
            <w:tcW w:w="1525" w:type="dxa"/>
          </w:tcPr>
          <w:p w:rsidR="00931DB9" w:rsidRPr="00E66080" w:rsidRDefault="00931DB9" w:rsidP="00931DB9">
            <w:pPr>
              <w:pStyle w:val="TAL"/>
              <w:rPr>
                <w:rFonts w:cs="Arial"/>
              </w:rPr>
            </w:pPr>
            <w:r w:rsidRPr="00E66080">
              <w:rPr>
                <w:rFonts w:cs="Arial"/>
                <w:color w:val="000000"/>
              </w:rPr>
              <w:t>login</w:t>
            </w:r>
          </w:p>
        </w:tc>
        <w:tc>
          <w:tcPr>
            <w:tcW w:w="1525" w:type="dxa"/>
          </w:tcPr>
          <w:p w:rsidR="00931DB9" w:rsidRPr="00E66080" w:rsidRDefault="00931DB9" w:rsidP="00931DB9">
            <w:pPr>
              <w:pStyle w:val="TAL"/>
              <w:rPr>
                <w:rFonts w:cs="Arial"/>
              </w:rPr>
            </w:pPr>
            <w:r w:rsidRPr="00E66080">
              <w:rPr>
                <w:rFonts w:cs="Arial"/>
                <w:color w:val="000000"/>
              </w:rPr>
              <w:t>se connecter</w:t>
            </w:r>
          </w:p>
        </w:tc>
        <w:tc>
          <w:tcPr>
            <w:tcW w:w="1525" w:type="dxa"/>
          </w:tcPr>
          <w:p w:rsidR="00931DB9" w:rsidRPr="00E66080" w:rsidRDefault="00931DB9" w:rsidP="00931DB9">
            <w:pPr>
              <w:pStyle w:val="TAL"/>
              <w:rPr>
                <w:rFonts w:cs="Arial"/>
              </w:rPr>
            </w:pPr>
            <w:r w:rsidRPr="00E66080">
              <w:rPr>
                <w:rFonts w:cs="Arial"/>
                <w:color w:val="000000"/>
              </w:rPr>
              <w:t>anmelden</w:t>
            </w:r>
          </w:p>
        </w:tc>
        <w:tc>
          <w:tcPr>
            <w:tcW w:w="1525" w:type="dxa"/>
          </w:tcPr>
          <w:p w:rsidR="00931DB9" w:rsidRPr="00E66080" w:rsidRDefault="00931DB9" w:rsidP="00931DB9">
            <w:pPr>
              <w:pStyle w:val="TAL"/>
              <w:rPr>
                <w:rFonts w:cs="Arial"/>
              </w:rPr>
            </w:pPr>
            <w:r w:rsidRPr="00E66080">
              <w:rPr>
                <w:rFonts w:cs="Arial"/>
                <w:color w:val="000000"/>
              </w:rPr>
              <w:t>accedere</w:t>
            </w:r>
          </w:p>
        </w:tc>
        <w:tc>
          <w:tcPr>
            <w:tcW w:w="1525" w:type="dxa"/>
          </w:tcPr>
          <w:p w:rsidR="00931DB9" w:rsidRPr="00E66080" w:rsidRDefault="00931DB9" w:rsidP="00931DB9">
            <w:pPr>
              <w:pStyle w:val="TAL"/>
              <w:rPr>
                <w:rFonts w:cs="Arial"/>
              </w:rPr>
            </w:pPr>
            <w:r w:rsidRPr="00E66080">
              <w:rPr>
                <w:rFonts w:cs="Arial"/>
                <w:color w:val="000000"/>
              </w:rPr>
              <w:t>inicio de sesión</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emergency mode</w:t>
            </w:r>
          </w:p>
        </w:tc>
        <w:tc>
          <w:tcPr>
            <w:tcW w:w="3163" w:type="dxa"/>
          </w:tcPr>
          <w:p w:rsidR="00931DB9" w:rsidRPr="00E66080" w:rsidRDefault="00931DB9" w:rsidP="00931DB9">
            <w:pPr>
              <w:pStyle w:val="TAL"/>
              <w:rPr>
                <w:rFonts w:cs="Arial"/>
                <w:lang w:val="en-US"/>
              </w:rPr>
            </w:pPr>
            <w:r w:rsidRPr="00E66080">
              <w:rPr>
                <w:rFonts w:cs="Arial"/>
                <w:lang w:val="en-US"/>
              </w:rPr>
              <w:t>Special mode of a mobile device that only allows the user to make emergency calls and use a limited set of functions, and that saves battery power</w:t>
            </w:r>
          </w:p>
        </w:tc>
        <w:tc>
          <w:tcPr>
            <w:tcW w:w="1525" w:type="dxa"/>
          </w:tcPr>
          <w:p w:rsidR="00931DB9" w:rsidRPr="00E66080" w:rsidRDefault="00931DB9" w:rsidP="00931DB9">
            <w:pPr>
              <w:pStyle w:val="TAL"/>
              <w:rPr>
                <w:rFonts w:cs="Arial"/>
              </w:rPr>
            </w:pPr>
            <w:r w:rsidRPr="00E66080">
              <w:rPr>
                <w:rFonts w:cs="Arial"/>
                <w:color w:val="000000"/>
              </w:rPr>
              <w:t>emergency mode</w:t>
            </w:r>
          </w:p>
        </w:tc>
        <w:tc>
          <w:tcPr>
            <w:tcW w:w="1525" w:type="dxa"/>
          </w:tcPr>
          <w:p w:rsidR="00931DB9" w:rsidRPr="00E66080" w:rsidRDefault="00931DB9" w:rsidP="00931DB9">
            <w:pPr>
              <w:pStyle w:val="TAL"/>
              <w:rPr>
                <w:rFonts w:cs="Arial"/>
              </w:rPr>
            </w:pPr>
            <w:r w:rsidRPr="00E66080">
              <w:rPr>
                <w:rFonts w:cs="Arial"/>
                <w:color w:val="000000"/>
              </w:rPr>
              <w:t>mode urgence</w:t>
            </w:r>
          </w:p>
        </w:tc>
        <w:tc>
          <w:tcPr>
            <w:tcW w:w="1525" w:type="dxa"/>
          </w:tcPr>
          <w:p w:rsidR="00931DB9" w:rsidRPr="00E66080" w:rsidRDefault="00931DB9" w:rsidP="00931DB9">
            <w:pPr>
              <w:pStyle w:val="TAL"/>
              <w:rPr>
                <w:rFonts w:cs="Arial"/>
              </w:rPr>
            </w:pPr>
            <w:r w:rsidRPr="00E66080">
              <w:rPr>
                <w:rFonts w:cs="Arial"/>
                <w:color w:val="000000"/>
              </w:rPr>
              <w:t>Notfall-Modus; Notruf-Funktion</w:t>
            </w:r>
          </w:p>
        </w:tc>
        <w:tc>
          <w:tcPr>
            <w:tcW w:w="1525" w:type="dxa"/>
          </w:tcPr>
          <w:p w:rsidR="00931DB9" w:rsidRPr="00E66080" w:rsidRDefault="00931DB9" w:rsidP="00931DB9">
            <w:pPr>
              <w:pStyle w:val="TAL"/>
              <w:rPr>
                <w:rFonts w:cs="Arial"/>
              </w:rPr>
            </w:pPr>
            <w:r w:rsidRPr="00E66080">
              <w:rPr>
                <w:rFonts w:cs="Arial"/>
                <w:color w:val="000000"/>
              </w:rPr>
              <w:t>modalità di emergenza</w:t>
            </w:r>
          </w:p>
        </w:tc>
        <w:tc>
          <w:tcPr>
            <w:tcW w:w="1525" w:type="dxa"/>
          </w:tcPr>
          <w:p w:rsidR="00931DB9" w:rsidRPr="00E66080" w:rsidRDefault="00931DB9" w:rsidP="00931DB9">
            <w:pPr>
              <w:pStyle w:val="TAL"/>
              <w:rPr>
                <w:rFonts w:cs="Arial"/>
              </w:rPr>
            </w:pPr>
            <w:r w:rsidRPr="00E66080">
              <w:rPr>
                <w:rFonts w:cs="Arial"/>
                <w:color w:val="000000"/>
              </w:rPr>
              <w:t>modo de emergencia</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flight mode</w:t>
            </w:r>
          </w:p>
        </w:tc>
        <w:tc>
          <w:tcPr>
            <w:tcW w:w="3163" w:type="dxa"/>
          </w:tcPr>
          <w:p w:rsidR="00931DB9" w:rsidRPr="00E66080" w:rsidRDefault="00931DB9" w:rsidP="00931DB9">
            <w:pPr>
              <w:pStyle w:val="TAL"/>
              <w:rPr>
                <w:rFonts w:cs="Arial"/>
                <w:lang w:val="en-US"/>
              </w:rPr>
            </w:pPr>
            <w:r w:rsidRPr="00E66080">
              <w:rPr>
                <w:rFonts w:cs="Arial"/>
                <w:lang w:val="en-US"/>
              </w:rPr>
              <w:t>Mode of a mobile device with deactivated radio functions</w:t>
            </w:r>
          </w:p>
        </w:tc>
        <w:tc>
          <w:tcPr>
            <w:tcW w:w="1525" w:type="dxa"/>
          </w:tcPr>
          <w:p w:rsidR="00931DB9" w:rsidRPr="00E66080" w:rsidRDefault="00931DB9" w:rsidP="00931DB9">
            <w:pPr>
              <w:pStyle w:val="TAL"/>
              <w:rPr>
                <w:rFonts w:cs="Arial"/>
              </w:rPr>
            </w:pPr>
            <w:r w:rsidRPr="00E66080">
              <w:rPr>
                <w:rFonts w:cs="Arial"/>
                <w:color w:val="000000"/>
              </w:rPr>
              <w:t>flight mode</w:t>
            </w:r>
          </w:p>
        </w:tc>
        <w:tc>
          <w:tcPr>
            <w:tcW w:w="1525" w:type="dxa"/>
          </w:tcPr>
          <w:p w:rsidR="00931DB9" w:rsidRPr="00E66080" w:rsidRDefault="00931DB9" w:rsidP="00931DB9">
            <w:pPr>
              <w:pStyle w:val="TAL"/>
              <w:rPr>
                <w:rFonts w:cs="Arial"/>
              </w:rPr>
            </w:pPr>
            <w:r w:rsidRPr="00E66080">
              <w:rPr>
                <w:rFonts w:cs="Arial"/>
                <w:color w:val="000000"/>
              </w:rPr>
              <w:t>mode avion</w:t>
            </w:r>
          </w:p>
        </w:tc>
        <w:tc>
          <w:tcPr>
            <w:tcW w:w="1525" w:type="dxa"/>
          </w:tcPr>
          <w:p w:rsidR="00931DB9" w:rsidRPr="00E66080" w:rsidRDefault="00931DB9" w:rsidP="00931DB9">
            <w:pPr>
              <w:pStyle w:val="TAL"/>
              <w:rPr>
                <w:rFonts w:cs="Arial"/>
              </w:rPr>
            </w:pPr>
            <w:r w:rsidRPr="00E66080">
              <w:rPr>
                <w:rFonts w:cs="Arial"/>
                <w:color w:val="000000"/>
              </w:rPr>
              <w:t>Flugmodus</w:t>
            </w:r>
          </w:p>
        </w:tc>
        <w:tc>
          <w:tcPr>
            <w:tcW w:w="1525" w:type="dxa"/>
          </w:tcPr>
          <w:p w:rsidR="00931DB9" w:rsidRPr="00E66080" w:rsidRDefault="00931DB9" w:rsidP="00931DB9">
            <w:pPr>
              <w:pStyle w:val="TAL"/>
              <w:rPr>
                <w:rFonts w:cs="Arial"/>
              </w:rPr>
            </w:pPr>
            <w:r w:rsidRPr="00E66080">
              <w:rPr>
                <w:rFonts w:cs="Arial"/>
                <w:color w:val="000000"/>
              </w:rPr>
              <w:t>modalità aereo</w:t>
            </w:r>
          </w:p>
        </w:tc>
        <w:tc>
          <w:tcPr>
            <w:tcW w:w="1525" w:type="dxa"/>
          </w:tcPr>
          <w:p w:rsidR="00931DB9" w:rsidRPr="00E66080" w:rsidRDefault="00931DB9" w:rsidP="00931DB9">
            <w:pPr>
              <w:pStyle w:val="TAL"/>
              <w:rPr>
                <w:rFonts w:cs="Arial"/>
              </w:rPr>
            </w:pPr>
            <w:r w:rsidRPr="00E66080">
              <w:rPr>
                <w:rFonts w:cs="Arial"/>
                <w:color w:val="000000"/>
              </w:rPr>
              <w:t>modo avión</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charging the battery</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charging the battery of a mobile device</w:t>
            </w:r>
          </w:p>
        </w:tc>
        <w:tc>
          <w:tcPr>
            <w:tcW w:w="1525" w:type="dxa"/>
          </w:tcPr>
          <w:p w:rsidR="00931DB9" w:rsidRPr="00E66080" w:rsidRDefault="00931DB9" w:rsidP="00931DB9">
            <w:pPr>
              <w:pStyle w:val="TAL"/>
              <w:rPr>
                <w:rFonts w:cs="Arial"/>
              </w:rPr>
            </w:pPr>
            <w:r w:rsidRPr="00E66080">
              <w:rPr>
                <w:rFonts w:cs="Arial"/>
                <w:color w:val="000000"/>
              </w:rPr>
              <w:t>charging the battery</w:t>
            </w:r>
          </w:p>
        </w:tc>
        <w:tc>
          <w:tcPr>
            <w:tcW w:w="1525" w:type="dxa"/>
          </w:tcPr>
          <w:p w:rsidR="00931DB9" w:rsidRPr="00E66080" w:rsidRDefault="00931DB9" w:rsidP="00931DB9">
            <w:pPr>
              <w:pStyle w:val="TAL"/>
              <w:rPr>
                <w:rFonts w:cs="Arial"/>
              </w:rPr>
            </w:pPr>
            <w:r w:rsidRPr="00E66080">
              <w:rPr>
                <w:rFonts w:cs="Arial"/>
                <w:color w:val="000000"/>
              </w:rPr>
              <w:t>charger la batterie</w:t>
            </w:r>
          </w:p>
        </w:tc>
        <w:tc>
          <w:tcPr>
            <w:tcW w:w="1525" w:type="dxa"/>
          </w:tcPr>
          <w:p w:rsidR="00931DB9" w:rsidRPr="00E66080" w:rsidRDefault="00931DB9" w:rsidP="00931DB9">
            <w:pPr>
              <w:pStyle w:val="TAL"/>
              <w:rPr>
                <w:rFonts w:cs="Arial"/>
              </w:rPr>
            </w:pPr>
            <w:r w:rsidRPr="00E66080">
              <w:rPr>
                <w:rFonts w:cs="Arial"/>
                <w:color w:val="000000"/>
              </w:rPr>
              <w:t>Akku aufladen; Batterie aufladen</w:t>
            </w:r>
          </w:p>
        </w:tc>
        <w:tc>
          <w:tcPr>
            <w:tcW w:w="1525" w:type="dxa"/>
          </w:tcPr>
          <w:p w:rsidR="00931DB9" w:rsidRPr="00E66080" w:rsidRDefault="00931DB9" w:rsidP="00931DB9">
            <w:pPr>
              <w:pStyle w:val="TAL"/>
              <w:rPr>
                <w:rFonts w:cs="Arial"/>
              </w:rPr>
            </w:pPr>
            <w:r w:rsidRPr="00E66080">
              <w:rPr>
                <w:rFonts w:cs="Arial"/>
                <w:color w:val="000000"/>
              </w:rPr>
              <w:t>caricare la batteria</w:t>
            </w:r>
          </w:p>
        </w:tc>
        <w:tc>
          <w:tcPr>
            <w:tcW w:w="1525" w:type="dxa"/>
          </w:tcPr>
          <w:p w:rsidR="00931DB9" w:rsidRPr="00E66080" w:rsidRDefault="00931DB9" w:rsidP="00931DB9">
            <w:pPr>
              <w:pStyle w:val="TAL"/>
              <w:rPr>
                <w:rFonts w:cs="Arial"/>
              </w:rPr>
            </w:pPr>
            <w:r w:rsidRPr="00E66080">
              <w:rPr>
                <w:rFonts w:cs="Arial"/>
                <w:color w:val="000000"/>
              </w:rPr>
              <w:t>cargar la batería</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setup</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setting up a mobile device</w:t>
            </w:r>
          </w:p>
        </w:tc>
        <w:tc>
          <w:tcPr>
            <w:tcW w:w="1525" w:type="dxa"/>
          </w:tcPr>
          <w:p w:rsidR="00931DB9" w:rsidRPr="00E66080" w:rsidRDefault="00931DB9" w:rsidP="00931DB9">
            <w:pPr>
              <w:pStyle w:val="TAL"/>
              <w:rPr>
                <w:rFonts w:cs="Arial"/>
              </w:rPr>
            </w:pPr>
            <w:r w:rsidRPr="00E66080">
              <w:rPr>
                <w:rFonts w:cs="Arial"/>
                <w:color w:val="000000"/>
              </w:rPr>
              <w:t>setup</w:t>
            </w:r>
          </w:p>
        </w:tc>
        <w:tc>
          <w:tcPr>
            <w:tcW w:w="1525" w:type="dxa"/>
          </w:tcPr>
          <w:p w:rsidR="00931DB9" w:rsidRPr="00E66080" w:rsidRDefault="00931DB9" w:rsidP="00931DB9">
            <w:pPr>
              <w:pStyle w:val="TAL"/>
              <w:rPr>
                <w:rFonts w:cs="Arial"/>
              </w:rPr>
            </w:pPr>
            <w:r w:rsidRPr="00E66080">
              <w:rPr>
                <w:rFonts w:cs="Arial"/>
                <w:color w:val="000000"/>
              </w:rPr>
              <w:t>configuration; configurer; démarrage</w:t>
            </w:r>
          </w:p>
        </w:tc>
        <w:tc>
          <w:tcPr>
            <w:tcW w:w="1525" w:type="dxa"/>
          </w:tcPr>
          <w:p w:rsidR="00931DB9" w:rsidRPr="00E66080" w:rsidRDefault="00931DB9" w:rsidP="00931DB9">
            <w:pPr>
              <w:pStyle w:val="TAL"/>
              <w:rPr>
                <w:rFonts w:cs="Arial"/>
              </w:rPr>
            </w:pPr>
            <w:r w:rsidRPr="00E66080">
              <w:rPr>
                <w:rFonts w:cs="Arial"/>
                <w:color w:val="000000"/>
              </w:rPr>
              <w:t>Einrichtung</w:t>
            </w:r>
          </w:p>
        </w:tc>
        <w:tc>
          <w:tcPr>
            <w:tcW w:w="1525" w:type="dxa"/>
          </w:tcPr>
          <w:p w:rsidR="00931DB9" w:rsidRPr="00E66080" w:rsidRDefault="00931DB9" w:rsidP="00931DB9">
            <w:pPr>
              <w:pStyle w:val="TAL"/>
              <w:rPr>
                <w:rFonts w:cs="Arial"/>
              </w:rPr>
            </w:pPr>
            <w:r w:rsidRPr="00E66080">
              <w:rPr>
                <w:rFonts w:cs="Arial"/>
                <w:color w:val="000000"/>
              </w:rPr>
              <w:t>configurazione</w:t>
            </w:r>
          </w:p>
        </w:tc>
        <w:tc>
          <w:tcPr>
            <w:tcW w:w="1525" w:type="dxa"/>
          </w:tcPr>
          <w:p w:rsidR="00931DB9" w:rsidRPr="00E66080" w:rsidRDefault="00931DB9" w:rsidP="00931DB9">
            <w:pPr>
              <w:pStyle w:val="TAL"/>
              <w:rPr>
                <w:rFonts w:cs="Arial"/>
              </w:rPr>
            </w:pPr>
            <w:r w:rsidRPr="00E66080">
              <w:rPr>
                <w:rFonts w:cs="Arial"/>
                <w:color w:val="000000"/>
              </w:rPr>
              <w:t>configuración</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activation</w:t>
            </w:r>
          </w:p>
        </w:tc>
        <w:tc>
          <w:tcPr>
            <w:tcW w:w="3163" w:type="dxa"/>
          </w:tcPr>
          <w:p w:rsidR="00931DB9" w:rsidRPr="00E66080" w:rsidRDefault="00931DB9" w:rsidP="00931DB9">
            <w:pPr>
              <w:pStyle w:val="TAL"/>
              <w:rPr>
                <w:rFonts w:cs="Arial"/>
                <w:lang w:val="en-US"/>
              </w:rPr>
            </w:pPr>
          </w:p>
        </w:tc>
        <w:tc>
          <w:tcPr>
            <w:tcW w:w="1525" w:type="dxa"/>
          </w:tcPr>
          <w:p w:rsidR="00931DB9" w:rsidRPr="00E66080" w:rsidRDefault="00931DB9" w:rsidP="00931DB9">
            <w:pPr>
              <w:pStyle w:val="TAL"/>
              <w:rPr>
                <w:rFonts w:cs="Arial"/>
              </w:rPr>
            </w:pPr>
          </w:p>
        </w:tc>
        <w:tc>
          <w:tcPr>
            <w:tcW w:w="1525" w:type="dxa"/>
          </w:tcPr>
          <w:p w:rsidR="00931DB9" w:rsidRPr="00E66080" w:rsidRDefault="00931DB9" w:rsidP="00931DB9">
            <w:pPr>
              <w:pStyle w:val="TAL"/>
              <w:rPr>
                <w:rFonts w:cs="Arial"/>
              </w:rPr>
            </w:pPr>
          </w:p>
        </w:tc>
        <w:tc>
          <w:tcPr>
            <w:tcW w:w="1525" w:type="dxa"/>
          </w:tcPr>
          <w:p w:rsidR="00931DB9" w:rsidRPr="00E66080" w:rsidRDefault="00931DB9" w:rsidP="00931DB9">
            <w:pPr>
              <w:pStyle w:val="TAL"/>
              <w:rPr>
                <w:rFonts w:cs="Arial"/>
              </w:rPr>
            </w:pPr>
          </w:p>
        </w:tc>
        <w:tc>
          <w:tcPr>
            <w:tcW w:w="1525" w:type="dxa"/>
          </w:tcPr>
          <w:p w:rsidR="00931DB9" w:rsidRPr="00E66080" w:rsidRDefault="00931DB9" w:rsidP="00931DB9">
            <w:pPr>
              <w:pStyle w:val="TAL"/>
              <w:rPr>
                <w:rFonts w:cs="Arial"/>
              </w:rPr>
            </w:pPr>
          </w:p>
        </w:tc>
        <w:tc>
          <w:tcPr>
            <w:tcW w:w="1525" w:type="dxa"/>
          </w:tcPr>
          <w:p w:rsidR="00931DB9" w:rsidRPr="00E66080" w:rsidRDefault="00931DB9" w:rsidP="00931DB9">
            <w:pPr>
              <w:pStyle w:val="TAL"/>
              <w:rPr>
                <w:rFonts w:cs="Arial"/>
              </w:rPr>
            </w:pP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initial setup</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setting up a mobile device for first use</w:t>
            </w:r>
          </w:p>
        </w:tc>
        <w:tc>
          <w:tcPr>
            <w:tcW w:w="1525" w:type="dxa"/>
          </w:tcPr>
          <w:p w:rsidR="00931DB9" w:rsidRPr="00E66080" w:rsidRDefault="00931DB9" w:rsidP="00931DB9">
            <w:pPr>
              <w:pStyle w:val="TAL"/>
              <w:rPr>
                <w:rFonts w:cs="Arial"/>
              </w:rPr>
            </w:pPr>
            <w:r w:rsidRPr="00E66080">
              <w:rPr>
                <w:rFonts w:cs="Arial"/>
                <w:color w:val="000000"/>
              </w:rPr>
              <w:t>initial setup</w:t>
            </w:r>
          </w:p>
        </w:tc>
        <w:tc>
          <w:tcPr>
            <w:tcW w:w="1525" w:type="dxa"/>
          </w:tcPr>
          <w:p w:rsidR="00931DB9" w:rsidRPr="00E66080" w:rsidRDefault="00931DB9" w:rsidP="00931DB9">
            <w:pPr>
              <w:pStyle w:val="TAL"/>
              <w:rPr>
                <w:rFonts w:cs="Arial"/>
              </w:rPr>
            </w:pPr>
            <w:r w:rsidRPr="00E66080">
              <w:rPr>
                <w:rFonts w:cs="Arial"/>
                <w:color w:val="000000"/>
              </w:rPr>
              <w:t>configuration initiale</w:t>
            </w:r>
          </w:p>
        </w:tc>
        <w:tc>
          <w:tcPr>
            <w:tcW w:w="1525" w:type="dxa"/>
          </w:tcPr>
          <w:p w:rsidR="00931DB9" w:rsidRPr="00E66080" w:rsidRDefault="00931DB9" w:rsidP="00931DB9">
            <w:pPr>
              <w:pStyle w:val="TAL"/>
              <w:rPr>
                <w:rFonts w:cs="Arial"/>
              </w:rPr>
            </w:pPr>
            <w:r w:rsidRPr="00E66080">
              <w:rPr>
                <w:rFonts w:cs="Arial"/>
                <w:color w:val="000000"/>
              </w:rPr>
              <w:t>Ersteeinrichtung; Konfigurieren des Telefons</w:t>
            </w:r>
          </w:p>
        </w:tc>
        <w:tc>
          <w:tcPr>
            <w:tcW w:w="1525" w:type="dxa"/>
          </w:tcPr>
          <w:p w:rsidR="00931DB9" w:rsidRPr="00E66080" w:rsidRDefault="00931DB9" w:rsidP="00931DB9">
            <w:pPr>
              <w:pStyle w:val="TAL"/>
              <w:rPr>
                <w:rFonts w:cs="Arial"/>
              </w:rPr>
            </w:pPr>
            <w:r w:rsidRPr="00E66080">
              <w:rPr>
                <w:rFonts w:cs="Arial"/>
                <w:color w:val="000000"/>
              </w:rPr>
              <w:t>configurazione iniziale</w:t>
            </w:r>
          </w:p>
        </w:tc>
        <w:tc>
          <w:tcPr>
            <w:tcW w:w="1525" w:type="dxa"/>
          </w:tcPr>
          <w:p w:rsidR="00931DB9" w:rsidRPr="00E66080" w:rsidRDefault="00931DB9" w:rsidP="00931DB9">
            <w:pPr>
              <w:pStyle w:val="TAL"/>
              <w:rPr>
                <w:rFonts w:cs="Arial"/>
              </w:rPr>
            </w:pPr>
            <w:r w:rsidRPr="00E66080">
              <w:rPr>
                <w:rFonts w:cs="Arial"/>
                <w:color w:val="000000"/>
              </w:rPr>
              <w:t>configuración inicial</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reset to factory settings</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resetting a mobile to factory settings</w:t>
            </w:r>
          </w:p>
        </w:tc>
        <w:tc>
          <w:tcPr>
            <w:tcW w:w="1525" w:type="dxa"/>
          </w:tcPr>
          <w:p w:rsidR="00931DB9" w:rsidRPr="00E66080" w:rsidRDefault="00931DB9" w:rsidP="00931DB9">
            <w:pPr>
              <w:pStyle w:val="TAL"/>
              <w:rPr>
                <w:rFonts w:cs="Arial"/>
              </w:rPr>
            </w:pPr>
            <w:r w:rsidRPr="00E66080">
              <w:rPr>
                <w:rFonts w:cs="Arial"/>
                <w:color w:val="000000"/>
              </w:rPr>
              <w:t>reset to factory settings</w:t>
            </w:r>
          </w:p>
        </w:tc>
        <w:tc>
          <w:tcPr>
            <w:tcW w:w="1525" w:type="dxa"/>
          </w:tcPr>
          <w:p w:rsidR="00931DB9" w:rsidRPr="00E66080" w:rsidRDefault="00931DB9" w:rsidP="00931DB9">
            <w:pPr>
              <w:pStyle w:val="TAL"/>
              <w:rPr>
                <w:rFonts w:cs="Arial"/>
              </w:rPr>
            </w:pPr>
            <w:r w:rsidRPr="00E66080">
              <w:rPr>
                <w:rFonts w:cs="Arial"/>
                <w:color w:val="000000"/>
              </w:rPr>
              <w:t>rétablir les paramètre par défaut; réinitialiser valeurs d'usine</w:t>
            </w:r>
          </w:p>
        </w:tc>
        <w:tc>
          <w:tcPr>
            <w:tcW w:w="1525" w:type="dxa"/>
          </w:tcPr>
          <w:p w:rsidR="00931DB9" w:rsidRPr="00E66080" w:rsidRDefault="00931DB9" w:rsidP="00931DB9">
            <w:pPr>
              <w:pStyle w:val="TAL"/>
              <w:rPr>
                <w:rFonts w:cs="Arial"/>
              </w:rPr>
            </w:pPr>
            <w:r w:rsidRPr="00E66080">
              <w:rPr>
                <w:rFonts w:cs="Arial"/>
                <w:color w:val="000000"/>
              </w:rPr>
              <w:t>auf die Werkseinstellungen zurücksetzen</w:t>
            </w:r>
          </w:p>
        </w:tc>
        <w:tc>
          <w:tcPr>
            <w:tcW w:w="1525" w:type="dxa"/>
          </w:tcPr>
          <w:p w:rsidR="00931DB9" w:rsidRPr="00E66080" w:rsidRDefault="00931DB9" w:rsidP="00931DB9">
            <w:pPr>
              <w:pStyle w:val="TAL"/>
              <w:rPr>
                <w:rFonts w:cs="Arial"/>
              </w:rPr>
            </w:pPr>
            <w:r w:rsidRPr="00E66080">
              <w:rPr>
                <w:rFonts w:cs="Arial"/>
                <w:color w:val="000000"/>
              </w:rPr>
              <w:t xml:space="preserve">ripristinare le impostazioni di default/dati di fabbrica; eseguire il ripristino ai dati di fabbrica </w:t>
            </w:r>
          </w:p>
        </w:tc>
        <w:tc>
          <w:tcPr>
            <w:tcW w:w="1525" w:type="dxa"/>
          </w:tcPr>
          <w:p w:rsidR="00931DB9" w:rsidRPr="00E66080" w:rsidRDefault="00931DB9" w:rsidP="00931DB9">
            <w:pPr>
              <w:pStyle w:val="TAL"/>
              <w:rPr>
                <w:rFonts w:cs="Arial"/>
              </w:rPr>
            </w:pPr>
            <w:r w:rsidRPr="00E66080">
              <w:rPr>
                <w:rFonts w:cs="Arial"/>
                <w:color w:val="000000"/>
              </w:rPr>
              <w:t>restablecer los ajustes de fábrica</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setting</w:t>
            </w:r>
          </w:p>
        </w:tc>
        <w:tc>
          <w:tcPr>
            <w:tcW w:w="3163" w:type="dxa"/>
          </w:tcPr>
          <w:p w:rsidR="00931DB9" w:rsidRPr="00E66080" w:rsidRDefault="00931DB9" w:rsidP="00931DB9">
            <w:pPr>
              <w:pStyle w:val="TAL"/>
              <w:rPr>
                <w:rFonts w:cs="Arial"/>
                <w:lang w:val="en-US"/>
              </w:rPr>
            </w:pPr>
            <w:r w:rsidRPr="00E66080">
              <w:rPr>
                <w:rFonts w:cs="Arial"/>
                <w:lang w:val="en-US"/>
              </w:rPr>
              <w:t>Parameter of a mobile device that can be adjusted by the user or remotely by a service provider</w:t>
            </w:r>
          </w:p>
        </w:tc>
        <w:tc>
          <w:tcPr>
            <w:tcW w:w="1525" w:type="dxa"/>
          </w:tcPr>
          <w:p w:rsidR="00931DB9" w:rsidRPr="00E66080" w:rsidRDefault="00931DB9" w:rsidP="00931DB9">
            <w:pPr>
              <w:pStyle w:val="TAL"/>
              <w:rPr>
                <w:rFonts w:cs="Arial"/>
              </w:rPr>
            </w:pPr>
            <w:r w:rsidRPr="00E66080">
              <w:rPr>
                <w:rFonts w:cs="Arial"/>
                <w:color w:val="000000"/>
              </w:rPr>
              <w:t>setting</w:t>
            </w:r>
          </w:p>
        </w:tc>
        <w:tc>
          <w:tcPr>
            <w:tcW w:w="1525" w:type="dxa"/>
          </w:tcPr>
          <w:p w:rsidR="00931DB9" w:rsidRPr="00E66080" w:rsidRDefault="00931DB9" w:rsidP="00931DB9">
            <w:pPr>
              <w:pStyle w:val="TAL"/>
              <w:rPr>
                <w:rFonts w:cs="Arial"/>
              </w:rPr>
            </w:pPr>
            <w:r w:rsidRPr="00E66080">
              <w:rPr>
                <w:rFonts w:cs="Arial"/>
                <w:color w:val="000000"/>
              </w:rPr>
              <w:t>réglage; paramètre</w:t>
            </w:r>
          </w:p>
        </w:tc>
        <w:tc>
          <w:tcPr>
            <w:tcW w:w="1525" w:type="dxa"/>
          </w:tcPr>
          <w:p w:rsidR="00931DB9" w:rsidRPr="00E66080" w:rsidRDefault="00931DB9" w:rsidP="00931DB9">
            <w:pPr>
              <w:pStyle w:val="TAL"/>
              <w:rPr>
                <w:rFonts w:cs="Arial"/>
              </w:rPr>
            </w:pPr>
            <w:r w:rsidRPr="00E66080">
              <w:rPr>
                <w:rFonts w:cs="Arial"/>
                <w:color w:val="000000"/>
              </w:rPr>
              <w:t>Einstellung</w:t>
            </w:r>
          </w:p>
        </w:tc>
        <w:tc>
          <w:tcPr>
            <w:tcW w:w="1525" w:type="dxa"/>
          </w:tcPr>
          <w:p w:rsidR="00931DB9" w:rsidRPr="00E66080" w:rsidRDefault="00931DB9" w:rsidP="00931DB9">
            <w:pPr>
              <w:pStyle w:val="TAL"/>
              <w:rPr>
                <w:rFonts w:cs="Arial"/>
              </w:rPr>
            </w:pPr>
            <w:r w:rsidRPr="00E66080">
              <w:rPr>
                <w:rFonts w:cs="Arial"/>
                <w:color w:val="000000"/>
              </w:rPr>
              <w:t>impostazione</w:t>
            </w:r>
          </w:p>
        </w:tc>
        <w:tc>
          <w:tcPr>
            <w:tcW w:w="1525" w:type="dxa"/>
          </w:tcPr>
          <w:p w:rsidR="00931DB9" w:rsidRPr="00E66080" w:rsidRDefault="00931DB9" w:rsidP="00931DB9">
            <w:pPr>
              <w:pStyle w:val="TAL"/>
              <w:rPr>
                <w:rFonts w:cs="Arial"/>
              </w:rPr>
            </w:pPr>
            <w:r w:rsidRPr="00E66080">
              <w:rPr>
                <w:rFonts w:cs="Arial"/>
                <w:color w:val="000000"/>
              </w:rPr>
              <w:t>ajustes, configurar ajustes</w:t>
            </w:r>
          </w:p>
        </w:tc>
        <w:tc>
          <w:tcPr>
            <w:tcW w:w="1525" w:type="dxa"/>
          </w:tcPr>
          <w:p w:rsidR="00931DB9" w:rsidRPr="00E66080" w:rsidRDefault="00931DB9" w:rsidP="00931DB9">
            <w:pPr>
              <w:pStyle w:val="TAL"/>
              <w:keepNext w:val="0"/>
              <w:keepLines w:val="0"/>
              <w:rPr>
                <w:rFonts w:cs="Arial"/>
                <w:szCs w:val="18"/>
              </w:rPr>
            </w:pPr>
          </w:p>
        </w:tc>
      </w:tr>
      <w:tr w:rsidR="00931DB9" w:rsidRPr="00B7132B"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inserting a memory card</w:t>
            </w:r>
          </w:p>
        </w:tc>
        <w:tc>
          <w:tcPr>
            <w:tcW w:w="3163" w:type="dxa"/>
          </w:tcPr>
          <w:p w:rsidR="00931DB9" w:rsidRPr="00E66080" w:rsidRDefault="00931DB9" w:rsidP="00931DB9">
            <w:pPr>
              <w:pStyle w:val="TAL"/>
              <w:rPr>
                <w:rFonts w:cs="Arial"/>
                <w:lang w:val="en-US"/>
              </w:rPr>
            </w:pPr>
            <w:r w:rsidRPr="00E66080">
              <w:rPr>
                <w:rFonts w:cs="Arial"/>
                <w:lang w:val="en-US"/>
              </w:rPr>
              <w:t>User activity of inserting a memory card into mobile device</w:t>
            </w:r>
          </w:p>
        </w:tc>
        <w:tc>
          <w:tcPr>
            <w:tcW w:w="1525" w:type="dxa"/>
          </w:tcPr>
          <w:p w:rsidR="00931DB9" w:rsidRPr="00E66080" w:rsidRDefault="00931DB9" w:rsidP="00931DB9">
            <w:pPr>
              <w:pStyle w:val="TAL"/>
              <w:rPr>
                <w:rFonts w:cs="Arial"/>
              </w:rPr>
            </w:pPr>
            <w:r w:rsidRPr="00E66080">
              <w:rPr>
                <w:rFonts w:cs="Arial"/>
                <w:color w:val="000000"/>
              </w:rPr>
              <w:t>inserting a memory card</w:t>
            </w:r>
          </w:p>
        </w:tc>
        <w:tc>
          <w:tcPr>
            <w:tcW w:w="1525" w:type="dxa"/>
          </w:tcPr>
          <w:p w:rsidR="00931DB9" w:rsidRPr="00E66080" w:rsidRDefault="00931DB9" w:rsidP="00931DB9">
            <w:pPr>
              <w:pStyle w:val="TAL"/>
              <w:rPr>
                <w:rFonts w:cs="Arial"/>
                <w:lang w:val="en-US"/>
              </w:rPr>
            </w:pPr>
            <w:r w:rsidRPr="007C0E1E">
              <w:rPr>
                <w:rFonts w:cs="Arial"/>
                <w:color w:val="000000"/>
                <w:lang w:val="en-US"/>
              </w:rPr>
              <w:t>insérer une carte mémoire; installer une carte mémoire</w:t>
            </w:r>
          </w:p>
        </w:tc>
        <w:tc>
          <w:tcPr>
            <w:tcW w:w="1525" w:type="dxa"/>
          </w:tcPr>
          <w:p w:rsidR="00931DB9" w:rsidRPr="00E66080" w:rsidRDefault="00931DB9" w:rsidP="00931DB9">
            <w:pPr>
              <w:pStyle w:val="TAL"/>
              <w:rPr>
                <w:rFonts w:cs="Arial"/>
              </w:rPr>
            </w:pPr>
            <w:r w:rsidRPr="00E66080">
              <w:rPr>
                <w:rFonts w:cs="Arial"/>
                <w:color w:val="000000"/>
              </w:rPr>
              <w:t>Speicherkarte einlegen</w:t>
            </w:r>
          </w:p>
        </w:tc>
        <w:tc>
          <w:tcPr>
            <w:tcW w:w="1525" w:type="dxa"/>
          </w:tcPr>
          <w:p w:rsidR="00931DB9" w:rsidRPr="00E66080" w:rsidRDefault="00931DB9" w:rsidP="00931DB9">
            <w:pPr>
              <w:pStyle w:val="TAL"/>
              <w:rPr>
                <w:rFonts w:cs="Arial"/>
                <w:lang w:val="en-US"/>
              </w:rPr>
            </w:pPr>
            <w:r w:rsidRPr="007C0E1E">
              <w:rPr>
                <w:rFonts w:cs="Arial"/>
                <w:color w:val="000000"/>
                <w:lang w:val="en-US"/>
              </w:rPr>
              <w:t>inserire una scheda di memoria</w:t>
            </w:r>
          </w:p>
        </w:tc>
        <w:tc>
          <w:tcPr>
            <w:tcW w:w="1525" w:type="dxa"/>
          </w:tcPr>
          <w:p w:rsidR="00931DB9" w:rsidRPr="00E66080" w:rsidRDefault="00931DB9" w:rsidP="00931DB9">
            <w:pPr>
              <w:pStyle w:val="TAL"/>
              <w:rPr>
                <w:rFonts w:cs="Arial"/>
              </w:rPr>
            </w:pPr>
            <w:r w:rsidRPr="00E66080">
              <w:rPr>
                <w:rFonts w:cs="Arial"/>
                <w:color w:val="000000"/>
              </w:rPr>
              <w:t>inserir una tarjeta de memoria</w:t>
            </w:r>
          </w:p>
        </w:tc>
        <w:tc>
          <w:tcPr>
            <w:tcW w:w="1525" w:type="dxa"/>
          </w:tcPr>
          <w:p w:rsidR="00931DB9" w:rsidRPr="00E66080" w:rsidRDefault="00931DB9" w:rsidP="00931DB9">
            <w:pPr>
              <w:pStyle w:val="TAL"/>
              <w:keepNext w:val="0"/>
              <w:keepLines w:val="0"/>
              <w:rPr>
                <w:rFonts w:cs="Arial"/>
                <w:szCs w:val="18"/>
              </w:rPr>
            </w:pPr>
          </w:p>
        </w:tc>
      </w:tr>
      <w:tr w:rsidR="00931DB9" w:rsidRPr="00B7132B"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formatting a memory card</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formatting a memory card in a mobile device</w:t>
            </w:r>
          </w:p>
        </w:tc>
        <w:tc>
          <w:tcPr>
            <w:tcW w:w="1525" w:type="dxa"/>
          </w:tcPr>
          <w:p w:rsidR="00931DB9" w:rsidRPr="00E66080" w:rsidRDefault="00931DB9" w:rsidP="00931DB9">
            <w:pPr>
              <w:pStyle w:val="TAL"/>
              <w:rPr>
                <w:rFonts w:cs="Arial"/>
              </w:rPr>
            </w:pPr>
            <w:r w:rsidRPr="00E66080">
              <w:rPr>
                <w:rFonts w:cs="Arial"/>
                <w:color w:val="000000"/>
              </w:rPr>
              <w:t>formatting a memory card</w:t>
            </w:r>
          </w:p>
        </w:tc>
        <w:tc>
          <w:tcPr>
            <w:tcW w:w="1525" w:type="dxa"/>
          </w:tcPr>
          <w:p w:rsidR="00931DB9" w:rsidRPr="00E66080" w:rsidRDefault="00931DB9" w:rsidP="00931DB9">
            <w:pPr>
              <w:pStyle w:val="TAL"/>
              <w:rPr>
                <w:rFonts w:cs="Arial"/>
              </w:rPr>
            </w:pPr>
            <w:r w:rsidRPr="00E66080">
              <w:rPr>
                <w:rFonts w:cs="Arial"/>
                <w:color w:val="000000"/>
              </w:rPr>
              <w:t>formater une carte mémoire</w:t>
            </w:r>
          </w:p>
        </w:tc>
        <w:tc>
          <w:tcPr>
            <w:tcW w:w="1525" w:type="dxa"/>
          </w:tcPr>
          <w:p w:rsidR="00931DB9" w:rsidRPr="00E66080" w:rsidRDefault="00931DB9" w:rsidP="00931DB9">
            <w:pPr>
              <w:pStyle w:val="TAL"/>
              <w:rPr>
                <w:rFonts w:cs="Arial"/>
              </w:rPr>
            </w:pPr>
            <w:r w:rsidRPr="00E66080">
              <w:rPr>
                <w:rFonts w:cs="Arial"/>
                <w:color w:val="000000"/>
              </w:rPr>
              <w:t>Speicherkarte formatieren</w:t>
            </w:r>
          </w:p>
        </w:tc>
        <w:tc>
          <w:tcPr>
            <w:tcW w:w="1525" w:type="dxa"/>
          </w:tcPr>
          <w:p w:rsidR="00931DB9" w:rsidRPr="00E66080" w:rsidRDefault="00931DB9" w:rsidP="00931DB9">
            <w:pPr>
              <w:pStyle w:val="TAL"/>
              <w:rPr>
                <w:rFonts w:cs="Arial"/>
              </w:rPr>
            </w:pPr>
            <w:r w:rsidRPr="00E66080">
              <w:rPr>
                <w:rFonts w:cs="Arial"/>
                <w:color w:val="000000"/>
              </w:rPr>
              <w:t>formattare una scheda di memoria</w:t>
            </w:r>
          </w:p>
        </w:tc>
        <w:tc>
          <w:tcPr>
            <w:tcW w:w="1525" w:type="dxa"/>
          </w:tcPr>
          <w:p w:rsidR="00931DB9" w:rsidRPr="00E66080" w:rsidRDefault="00931DB9" w:rsidP="00931DB9">
            <w:pPr>
              <w:pStyle w:val="TAL"/>
              <w:rPr>
                <w:rFonts w:cs="Arial"/>
              </w:rPr>
            </w:pPr>
            <w:r w:rsidRPr="00E66080">
              <w:rPr>
                <w:rFonts w:cs="Arial"/>
                <w:color w:val="000000"/>
              </w:rPr>
              <w:t>formatear una tarjeta de memoria</w:t>
            </w:r>
          </w:p>
        </w:tc>
        <w:tc>
          <w:tcPr>
            <w:tcW w:w="1525" w:type="dxa"/>
          </w:tcPr>
          <w:p w:rsidR="00931DB9" w:rsidRPr="00E66080" w:rsidRDefault="00931DB9" w:rsidP="00931DB9">
            <w:pPr>
              <w:pStyle w:val="TAL"/>
              <w:keepNext w:val="0"/>
              <w:keepLines w:val="0"/>
              <w:rPr>
                <w:rFonts w:cs="Arial"/>
                <w:szCs w:val="18"/>
              </w:rPr>
            </w:pPr>
          </w:p>
        </w:tc>
      </w:tr>
      <w:tr w:rsidR="00931DB9" w:rsidRPr="00B7132B"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removing a memory card</w:t>
            </w:r>
          </w:p>
        </w:tc>
        <w:tc>
          <w:tcPr>
            <w:tcW w:w="3163" w:type="dxa"/>
          </w:tcPr>
          <w:p w:rsidR="00931DB9" w:rsidRPr="00E66080" w:rsidRDefault="00931DB9" w:rsidP="00931DB9">
            <w:pPr>
              <w:pStyle w:val="TAL"/>
              <w:rPr>
                <w:rFonts w:cs="Arial"/>
                <w:lang w:val="en-US"/>
              </w:rPr>
            </w:pPr>
            <w:r w:rsidRPr="00E66080">
              <w:rPr>
                <w:rFonts w:cs="Arial"/>
                <w:lang w:val="en-US"/>
              </w:rPr>
              <w:t>User activity of removing a memory card from a mobile device</w:t>
            </w:r>
          </w:p>
        </w:tc>
        <w:tc>
          <w:tcPr>
            <w:tcW w:w="1525" w:type="dxa"/>
          </w:tcPr>
          <w:p w:rsidR="00931DB9" w:rsidRPr="00E66080" w:rsidRDefault="00931DB9" w:rsidP="00931DB9">
            <w:pPr>
              <w:pStyle w:val="TAL"/>
              <w:rPr>
                <w:rFonts w:cs="Arial"/>
              </w:rPr>
            </w:pPr>
            <w:r w:rsidRPr="00E66080">
              <w:rPr>
                <w:rFonts w:cs="Arial"/>
                <w:color w:val="000000"/>
              </w:rPr>
              <w:t>removing a memory card</w:t>
            </w:r>
          </w:p>
        </w:tc>
        <w:tc>
          <w:tcPr>
            <w:tcW w:w="1525" w:type="dxa"/>
          </w:tcPr>
          <w:p w:rsidR="00931DB9" w:rsidRPr="00E66080" w:rsidRDefault="00931DB9" w:rsidP="00931DB9">
            <w:pPr>
              <w:pStyle w:val="TAL"/>
              <w:rPr>
                <w:rFonts w:cs="Arial"/>
                <w:lang w:val="en-US"/>
              </w:rPr>
            </w:pPr>
            <w:r w:rsidRPr="007C0E1E">
              <w:rPr>
                <w:rFonts w:cs="Arial"/>
                <w:color w:val="000000"/>
                <w:lang w:val="en-US"/>
              </w:rPr>
              <w:t>retirer une carte mémoire; extraire une carte mémoire</w:t>
            </w:r>
          </w:p>
        </w:tc>
        <w:tc>
          <w:tcPr>
            <w:tcW w:w="1525" w:type="dxa"/>
          </w:tcPr>
          <w:p w:rsidR="00931DB9" w:rsidRPr="00E66080" w:rsidRDefault="00931DB9" w:rsidP="00931DB9">
            <w:pPr>
              <w:pStyle w:val="TAL"/>
              <w:rPr>
                <w:rFonts w:cs="Arial"/>
              </w:rPr>
            </w:pPr>
            <w:r w:rsidRPr="00E66080">
              <w:rPr>
                <w:rFonts w:cs="Arial"/>
                <w:color w:val="000000"/>
              </w:rPr>
              <w:t>Speicherkarten entfernen; Speicherkarte entnehmen</w:t>
            </w:r>
          </w:p>
        </w:tc>
        <w:tc>
          <w:tcPr>
            <w:tcW w:w="1525" w:type="dxa"/>
          </w:tcPr>
          <w:p w:rsidR="00931DB9" w:rsidRPr="00E66080" w:rsidRDefault="00931DB9" w:rsidP="00931DB9">
            <w:pPr>
              <w:pStyle w:val="TAL"/>
              <w:rPr>
                <w:rFonts w:cs="Arial"/>
              </w:rPr>
            </w:pPr>
            <w:r w:rsidRPr="00E66080">
              <w:rPr>
                <w:rFonts w:cs="Arial"/>
                <w:color w:val="000000"/>
              </w:rPr>
              <w:t>rimuovere una scheda di memoria; estrarre una scheda di memoria</w:t>
            </w:r>
          </w:p>
        </w:tc>
        <w:tc>
          <w:tcPr>
            <w:tcW w:w="1525" w:type="dxa"/>
          </w:tcPr>
          <w:p w:rsidR="00931DB9" w:rsidRPr="00E66080" w:rsidRDefault="00931DB9" w:rsidP="00931DB9">
            <w:pPr>
              <w:pStyle w:val="TAL"/>
              <w:rPr>
                <w:rFonts w:cs="Arial"/>
              </w:rPr>
            </w:pPr>
            <w:r w:rsidRPr="00E66080">
              <w:rPr>
                <w:rFonts w:cs="Arial"/>
                <w:color w:val="000000"/>
              </w:rPr>
              <w:t>extraer una tarjeta de memoria</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unmount</w:t>
            </w:r>
          </w:p>
        </w:tc>
        <w:tc>
          <w:tcPr>
            <w:tcW w:w="3163" w:type="dxa"/>
          </w:tcPr>
          <w:p w:rsidR="00931DB9" w:rsidRPr="00E66080" w:rsidRDefault="00931DB9" w:rsidP="00931DB9">
            <w:pPr>
              <w:pStyle w:val="TAL"/>
              <w:rPr>
                <w:rFonts w:cs="Arial"/>
                <w:lang w:val="en-US"/>
              </w:rPr>
            </w:pPr>
            <w:r w:rsidRPr="00E66080">
              <w:rPr>
                <w:rFonts w:cs="Arial"/>
                <w:lang w:val="en-US"/>
              </w:rPr>
              <w:t>Functionality of a mobile device to logically disconnect a device such as a memory card</w:t>
            </w:r>
          </w:p>
        </w:tc>
        <w:tc>
          <w:tcPr>
            <w:tcW w:w="1525" w:type="dxa"/>
          </w:tcPr>
          <w:p w:rsidR="00931DB9" w:rsidRPr="00E66080" w:rsidRDefault="00931DB9" w:rsidP="00931DB9">
            <w:pPr>
              <w:pStyle w:val="TAL"/>
              <w:rPr>
                <w:rFonts w:cs="Arial"/>
              </w:rPr>
            </w:pPr>
            <w:r w:rsidRPr="00E66080">
              <w:rPr>
                <w:rFonts w:cs="Arial"/>
                <w:color w:val="000000"/>
              </w:rPr>
              <w:t>unmount</w:t>
            </w:r>
          </w:p>
        </w:tc>
        <w:tc>
          <w:tcPr>
            <w:tcW w:w="1525" w:type="dxa"/>
          </w:tcPr>
          <w:p w:rsidR="00931DB9" w:rsidRPr="00E66080" w:rsidRDefault="00931DB9" w:rsidP="00931DB9">
            <w:pPr>
              <w:pStyle w:val="TAL"/>
              <w:rPr>
                <w:rFonts w:cs="Arial"/>
              </w:rPr>
            </w:pPr>
            <w:r w:rsidRPr="00E66080">
              <w:rPr>
                <w:rFonts w:cs="Arial"/>
                <w:color w:val="000000"/>
              </w:rPr>
              <w:t>démonter</w:t>
            </w:r>
          </w:p>
        </w:tc>
        <w:tc>
          <w:tcPr>
            <w:tcW w:w="1525" w:type="dxa"/>
          </w:tcPr>
          <w:p w:rsidR="00931DB9" w:rsidRPr="00E66080" w:rsidRDefault="00931DB9" w:rsidP="00931DB9">
            <w:pPr>
              <w:pStyle w:val="TAL"/>
              <w:rPr>
                <w:rFonts w:cs="Arial"/>
              </w:rPr>
            </w:pPr>
            <w:r w:rsidRPr="00E66080">
              <w:rPr>
                <w:rFonts w:cs="Arial"/>
                <w:color w:val="000000"/>
              </w:rPr>
              <w:t>Auswerfen</w:t>
            </w:r>
          </w:p>
        </w:tc>
        <w:tc>
          <w:tcPr>
            <w:tcW w:w="1525" w:type="dxa"/>
          </w:tcPr>
          <w:p w:rsidR="00931DB9" w:rsidRPr="00E66080" w:rsidRDefault="00931DB9" w:rsidP="00931DB9">
            <w:pPr>
              <w:pStyle w:val="TAL"/>
              <w:rPr>
                <w:rFonts w:cs="Arial"/>
              </w:rPr>
            </w:pPr>
            <w:r w:rsidRPr="00E66080">
              <w:rPr>
                <w:rFonts w:cs="Arial"/>
                <w:color w:val="000000"/>
              </w:rPr>
              <w:t>disattivare (una scheda di memoria)</w:t>
            </w:r>
          </w:p>
        </w:tc>
        <w:tc>
          <w:tcPr>
            <w:tcW w:w="1525" w:type="dxa"/>
          </w:tcPr>
          <w:p w:rsidR="00931DB9" w:rsidRPr="00E66080" w:rsidRDefault="00931DB9" w:rsidP="00931DB9">
            <w:pPr>
              <w:pStyle w:val="TAL"/>
              <w:rPr>
                <w:rFonts w:cs="Arial"/>
              </w:rPr>
            </w:pPr>
            <w:r w:rsidRPr="00E66080">
              <w:rPr>
                <w:rFonts w:cs="Arial"/>
                <w:color w:val="000000"/>
              </w:rPr>
              <w:t>desinstalar</w:t>
            </w:r>
          </w:p>
        </w:tc>
        <w:tc>
          <w:tcPr>
            <w:tcW w:w="1525" w:type="dxa"/>
          </w:tcPr>
          <w:p w:rsidR="00931DB9" w:rsidRPr="00E66080" w:rsidRDefault="00931DB9" w:rsidP="00931DB9">
            <w:pPr>
              <w:pStyle w:val="TAL"/>
              <w:keepNext w:val="0"/>
              <w:keepLines w:val="0"/>
              <w:rPr>
                <w:rFonts w:cs="Arial"/>
                <w:szCs w:val="18"/>
              </w:rPr>
            </w:pPr>
          </w:p>
        </w:tc>
      </w:tr>
      <w:tr w:rsidR="00931DB9" w:rsidRPr="00B7132B" w:rsidTr="00B7132B">
        <w:trPr>
          <w:jc w:val="center"/>
        </w:trPr>
        <w:tc>
          <w:tcPr>
            <w:tcW w:w="619" w:type="dxa"/>
          </w:tcPr>
          <w:p w:rsidR="00931DB9" w:rsidRPr="00E66080" w:rsidRDefault="00931DB9" w:rsidP="00931DB9">
            <w:pPr>
              <w:pStyle w:val="TAL"/>
              <w:keepNext w:val="0"/>
              <w:keepLines w:val="0"/>
              <w:jc w:val="right"/>
              <w:rPr>
                <w:rFonts w:cs="Arial"/>
                <w:szCs w:val="18"/>
              </w:rPr>
            </w:pPr>
          </w:p>
        </w:tc>
        <w:tc>
          <w:tcPr>
            <w:tcW w:w="1243" w:type="dxa"/>
          </w:tcPr>
          <w:p w:rsidR="00931DB9" w:rsidRPr="00E66080" w:rsidRDefault="00931DB9" w:rsidP="00931DB9">
            <w:pPr>
              <w:pStyle w:val="TAL"/>
              <w:rPr>
                <w:rFonts w:cs="Arial"/>
                <w:b/>
              </w:rPr>
            </w:pPr>
            <w:r w:rsidRPr="00E66080">
              <w:rPr>
                <w:rFonts w:cs="Arial"/>
                <w:b/>
              </w:rPr>
              <w:t>welcome screen</w:t>
            </w:r>
          </w:p>
        </w:tc>
        <w:tc>
          <w:tcPr>
            <w:tcW w:w="3163" w:type="dxa"/>
          </w:tcPr>
          <w:p w:rsidR="00931DB9" w:rsidRPr="00E66080" w:rsidRDefault="00931DB9" w:rsidP="00931DB9">
            <w:pPr>
              <w:pStyle w:val="TAL"/>
              <w:rPr>
                <w:rFonts w:cs="Arial"/>
                <w:lang w:val="en-US"/>
              </w:rPr>
            </w:pPr>
            <w:r w:rsidRPr="00E66080">
              <w:rPr>
                <w:rFonts w:cs="Arial"/>
                <w:lang w:val="en-US"/>
              </w:rPr>
              <w:t>Display of a mobile device with initial / top-menu level functionalities</w:t>
            </w:r>
          </w:p>
        </w:tc>
        <w:tc>
          <w:tcPr>
            <w:tcW w:w="1525" w:type="dxa"/>
          </w:tcPr>
          <w:p w:rsidR="00931DB9" w:rsidRPr="00E66080" w:rsidRDefault="00931DB9" w:rsidP="00931DB9">
            <w:pPr>
              <w:pStyle w:val="TAL"/>
              <w:rPr>
                <w:rFonts w:cs="Arial"/>
              </w:rPr>
            </w:pPr>
            <w:r w:rsidRPr="00E66080">
              <w:rPr>
                <w:rFonts w:cs="Arial"/>
                <w:color w:val="000000"/>
              </w:rPr>
              <w:t>welcome screen</w:t>
            </w:r>
          </w:p>
        </w:tc>
        <w:tc>
          <w:tcPr>
            <w:tcW w:w="1525" w:type="dxa"/>
          </w:tcPr>
          <w:p w:rsidR="00931DB9" w:rsidRPr="00E66080" w:rsidRDefault="00931DB9" w:rsidP="00931DB9">
            <w:pPr>
              <w:pStyle w:val="TAL"/>
              <w:rPr>
                <w:rFonts w:cs="Arial"/>
              </w:rPr>
            </w:pPr>
            <w:r w:rsidRPr="00E66080">
              <w:rPr>
                <w:rFonts w:cs="Arial"/>
                <w:color w:val="000000"/>
              </w:rPr>
              <w:t>écran d'accueil</w:t>
            </w:r>
          </w:p>
        </w:tc>
        <w:tc>
          <w:tcPr>
            <w:tcW w:w="1525" w:type="dxa"/>
          </w:tcPr>
          <w:p w:rsidR="00931DB9" w:rsidRPr="00E66080" w:rsidRDefault="00931DB9" w:rsidP="00931DB9">
            <w:pPr>
              <w:pStyle w:val="TAL"/>
              <w:rPr>
                <w:rFonts w:cs="Arial"/>
              </w:rPr>
            </w:pPr>
            <w:r w:rsidRPr="00E66080">
              <w:rPr>
                <w:rFonts w:cs="Arial"/>
                <w:color w:val="000000"/>
              </w:rPr>
              <w:t>Startbildschirm; Home-Bildschirm</w:t>
            </w:r>
          </w:p>
        </w:tc>
        <w:tc>
          <w:tcPr>
            <w:tcW w:w="1525" w:type="dxa"/>
          </w:tcPr>
          <w:p w:rsidR="00931DB9" w:rsidRPr="00E66080" w:rsidRDefault="00931DB9" w:rsidP="00931DB9">
            <w:pPr>
              <w:pStyle w:val="TAL"/>
              <w:rPr>
                <w:rFonts w:cs="Arial"/>
              </w:rPr>
            </w:pPr>
            <w:r w:rsidRPr="00E66080">
              <w:rPr>
                <w:rFonts w:cs="Arial"/>
                <w:color w:val="000000"/>
              </w:rPr>
              <w:t>schermata home</w:t>
            </w:r>
          </w:p>
        </w:tc>
        <w:tc>
          <w:tcPr>
            <w:tcW w:w="1525" w:type="dxa"/>
          </w:tcPr>
          <w:p w:rsidR="00931DB9" w:rsidRPr="00E66080" w:rsidRDefault="00931DB9" w:rsidP="00931DB9">
            <w:pPr>
              <w:pStyle w:val="TAL"/>
              <w:rPr>
                <w:rFonts w:cs="Arial"/>
              </w:rPr>
            </w:pPr>
            <w:r w:rsidRPr="00E66080">
              <w:rPr>
                <w:rFonts w:cs="Arial"/>
                <w:color w:val="000000"/>
              </w:rPr>
              <w:t>pantalla de inicio; pantalla de bienvenida</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lock screen</w:t>
            </w:r>
          </w:p>
        </w:tc>
        <w:tc>
          <w:tcPr>
            <w:tcW w:w="3163" w:type="dxa"/>
          </w:tcPr>
          <w:p w:rsidR="00931DB9" w:rsidRPr="00E66080" w:rsidRDefault="00931DB9" w:rsidP="00931DB9">
            <w:pPr>
              <w:pStyle w:val="TAL"/>
              <w:rPr>
                <w:rFonts w:cs="Arial"/>
                <w:lang w:val="en-US"/>
              </w:rPr>
            </w:pPr>
            <w:r w:rsidRPr="00E66080">
              <w:rPr>
                <w:rFonts w:cs="Arial"/>
                <w:lang w:val="en-US"/>
              </w:rPr>
              <w:t>Display of a mobile device displayed when the device is locked</w:t>
            </w:r>
          </w:p>
        </w:tc>
        <w:tc>
          <w:tcPr>
            <w:tcW w:w="1525" w:type="dxa"/>
          </w:tcPr>
          <w:p w:rsidR="00931DB9" w:rsidRPr="00E66080" w:rsidRDefault="00931DB9" w:rsidP="00931DB9">
            <w:pPr>
              <w:pStyle w:val="TAL"/>
              <w:rPr>
                <w:rFonts w:cs="Arial"/>
              </w:rPr>
            </w:pPr>
            <w:r w:rsidRPr="00E66080">
              <w:rPr>
                <w:rFonts w:cs="Arial"/>
                <w:color w:val="000000"/>
              </w:rPr>
              <w:t>lock screen</w:t>
            </w:r>
          </w:p>
        </w:tc>
        <w:tc>
          <w:tcPr>
            <w:tcW w:w="1525" w:type="dxa"/>
          </w:tcPr>
          <w:p w:rsidR="00931DB9" w:rsidRPr="00E66080" w:rsidRDefault="00931DB9" w:rsidP="00931DB9">
            <w:pPr>
              <w:pStyle w:val="TAL"/>
              <w:rPr>
                <w:rFonts w:cs="Arial"/>
              </w:rPr>
            </w:pPr>
            <w:r w:rsidRPr="00E66080">
              <w:rPr>
                <w:rFonts w:cs="Arial"/>
                <w:color w:val="000000"/>
              </w:rPr>
              <w:t>écran de verrouillage</w:t>
            </w:r>
          </w:p>
        </w:tc>
        <w:tc>
          <w:tcPr>
            <w:tcW w:w="1525" w:type="dxa"/>
          </w:tcPr>
          <w:p w:rsidR="00931DB9" w:rsidRPr="00E66080" w:rsidRDefault="00931DB9" w:rsidP="00931DB9">
            <w:pPr>
              <w:pStyle w:val="TAL"/>
              <w:rPr>
                <w:rFonts w:cs="Arial"/>
              </w:rPr>
            </w:pPr>
            <w:r w:rsidRPr="00E66080">
              <w:rPr>
                <w:rFonts w:cs="Arial"/>
                <w:color w:val="000000"/>
              </w:rPr>
              <w:t>Sperrbildschirm</w:t>
            </w:r>
          </w:p>
        </w:tc>
        <w:tc>
          <w:tcPr>
            <w:tcW w:w="1525" w:type="dxa"/>
          </w:tcPr>
          <w:p w:rsidR="00931DB9" w:rsidRPr="00E66080" w:rsidRDefault="00931DB9" w:rsidP="00931DB9">
            <w:pPr>
              <w:pStyle w:val="TAL"/>
              <w:rPr>
                <w:rFonts w:cs="Arial"/>
              </w:rPr>
            </w:pPr>
            <w:r w:rsidRPr="00E66080">
              <w:rPr>
                <w:rFonts w:cs="Arial"/>
                <w:color w:val="000000"/>
              </w:rPr>
              <w:t>schermate di blocco</w:t>
            </w:r>
          </w:p>
        </w:tc>
        <w:tc>
          <w:tcPr>
            <w:tcW w:w="1525" w:type="dxa"/>
          </w:tcPr>
          <w:p w:rsidR="00931DB9" w:rsidRPr="00E66080" w:rsidRDefault="00931DB9" w:rsidP="00931DB9">
            <w:pPr>
              <w:pStyle w:val="TAL"/>
              <w:rPr>
                <w:rFonts w:cs="Arial"/>
              </w:rPr>
            </w:pPr>
            <w:r w:rsidRPr="00E66080">
              <w:rPr>
                <w:rFonts w:cs="Arial"/>
                <w:color w:val="000000"/>
              </w:rPr>
              <w:t>pantalla de bloqueo</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status bar</w:t>
            </w:r>
          </w:p>
        </w:tc>
        <w:tc>
          <w:tcPr>
            <w:tcW w:w="3163" w:type="dxa"/>
          </w:tcPr>
          <w:p w:rsidR="00931DB9" w:rsidRPr="00E66080" w:rsidRDefault="00931DB9" w:rsidP="00931DB9">
            <w:pPr>
              <w:pStyle w:val="TAL"/>
              <w:rPr>
                <w:rFonts w:cs="Arial"/>
                <w:lang w:val="en-US"/>
              </w:rPr>
            </w:pPr>
            <w:r w:rsidRPr="00E66080">
              <w:rPr>
                <w:rFonts w:cs="Arial"/>
                <w:lang w:val="en-US"/>
              </w:rPr>
              <w:t>Screen area of a mobile device with indications of selected device status information</w:t>
            </w:r>
          </w:p>
        </w:tc>
        <w:tc>
          <w:tcPr>
            <w:tcW w:w="1525" w:type="dxa"/>
          </w:tcPr>
          <w:p w:rsidR="00931DB9" w:rsidRPr="00E66080" w:rsidRDefault="00931DB9" w:rsidP="00931DB9">
            <w:pPr>
              <w:pStyle w:val="TAL"/>
              <w:rPr>
                <w:rFonts w:cs="Arial"/>
              </w:rPr>
            </w:pPr>
            <w:r w:rsidRPr="00E66080">
              <w:rPr>
                <w:rFonts w:cs="Arial"/>
                <w:color w:val="000000"/>
              </w:rPr>
              <w:t>status bar</w:t>
            </w:r>
          </w:p>
        </w:tc>
        <w:tc>
          <w:tcPr>
            <w:tcW w:w="1525" w:type="dxa"/>
          </w:tcPr>
          <w:p w:rsidR="00931DB9" w:rsidRPr="00E66080" w:rsidRDefault="00931DB9" w:rsidP="00931DB9">
            <w:pPr>
              <w:pStyle w:val="TAL"/>
              <w:rPr>
                <w:rFonts w:cs="Arial"/>
              </w:rPr>
            </w:pPr>
            <w:r w:rsidRPr="00E66080">
              <w:rPr>
                <w:rFonts w:cs="Arial"/>
                <w:color w:val="000000"/>
              </w:rPr>
              <w:t>barre de l'état</w:t>
            </w:r>
          </w:p>
        </w:tc>
        <w:tc>
          <w:tcPr>
            <w:tcW w:w="1525" w:type="dxa"/>
          </w:tcPr>
          <w:p w:rsidR="00931DB9" w:rsidRPr="00E66080" w:rsidRDefault="00931DB9" w:rsidP="00931DB9">
            <w:pPr>
              <w:pStyle w:val="TAL"/>
              <w:rPr>
                <w:rFonts w:cs="Arial"/>
              </w:rPr>
            </w:pPr>
            <w:r w:rsidRPr="00E66080">
              <w:rPr>
                <w:rFonts w:cs="Arial"/>
                <w:color w:val="000000"/>
              </w:rPr>
              <w:t>Statusleiste</w:t>
            </w:r>
          </w:p>
        </w:tc>
        <w:tc>
          <w:tcPr>
            <w:tcW w:w="1525" w:type="dxa"/>
          </w:tcPr>
          <w:p w:rsidR="00931DB9" w:rsidRPr="00E66080" w:rsidRDefault="00931DB9" w:rsidP="00931DB9">
            <w:pPr>
              <w:pStyle w:val="TAL"/>
              <w:rPr>
                <w:rFonts w:cs="Arial"/>
              </w:rPr>
            </w:pPr>
            <w:r w:rsidRPr="00E66080">
              <w:rPr>
                <w:rFonts w:cs="Arial"/>
                <w:color w:val="000000"/>
              </w:rPr>
              <w:t>barra di stato</w:t>
            </w:r>
          </w:p>
        </w:tc>
        <w:tc>
          <w:tcPr>
            <w:tcW w:w="1525" w:type="dxa"/>
          </w:tcPr>
          <w:p w:rsidR="00931DB9" w:rsidRPr="00E66080" w:rsidRDefault="00931DB9" w:rsidP="00931DB9">
            <w:pPr>
              <w:pStyle w:val="TAL"/>
              <w:rPr>
                <w:rFonts w:cs="Arial"/>
              </w:rPr>
            </w:pPr>
            <w:r w:rsidRPr="00E66080">
              <w:rPr>
                <w:rFonts w:cs="Arial"/>
                <w:color w:val="000000"/>
              </w:rPr>
              <w:t>barra de estado</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app</w:t>
            </w:r>
          </w:p>
        </w:tc>
        <w:tc>
          <w:tcPr>
            <w:tcW w:w="3163" w:type="dxa"/>
          </w:tcPr>
          <w:p w:rsidR="00931DB9" w:rsidRPr="00E66080" w:rsidRDefault="00931DB9" w:rsidP="00931DB9">
            <w:pPr>
              <w:pStyle w:val="TAL"/>
              <w:rPr>
                <w:rFonts w:cs="Arial"/>
                <w:lang w:val="en-US"/>
              </w:rPr>
            </w:pPr>
            <w:r w:rsidRPr="00E66080">
              <w:rPr>
                <w:rFonts w:cs="Arial"/>
                <w:lang w:val="en-US"/>
              </w:rPr>
              <w:t>Software program (application) designed to be run on a mobile device</w:t>
            </w:r>
          </w:p>
        </w:tc>
        <w:tc>
          <w:tcPr>
            <w:tcW w:w="1525" w:type="dxa"/>
          </w:tcPr>
          <w:p w:rsidR="00931DB9" w:rsidRPr="00E66080" w:rsidRDefault="00931DB9" w:rsidP="00931DB9">
            <w:pPr>
              <w:pStyle w:val="TAL"/>
              <w:rPr>
                <w:rFonts w:cs="Arial"/>
              </w:rPr>
            </w:pPr>
            <w:r w:rsidRPr="00E66080">
              <w:rPr>
                <w:rFonts w:cs="Arial"/>
                <w:color w:val="000000"/>
              </w:rPr>
              <w:t>app</w:t>
            </w:r>
          </w:p>
        </w:tc>
        <w:tc>
          <w:tcPr>
            <w:tcW w:w="1525" w:type="dxa"/>
          </w:tcPr>
          <w:p w:rsidR="00931DB9" w:rsidRPr="00E66080" w:rsidRDefault="00931DB9" w:rsidP="00931DB9">
            <w:pPr>
              <w:pStyle w:val="TAL"/>
              <w:rPr>
                <w:rFonts w:cs="Arial"/>
              </w:rPr>
            </w:pPr>
            <w:r w:rsidRPr="00E66080">
              <w:rPr>
                <w:rFonts w:cs="Arial"/>
                <w:color w:val="000000"/>
              </w:rPr>
              <w:t>application; app</w:t>
            </w:r>
          </w:p>
        </w:tc>
        <w:tc>
          <w:tcPr>
            <w:tcW w:w="1525" w:type="dxa"/>
          </w:tcPr>
          <w:p w:rsidR="00931DB9" w:rsidRPr="00E66080" w:rsidRDefault="00931DB9" w:rsidP="00931DB9">
            <w:pPr>
              <w:pStyle w:val="TAL"/>
              <w:rPr>
                <w:rFonts w:cs="Arial"/>
              </w:rPr>
            </w:pPr>
            <w:r w:rsidRPr="00E66080">
              <w:rPr>
                <w:rFonts w:cs="Arial"/>
                <w:color w:val="000000"/>
              </w:rPr>
              <w:t>App; Anwendung</w:t>
            </w:r>
          </w:p>
        </w:tc>
        <w:tc>
          <w:tcPr>
            <w:tcW w:w="1525" w:type="dxa"/>
          </w:tcPr>
          <w:p w:rsidR="00931DB9" w:rsidRPr="00E66080" w:rsidRDefault="00931DB9" w:rsidP="00931DB9">
            <w:pPr>
              <w:pStyle w:val="TAL"/>
              <w:rPr>
                <w:rFonts w:cs="Arial"/>
              </w:rPr>
            </w:pPr>
            <w:r w:rsidRPr="00E66080">
              <w:rPr>
                <w:rFonts w:cs="Arial"/>
                <w:color w:val="000000"/>
              </w:rPr>
              <w:t>app; applicazione</w:t>
            </w:r>
          </w:p>
        </w:tc>
        <w:tc>
          <w:tcPr>
            <w:tcW w:w="1525" w:type="dxa"/>
          </w:tcPr>
          <w:p w:rsidR="00931DB9" w:rsidRPr="00E66080" w:rsidRDefault="00931DB9" w:rsidP="00931DB9">
            <w:pPr>
              <w:pStyle w:val="TAL"/>
              <w:rPr>
                <w:rFonts w:cs="Arial"/>
              </w:rPr>
            </w:pPr>
            <w:r w:rsidRPr="00E66080">
              <w:rPr>
                <w:rFonts w:cs="Arial"/>
                <w:color w:val="000000"/>
              </w:rPr>
              <w:t>aplicación</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installing apps</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installing an app on a mobile device</w:t>
            </w:r>
          </w:p>
        </w:tc>
        <w:tc>
          <w:tcPr>
            <w:tcW w:w="1525" w:type="dxa"/>
          </w:tcPr>
          <w:p w:rsidR="00931DB9" w:rsidRPr="00E66080" w:rsidRDefault="00931DB9" w:rsidP="00931DB9">
            <w:pPr>
              <w:pStyle w:val="TAL"/>
              <w:rPr>
                <w:rFonts w:cs="Arial"/>
              </w:rPr>
            </w:pPr>
            <w:r w:rsidRPr="00E66080">
              <w:rPr>
                <w:rFonts w:cs="Arial"/>
                <w:color w:val="000000"/>
              </w:rPr>
              <w:t>installing apps</w:t>
            </w:r>
          </w:p>
        </w:tc>
        <w:tc>
          <w:tcPr>
            <w:tcW w:w="1525" w:type="dxa"/>
          </w:tcPr>
          <w:p w:rsidR="00931DB9" w:rsidRPr="00E66080" w:rsidRDefault="00931DB9" w:rsidP="00931DB9">
            <w:pPr>
              <w:pStyle w:val="TAL"/>
              <w:rPr>
                <w:rFonts w:cs="Arial"/>
                <w:lang w:val="en-US"/>
              </w:rPr>
            </w:pPr>
            <w:r w:rsidRPr="007C0E1E">
              <w:rPr>
                <w:rFonts w:cs="Arial"/>
                <w:color w:val="000000"/>
                <w:lang w:val="en-US"/>
              </w:rPr>
              <w:t>installer une application; installer une app</w:t>
            </w:r>
          </w:p>
        </w:tc>
        <w:tc>
          <w:tcPr>
            <w:tcW w:w="1525" w:type="dxa"/>
          </w:tcPr>
          <w:p w:rsidR="00931DB9" w:rsidRPr="00E66080" w:rsidRDefault="00931DB9" w:rsidP="00931DB9">
            <w:pPr>
              <w:pStyle w:val="TAL"/>
              <w:rPr>
                <w:rFonts w:cs="Arial"/>
              </w:rPr>
            </w:pPr>
            <w:r w:rsidRPr="00E66080">
              <w:rPr>
                <w:rFonts w:cs="Arial"/>
                <w:color w:val="000000"/>
              </w:rPr>
              <w:t>Anwendungen installieren; Apps installieren</w:t>
            </w:r>
          </w:p>
        </w:tc>
        <w:tc>
          <w:tcPr>
            <w:tcW w:w="1525" w:type="dxa"/>
          </w:tcPr>
          <w:p w:rsidR="00931DB9" w:rsidRPr="00E66080" w:rsidRDefault="00931DB9" w:rsidP="00931DB9">
            <w:pPr>
              <w:pStyle w:val="TAL"/>
              <w:rPr>
                <w:rFonts w:cs="Arial"/>
              </w:rPr>
            </w:pPr>
            <w:r w:rsidRPr="00E66080">
              <w:rPr>
                <w:rFonts w:cs="Arial"/>
                <w:color w:val="000000"/>
              </w:rPr>
              <w:t>installare un'applicazione; installare un'app</w:t>
            </w:r>
          </w:p>
        </w:tc>
        <w:tc>
          <w:tcPr>
            <w:tcW w:w="1525" w:type="dxa"/>
          </w:tcPr>
          <w:p w:rsidR="00931DB9" w:rsidRPr="00E66080" w:rsidRDefault="00931DB9" w:rsidP="00931DB9">
            <w:pPr>
              <w:pStyle w:val="TAL"/>
              <w:rPr>
                <w:rFonts w:cs="Arial"/>
              </w:rPr>
            </w:pPr>
            <w:r w:rsidRPr="00E66080">
              <w:rPr>
                <w:rFonts w:cs="Arial"/>
                <w:color w:val="000000"/>
              </w:rPr>
              <w:t>instalar aplicaciones</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running apps</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running an app on a mobile device</w:t>
            </w:r>
          </w:p>
        </w:tc>
        <w:tc>
          <w:tcPr>
            <w:tcW w:w="1525" w:type="dxa"/>
          </w:tcPr>
          <w:p w:rsidR="00931DB9" w:rsidRPr="00E66080" w:rsidRDefault="00931DB9" w:rsidP="00931DB9">
            <w:pPr>
              <w:pStyle w:val="TAL"/>
              <w:rPr>
                <w:rFonts w:cs="Arial"/>
              </w:rPr>
            </w:pPr>
            <w:r w:rsidRPr="00E66080">
              <w:rPr>
                <w:rFonts w:cs="Arial"/>
                <w:color w:val="000000"/>
              </w:rPr>
              <w:t>running apps</w:t>
            </w:r>
          </w:p>
        </w:tc>
        <w:tc>
          <w:tcPr>
            <w:tcW w:w="1525" w:type="dxa"/>
          </w:tcPr>
          <w:p w:rsidR="00931DB9" w:rsidRPr="00E66080" w:rsidRDefault="00931DB9" w:rsidP="00931DB9">
            <w:pPr>
              <w:pStyle w:val="TAL"/>
              <w:rPr>
                <w:rFonts w:cs="Arial"/>
                <w:lang w:val="en-US"/>
              </w:rPr>
            </w:pPr>
            <w:r w:rsidRPr="007C0E1E">
              <w:rPr>
                <w:rFonts w:cs="Arial"/>
                <w:color w:val="000000"/>
                <w:lang w:val="en-US"/>
              </w:rPr>
              <w:t>ouvrir une app/application; démarrer une app/application</w:t>
            </w:r>
          </w:p>
        </w:tc>
        <w:tc>
          <w:tcPr>
            <w:tcW w:w="1525" w:type="dxa"/>
          </w:tcPr>
          <w:p w:rsidR="00931DB9" w:rsidRPr="00E66080" w:rsidRDefault="00931DB9" w:rsidP="00931DB9">
            <w:pPr>
              <w:pStyle w:val="TAL"/>
              <w:rPr>
                <w:rFonts w:cs="Arial"/>
                <w:lang w:val="de-DE"/>
              </w:rPr>
            </w:pPr>
            <w:r w:rsidRPr="007C0E1E">
              <w:rPr>
                <w:rFonts w:cs="Arial"/>
                <w:color w:val="000000"/>
                <w:lang w:val="en-US"/>
              </w:rPr>
              <w:t>Anwendungen/Apps ausführen; Anwendungen/Apps öffnen</w:t>
            </w:r>
          </w:p>
        </w:tc>
        <w:tc>
          <w:tcPr>
            <w:tcW w:w="1525" w:type="dxa"/>
          </w:tcPr>
          <w:p w:rsidR="00931DB9" w:rsidRPr="00E66080" w:rsidRDefault="00931DB9" w:rsidP="00931DB9">
            <w:pPr>
              <w:pStyle w:val="TAL"/>
              <w:rPr>
                <w:rFonts w:cs="Arial"/>
                <w:lang w:val="en-US"/>
              </w:rPr>
            </w:pPr>
            <w:r w:rsidRPr="007C0E1E">
              <w:rPr>
                <w:rFonts w:cs="Arial"/>
                <w:color w:val="000000"/>
                <w:lang w:val="en-US"/>
              </w:rPr>
              <w:t>aprire/eseguire un'app; aprire/eseguire un'applicazione</w:t>
            </w:r>
          </w:p>
        </w:tc>
        <w:tc>
          <w:tcPr>
            <w:tcW w:w="1525" w:type="dxa"/>
          </w:tcPr>
          <w:p w:rsidR="00931DB9" w:rsidRPr="00E66080" w:rsidRDefault="00931DB9" w:rsidP="00931DB9">
            <w:pPr>
              <w:pStyle w:val="TAL"/>
              <w:rPr>
                <w:rFonts w:cs="Arial"/>
              </w:rPr>
            </w:pPr>
            <w:r w:rsidRPr="00E66080">
              <w:rPr>
                <w:rFonts w:cs="Arial"/>
                <w:color w:val="000000"/>
              </w:rPr>
              <w:t>ejecutar aplicaciones; abrir aplicaciones</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updating apps</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updating an app on a mobile device</w:t>
            </w:r>
          </w:p>
        </w:tc>
        <w:tc>
          <w:tcPr>
            <w:tcW w:w="1525" w:type="dxa"/>
          </w:tcPr>
          <w:p w:rsidR="00931DB9" w:rsidRPr="00E66080" w:rsidRDefault="00931DB9" w:rsidP="00931DB9">
            <w:pPr>
              <w:pStyle w:val="TAL"/>
              <w:rPr>
                <w:rFonts w:cs="Arial"/>
              </w:rPr>
            </w:pPr>
            <w:r w:rsidRPr="00E66080">
              <w:rPr>
                <w:rFonts w:cs="Arial"/>
                <w:color w:val="000000"/>
              </w:rPr>
              <w:t>updating apps</w:t>
            </w:r>
          </w:p>
        </w:tc>
        <w:tc>
          <w:tcPr>
            <w:tcW w:w="1525" w:type="dxa"/>
          </w:tcPr>
          <w:p w:rsidR="00931DB9" w:rsidRPr="00E66080" w:rsidRDefault="00931DB9" w:rsidP="00931DB9">
            <w:pPr>
              <w:pStyle w:val="TAL"/>
              <w:rPr>
                <w:rFonts w:cs="Arial"/>
                <w:lang w:val="en-US"/>
              </w:rPr>
            </w:pPr>
            <w:r w:rsidRPr="007C0E1E">
              <w:rPr>
                <w:rFonts w:cs="Arial"/>
                <w:color w:val="000000"/>
                <w:lang w:val="en-US"/>
              </w:rPr>
              <w:t>mettre à jour une app/ application</w:t>
            </w:r>
          </w:p>
        </w:tc>
        <w:tc>
          <w:tcPr>
            <w:tcW w:w="1525" w:type="dxa"/>
          </w:tcPr>
          <w:p w:rsidR="00931DB9" w:rsidRPr="00E66080" w:rsidRDefault="00931DB9" w:rsidP="00931DB9">
            <w:pPr>
              <w:pStyle w:val="TAL"/>
              <w:rPr>
                <w:rFonts w:cs="Arial"/>
              </w:rPr>
            </w:pPr>
            <w:r w:rsidRPr="00E66080">
              <w:rPr>
                <w:rFonts w:cs="Arial"/>
                <w:color w:val="000000"/>
              </w:rPr>
              <w:t>Apps aktualisieren; Anwendungen aktualisieren</w:t>
            </w:r>
          </w:p>
        </w:tc>
        <w:tc>
          <w:tcPr>
            <w:tcW w:w="1525" w:type="dxa"/>
          </w:tcPr>
          <w:p w:rsidR="00931DB9" w:rsidRPr="00E66080" w:rsidRDefault="00931DB9" w:rsidP="00931DB9">
            <w:pPr>
              <w:pStyle w:val="TAL"/>
              <w:rPr>
                <w:rFonts w:cs="Arial"/>
              </w:rPr>
            </w:pPr>
            <w:r w:rsidRPr="00E66080">
              <w:rPr>
                <w:rFonts w:cs="Arial"/>
                <w:color w:val="000000"/>
              </w:rPr>
              <w:t>aggiornare un'applicazione; aggiornare un'app</w:t>
            </w:r>
          </w:p>
        </w:tc>
        <w:tc>
          <w:tcPr>
            <w:tcW w:w="1525" w:type="dxa"/>
          </w:tcPr>
          <w:p w:rsidR="00931DB9" w:rsidRPr="00E66080" w:rsidRDefault="00931DB9" w:rsidP="00931DB9">
            <w:pPr>
              <w:pStyle w:val="TAL"/>
              <w:rPr>
                <w:rFonts w:cs="Arial"/>
              </w:rPr>
            </w:pPr>
            <w:r w:rsidRPr="00E66080">
              <w:rPr>
                <w:rFonts w:cs="Arial"/>
                <w:color w:val="000000"/>
              </w:rPr>
              <w:t>actualizar aplicaciones</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deleting apps</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deleting an app from a mobile device</w:t>
            </w:r>
          </w:p>
        </w:tc>
        <w:tc>
          <w:tcPr>
            <w:tcW w:w="1525" w:type="dxa"/>
          </w:tcPr>
          <w:p w:rsidR="00931DB9" w:rsidRPr="00E66080" w:rsidRDefault="00931DB9" w:rsidP="00931DB9">
            <w:pPr>
              <w:pStyle w:val="TAL"/>
              <w:rPr>
                <w:rFonts w:cs="Arial"/>
              </w:rPr>
            </w:pPr>
            <w:r w:rsidRPr="00E66080">
              <w:rPr>
                <w:rFonts w:cs="Arial"/>
                <w:color w:val="000000"/>
              </w:rPr>
              <w:t>deleting apps</w:t>
            </w:r>
          </w:p>
        </w:tc>
        <w:tc>
          <w:tcPr>
            <w:tcW w:w="1525" w:type="dxa"/>
          </w:tcPr>
          <w:p w:rsidR="00931DB9" w:rsidRPr="00E66080" w:rsidRDefault="00931DB9" w:rsidP="00931DB9">
            <w:pPr>
              <w:pStyle w:val="TAL"/>
              <w:rPr>
                <w:rFonts w:cs="Arial"/>
                <w:lang w:val="en-US"/>
              </w:rPr>
            </w:pPr>
            <w:r w:rsidRPr="007C0E1E">
              <w:rPr>
                <w:rFonts w:cs="Arial"/>
                <w:color w:val="000000"/>
                <w:lang w:val="en-US"/>
              </w:rPr>
              <w:t>supprimer une app / application; désinstaller une app / application</w:t>
            </w:r>
          </w:p>
        </w:tc>
        <w:tc>
          <w:tcPr>
            <w:tcW w:w="1525" w:type="dxa"/>
          </w:tcPr>
          <w:p w:rsidR="00931DB9" w:rsidRPr="00E66080" w:rsidRDefault="00931DB9" w:rsidP="00931DB9">
            <w:pPr>
              <w:pStyle w:val="TAL"/>
              <w:rPr>
                <w:rFonts w:cs="Arial"/>
              </w:rPr>
            </w:pPr>
            <w:r w:rsidRPr="00E66080">
              <w:rPr>
                <w:rFonts w:cs="Arial"/>
                <w:color w:val="000000"/>
              </w:rPr>
              <w:t>Apps deinstallieren / entfernen; Anwendungen deinstallieren / entfernen</w:t>
            </w:r>
          </w:p>
        </w:tc>
        <w:tc>
          <w:tcPr>
            <w:tcW w:w="1525" w:type="dxa"/>
          </w:tcPr>
          <w:p w:rsidR="00931DB9" w:rsidRPr="00E66080" w:rsidRDefault="00931DB9" w:rsidP="00931DB9">
            <w:pPr>
              <w:pStyle w:val="TAL"/>
              <w:rPr>
                <w:rFonts w:cs="Arial"/>
                <w:lang w:val="en-US"/>
              </w:rPr>
            </w:pPr>
            <w:r w:rsidRPr="007C0E1E">
              <w:rPr>
                <w:rFonts w:cs="Arial"/>
                <w:color w:val="000000"/>
                <w:lang w:val="en-US"/>
              </w:rPr>
              <w:t>eliminare un'applicazione; disinstallare un'applicazione; disinstallare un'app</w:t>
            </w:r>
          </w:p>
        </w:tc>
        <w:tc>
          <w:tcPr>
            <w:tcW w:w="1525" w:type="dxa"/>
          </w:tcPr>
          <w:p w:rsidR="00931DB9" w:rsidRPr="00E66080" w:rsidRDefault="00931DB9" w:rsidP="00931DB9">
            <w:pPr>
              <w:pStyle w:val="TAL"/>
              <w:rPr>
                <w:rFonts w:cs="Arial"/>
              </w:rPr>
            </w:pPr>
            <w:r w:rsidRPr="00E66080">
              <w:rPr>
                <w:rFonts w:cs="Arial"/>
                <w:color w:val="000000"/>
              </w:rPr>
              <w:t>eliminar aplicaciones</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navigation app</w:t>
            </w:r>
          </w:p>
        </w:tc>
        <w:tc>
          <w:tcPr>
            <w:tcW w:w="3163" w:type="dxa"/>
          </w:tcPr>
          <w:p w:rsidR="00931DB9" w:rsidRPr="00E66080" w:rsidRDefault="00931DB9" w:rsidP="00931DB9">
            <w:pPr>
              <w:pStyle w:val="TAL"/>
              <w:rPr>
                <w:rFonts w:cs="Arial"/>
                <w:lang w:val="en-US"/>
              </w:rPr>
            </w:pPr>
            <w:r w:rsidRPr="00E66080">
              <w:rPr>
                <w:rFonts w:cs="Arial"/>
                <w:lang w:val="en-US"/>
              </w:rPr>
              <w:t>App that can be run on a mobile device that provides navigation guidance to the user</w:t>
            </w:r>
          </w:p>
        </w:tc>
        <w:tc>
          <w:tcPr>
            <w:tcW w:w="1525" w:type="dxa"/>
          </w:tcPr>
          <w:p w:rsidR="00931DB9" w:rsidRPr="00E66080" w:rsidRDefault="00931DB9" w:rsidP="00931DB9">
            <w:pPr>
              <w:pStyle w:val="TAL"/>
              <w:rPr>
                <w:rFonts w:cs="Arial"/>
              </w:rPr>
            </w:pPr>
            <w:r w:rsidRPr="00E66080">
              <w:rPr>
                <w:rFonts w:cs="Arial"/>
                <w:color w:val="000000"/>
              </w:rPr>
              <w:t>navigation app</w:t>
            </w:r>
          </w:p>
        </w:tc>
        <w:tc>
          <w:tcPr>
            <w:tcW w:w="1525" w:type="dxa"/>
          </w:tcPr>
          <w:p w:rsidR="00931DB9" w:rsidRPr="00E66080" w:rsidRDefault="00931DB9" w:rsidP="00931DB9">
            <w:pPr>
              <w:pStyle w:val="TAL"/>
              <w:rPr>
                <w:rFonts w:cs="Arial"/>
              </w:rPr>
            </w:pPr>
            <w:r w:rsidRPr="00E66080">
              <w:rPr>
                <w:rFonts w:cs="Arial"/>
                <w:color w:val="000000"/>
              </w:rPr>
              <w:t>application de navigation</w:t>
            </w:r>
          </w:p>
        </w:tc>
        <w:tc>
          <w:tcPr>
            <w:tcW w:w="1525" w:type="dxa"/>
          </w:tcPr>
          <w:p w:rsidR="00931DB9" w:rsidRPr="00E66080" w:rsidRDefault="00931DB9" w:rsidP="00931DB9">
            <w:pPr>
              <w:pStyle w:val="TAL"/>
              <w:rPr>
                <w:rFonts w:cs="Arial"/>
              </w:rPr>
            </w:pPr>
            <w:r w:rsidRPr="00E66080">
              <w:rPr>
                <w:rFonts w:cs="Arial"/>
                <w:color w:val="000000"/>
              </w:rPr>
              <w:t>Navigations-App</w:t>
            </w:r>
          </w:p>
        </w:tc>
        <w:tc>
          <w:tcPr>
            <w:tcW w:w="1525" w:type="dxa"/>
          </w:tcPr>
          <w:p w:rsidR="00931DB9" w:rsidRPr="00E66080" w:rsidRDefault="00931DB9" w:rsidP="00931DB9">
            <w:pPr>
              <w:pStyle w:val="TAL"/>
              <w:rPr>
                <w:rFonts w:cs="Arial"/>
              </w:rPr>
            </w:pPr>
            <w:r w:rsidRPr="00E66080">
              <w:rPr>
                <w:rFonts w:cs="Arial"/>
                <w:color w:val="000000"/>
              </w:rPr>
              <w:t>un'applicazione di navigazione</w:t>
            </w:r>
          </w:p>
        </w:tc>
        <w:tc>
          <w:tcPr>
            <w:tcW w:w="1525" w:type="dxa"/>
          </w:tcPr>
          <w:p w:rsidR="00931DB9" w:rsidRPr="00E66080" w:rsidRDefault="00931DB9" w:rsidP="00931DB9">
            <w:pPr>
              <w:pStyle w:val="TAL"/>
              <w:rPr>
                <w:rFonts w:cs="Arial"/>
              </w:rPr>
            </w:pPr>
            <w:r w:rsidRPr="00E66080">
              <w:rPr>
                <w:rFonts w:cs="Arial"/>
                <w:color w:val="000000"/>
              </w:rPr>
              <w:t>aplicación de navegación; aplicación de mapas</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recording videos</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recording a video on a mobile device</w:t>
            </w:r>
          </w:p>
        </w:tc>
        <w:tc>
          <w:tcPr>
            <w:tcW w:w="1525" w:type="dxa"/>
          </w:tcPr>
          <w:p w:rsidR="00931DB9" w:rsidRPr="00E66080" w:rsidRDefault="00931DB9" w:rsidP="00931DB9">
            <w:pPr>
              <w:pStyle w:val="TAL"/>
              <w:rPr>
                <w:rFonts w:cs="Arial"/>
              </w:rPr>
            </w:pPr>
            <w:r w:rsidRPr="00E66080">
              <w:rPr>
                <w:rFonts w:cs="Arial"/>
                <w:color w:val="000000"/>
              </w:rPr>
              <w:t>recording  videos</w:t>
            </w:r>
          </w:p>
        </w:tc>
        <w:tc>
          <w:tcPr>
            <w:tcW w:w="1525" w:type="dxa"/>
          </w:tcPr>
          <w:p w:rsidR="00931DB9" w:rsidRPr="00E66080" w:rsidRDefault="00931DB9" w:rsidP="00931DB9">
            <w:pPr>
              <w:pStyle w:val="TAL"/>
              <w:rPr>
                <w:rFonts w:cs="Arial"/>
              </w:rPr>
            </w:pPr>
            <w:r w:rsidRPr="00E66080">
              <w:rPr>
                <w:rFonts w:cs="Arial"/>
                <w:color w:val="000000"/>
              </w:rPr>
              <w:t>enregistrer une vidéo</w:t>
            </w:r>
          </w:p>
        </w:tc>
        <w:tc>
          <w:tcPr>
            <w:tcW w:w="1525" w:type="dxa"/>
          </w:tcPr>
          <w:p w:rsidR="00931DB9" w:rsidRPr="00E66080" w:rsidRDefault="00931DB9" w:rsidP="00931DB9">
            <w:pPr>
              <w:pStyle w:val="TAL"/>
              <w:rPr>
                <w:rFonts w:cs="Arial"/>
              </w:rPr>
            </w:pPr>
            <w:r w:rsidRPr="00E66080">
              <w:rPr>
                <w:rFonts w:cs="Arial"/>
                <w:color w:val="000000"/>
              </w:rPr>
              <w:t>ein Video aufnehmen</w:t>
            </w:r>
          </w:p>
        </w:tc>
        <w:tc>
          <w:tcPr>
            <w:tcW w:w="1525" w:type="dxa"/>
          </w:tcPr>
          <w:p w:rsidR="00931DB9" w:rsidRPr="00E66080" w:rsidRDefault="00931DB9" w:rsidP="00931DB9">
            <w:pPr>
              <w:pStyle w:val="TAL"/>
              <w:rPr>
                <w:rFonts w:cs="Arial"/>
              </w:rPr>
            </w:pPr>
            <w:r w:rsidRPr="00E66080">
              <w:rPr>
                <w:rFonts w:cs="Arial"/>
                <w:color w:val="000000"/>
              </w:rPr>
              <w:t>registrare un video</w:t>
            </w:r>
          </w:p>
        </w:tc>
        <w:tc>
          <w:tcPr>
            <w:tcW w:w="1525" w:type="dxa"/>
          </w:tcPr>
          <w:p w:rsidR="00931DB9" w:rsidRPr="00E66080" w:rsidRDefault="00931DB9" w:rsidP="00931DB9">
            <w:pPr>
              <w:pStyle w:val="TAL"/>
              <w:rPr>
                <w:rFonts w:cs="Arial"/>
              </w:rPr>
            </w:pPr>
            <w:r w:rsidRPr="00E66080">
              <w:rPr>
                <w:rFonts w:cs="Arial"/>
                <w:color w:val="000000"/>
              </w:rPr>
              <w:t>grabar videos</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streaming videos</w:t>
            </w:r>
          </w:p>
        </w:tc>
        <w:tc>
          <w:tcPr>
            <w:tcW w:w="3163" w:type="dxa"/>
          </w:tcPr>
          <w:p w:rsidR="00931DB9" w:rsidRPr="00E66080" w:rsidRDefault="00931DB9" w:rsidP="00931DB9">
            <w:pPr>
              <w:pStyle w:val="TAL"/>
              <w:rPr>
                <w:rFonts w:cs="Arial"/>
                <w:lang w:val="en-US"/>
              </w:rPr>
            </w:pPr>
            <w:r w:rsidRPr="00E66080">
              <w:rPr>
                <w:rFonts w:cs="Arial"/>
                <w:lang w:val="en-US"/>
              </w:rPr>
              <w:t xml:space="preserve">User activity (or device functionality) of streaming a video on a mobile </w:t>
            </w:r>
            <w:r w:rsidRPr="00E66080">
              <w:rPr>
                <w:rFonts w:cs="Arial"/>
                <w:lang w:val="en-US"/>
              </w:rPr>
              <w:lastRenderedPageBreak/>
              <w:t>device</w:t>
            </w:r>
          </w:p>
        </w:tc>
        <w:tc>
          <w:tcPr>
            <w:tcW w:w="1525" w:type="dxa"/>
          </w:tcPr>
          <w:p w:rsidR="00931DB9" w:rsidRPr="00E66080" w:rsidRDefault="00931DB9" w:rsidP="00931DB9">
            <w:pPr>
              <w:pStyle w:val="TAL"/>
              <w:rPr>
                <w:rFonts w:cs="Arial"/>
              </w:rPr>
            </w:pPr>
            <w:r w:rsidRPr="00E66080">
              <w:rPr>
                <w:rFonts w:cs="Arial"/>
                <w:color w:val="000000"/>
              </w:rPr>
              <w:lastRenderedPageBreak/>
              <w:t>streaming videos</w:t>
            </w:r>
          </w:p>
        </w:tc>
        <w:tc>
          <w:tcPr>
            <w:tcW w:w="1525" w:type="dxa"/>
          </w:tcPr>
          <w:p w:rsidR="00931DB9" w:rsidRPr="00E66080" w:rsidRDefault="00931DB9" w:rsidP="00931DB9">
            <w:pPr>
              <w:pStyle w:val="TAL"/>
              <w:rPr>
                <w:rFonts w:cs="Arial"/>
              </w:rPr>
            </w:pPr>
            <w:r w:rsidRPr="00E66080">
              <w:rPr>
                <w:rFonts w:cs="Arial"/>
                <w:color w:val="000000"/>
              </w:rPr>
              <w:t>diffuser des vidéos</w:t>
            </w:r>
          </w:p>
        </w:tc>
        <w:tc>
          <w:tcPr>
            <w:tcW w:w="1525" w:type="dxa"/>
          </w:tcPr>
          <w:p w:rsidR="00931DB9" w:rsidRPr="00E66080" w:rsidRDefault="00931DB9" w:rsidP="00931DB9">
            <w:pPr>
              <w:pStyle w:val="TAL"/>
              <w:rPr>
                <w:rFonts w:cs="Arial"/>
              </w:rPr>
            </w:pPr>
            <w:r w:rsidRPr="00E66080">
              <w:rPr>
                <w:rFonts w:cs="Arial"/>
                <w:color w:val="000000"/>
              </w:rPr>
              <w:t>Videos streamen</w:t>
            </w:r>
          </w:p>
        </w:tc>
        <w:tc>
          <w:tcPr>
            <w:tcW w:w="1525" w:type="dxa"/>
          </w:tcPr>
          <w:p w:rsidR="00931DB9" w:rsidRPr="00E66080" w:rsidRDefault="00931DB9" w:rsidP="00931DB9">
            <w:pPr>
              <w:pStyle w:val="TAL"/>
              <w:rPr>
                <w:rFonts w:cs="Arial"/>
                <w:lang w:val="en-US"/>
              </w:rPr>
            </w:pPr>
            <w:r w:rsidRPr="007C0E1E">
              <w:rPr>
                <w:rFonts w:cs="Arial"/>
                <w:color w:val="000000"/>
                <w:lang w:val="en-US"/>
              </w:rPr>
              <w:t xml:space="preserve">streaming video; (guardare un) </w:t>
            </w:r>
            <w:r w:rsidRPr="007C0E1E">
              <w:rPr>
                <w:rFonts w:cs="Arial"/>
                <w:color w:val="000000"/>
                <w:lang w:val="en-US"/>
              </w:rPr>
              <w:lastRenderedPageBreak/>
              <w:t>video in streaming</w:t>
            </w:r>
          </w:p>
        </w:tc>
        <w:tc>
          <w:tcPr>
            <w:tcW w:w="1525" w:type="dxa"/>
          </w:tcPr>
          <w:p w:rsidR="00931DB9" w:rsidRPr="00E66080" w:rsidRDefault="00931DB9" w:rsidP="00931DB9">
            <w:pPr>
              <w:pStyle w:val="TAL"/>
              <w:rPr>
                <w:rFonts w:cs="Arial"/>
              </w:rPr>
            </w:pPr>
            <w:r w:rsidRPr="00E66080">
              <w:rPr>
                <w:rFonts w:cs="Arial"/>
                <w:color w:val="000000"/>
              </w:rPr>
              <w:lastRenderedPageBreak/>
              <w:t xml:space="preserve">ver videos;- transmitir videos </w:t>
            </w:r>
            <w:r w:rsidRPr="00E66080">
              <w:rPr>
                <w:rFonts w:cs="Arial"/>
                <w:color w:val="000000"/>
              </w:rPr>
              <w:lastRenderedPageBreak/>
              <w:t>(a otros dispositivos)</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(playing) games</w:t>
            </w:r>
          </w:p>
        </w:tc>
        <w:tc>
          <w:tcPr>
            <w:tcW w:w="3163" w:type="dxa"/>
          </w:tcPr>
          <w:p w:rsidR="00931DB9" w:rsidRPr="00E66080" w:rsidRDefault="00931DB9" w:rsidP="00931DB9">
            <w:pPr>
              <w:pStyle w:val="TAL"/>
              <w:rPr>
                <w:rFonts w:cs="Arial"/>
                <w:lang w:val="en-US"/>
              </w:rPr>
            </w:pPr>
            <w:r w:rsidRPr="00E66080">
              <w:rPr>
                <w:rFonts w:cs="Arial"/>
                <w:lang w:val="en-US"/>
              </w:rPr>
              <w:t>User activity of using game apps on a mobile device</w:t>
            </w:r>
          </w:p>
        </w:tc>
        <w:tc>
          <w:tcPr>
            <w:tcW w:w="1525" w:type="dxa"/>
          </w:tcPr>
          <w:p w:rsidR="00931DB9" w:rsidRPr="00E66080" w:rsidRDefault="00931DB9" w:rsidP="00931DB9">
            <w:pPr>
              <w:pStyle w:val="TAL"/>
              <w:rPr>
                <w:rFonts w:cs="Arial"/>
              </w:rPr>
            </w:pPr>
            <w:r w:rsidRPr="00E66080">
              <w:rPr>
                <w:rFonts w:cs="Arial"/>
                <w:color w:val="000000"/>
              </w:rPr>
              <w:t>(playing) games</w:t>
            </w:r>
          </w:p>
        </w:tc>
        <w:tc>
          <w:tcPr>
            <w:tcW w:w="1525" w:type="dxa"/>
          </w:tcPr>
          <w:p w:rsidR="00931DB9" w:rsidRPr="00E66080" w:rsidRDefault="00931DB9" w:rsidP="00931DB9">
            <w:pPr>
              <w:pStyle w:val="TAL"/>
              <w:rPr>
                <w:rFonts w:cs="Arial"/>
              </w:rPr>
            </w:pPr>
            <w:r w:rsidRPr="00E66080">
              <w:rPr>
                <w:rFonts w:cs="Arial"/>
                <w:color w:val="000000"/>
              </w:rPr>
              <w:t>jouer des jeux</w:t>
            </w:r>
          </w:p>
        </w:tc>
        <w:tc>
          <w:tcPr>
            <w:tcW w:w="1525" w:type="dxa"/>
          </w:tcPr>
          <w:p w:rsidR="00931DB9" w:rsidRPr="00E66080" w:rsidRDefault="00931DB9" w:rsidP="00931DB9">
            <w:pPr>
              <w:pStyle w:val="TAL"/>
              <w:rPr>
                <w:rFonts w:cs="Arial"/>
              </w:rPr>
            </w:pPr>
            <w:r w:rsidRPr="00E66080">
              <w:rPr>
                <w:rFonts w:cs="Arial"/>
                <w:color w:val="000000"/>
              </w:rPr>
              <w:t>Spiele spielen</w:t>
            </w:r>
          </w:p>
        </w:tc>
        <w:tc>
          <w:tcPr>
            <w:tcW w:w="1525" w:type="dxa"/>
          </w:tcPr>
          <w:p w:rsidR="00931DB9" w:rsidRPr="00E66080" w:rsidRDefault="00931DB9" w:rsidP="00931DB9">
            <w:pPr>
              <w:pStyle w:val="TAL"/>
              <w:rPr>
                <w:rFonts w:cs="Arial"/>
              </w:rPr>
            </w:pPr>
            <w:r w:rsidRPr="00E66080">
              <w:rPr>
                <w:rFonts w:cs="Arial"/>
                <w:color w:val="000000"/>
              </w:rPr>
              <w:t>giochi</w:t>
            </w:r>
          </w:p>
        </w:tc>
        <w:tc>
          <w:tcPr>
            <w:tcW w:w="1525" w:type="dxa"/>
          </w:tcPr>
          <w:p w:rsidR="00931DB9" w:rsidRPr="00E66080" w:rsidRDefault="00931DB9" w:rsidP="00931DB9">
            <w:pPr>
              <w:pStyle w:val="TAL"/>
              <w:rPr>
                <w:rFonts w:cs="Arial"/>
              </w:rPr>
            </w:pPr>
            <w:r w:rsidRPr="00E66080">
              <w:rPr>
                <w:rFonts w:cs="Arial"/>
                <w:color w:val="000000"/>
              </w:rPr>
              <w:t>juegos (jugar)</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make backup copies</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making backup copies of data or media from a mobile device on a second device (e.g. a memory card) or a cloud storage</w:t>
            </w:r>
          </w:p>
        </w:tc>
        <w:tc>
          <w:tcPr>
            <w:tcW w:w="1525" w:type="dxa"/>
          </w:tcPr>
          <w:p w:rsidR="00931DB9" w:rsidRPr="00E66080" w:rsidRDefault="00931DB9" w:rsidP="00931DB9">
            <w:pPr>
              <w:pStyle w:val="TAL"/>
              <w:rPr>
                <w:rFonts w:cs="Arial"/>
              </w:rPr>
            </w:pPr>
            <w:r w:rsidRPr="00E66080">
              <w:rPr>
                <w:rFonts w:cs="Arial"/>
                <w:color w:val="000000"/>
              </w:rPr>
              <w:t>make backup copies</w:t>
            </w:r>
          </w:p>
        </w:tc>
        <w:tc>
          <w:tcPr>
            <w:tcW w:w="1525" w:type="dxa"/>
          </w:tcPr>
          <w:p w:rsidR="00931DB9" w:rsidRPr="00E66080" w:rsidRDefault="00931DB9" w:rsidP="00931DB9">
            <w:pPr>
              <w:pStyle w:val="TAL"/>
              <w:rPr>
                <w:rFonts w:cs="Arial"/>
              </w:rPr>
            </w:pPr>
            <w:r w:rsidRPr="00E66080">
              <w:rPr>
                <w:rFonts w:cs="Arial"/>
                <w:color w:val="000000"/>
              </w:rPr>
              <w:t>sauvegarder des données</w:t>
            </w:r>
          </w:p>
        </w:tc>
        <w:tc>
          <w:tcPr>
            <w:tcW w:w="1525" w:type="dxa"/>
          </w:tcPr>
          <w:p w:rsidR="00931DB9" w:rsidRPr="00E66080" w:rsidRDefault="00931DB9" w:rsidP="00931DB9">
            <w:pPr>
              <w:pStyle w:val="TAL"/>
              <w:rPr>
                <w:rFonts w:cs="Arial"/>
              </w:rPr>
            </w:pPr>
            <w:r w:rsidRPr="00E66080">
              <w:rPr>
                <w:rFonts w:cs="Arial"/>
                <w:color w:val="000000"/>
              </w:rPr>
              <w:t>Sicherungskopien machen / erstellen; Daten sichern</w:t>
            </w:r>
          </w:p>
        </w:tc>
        <w:tc>
          <w:tcPr>
            <w:tcW w:w="1525" w:type="dxa"/>
          </w:tcPr>
          <w:p w:rsidR="00931DB9" w:rsidRPr="00E66080" w:rsidRDefault="00931DB9" w:rsidP="00931DB9">
            <w:pPr>
              <w:pStyle w:val="TAL"/>
              <w:rPr>
                <w:rFonts w:cs="Arial"/>
                <w:lang w:val="en-US"/>
              </w:rPr>
            </w:pPr>
            <w:r w:rsidRPr="00E66080">
              <w:rPr>
                <w:rFonts w:cs="Arial"/>
                <w:color w:val="000000"/>
              </w:rPr>
              <w:t>eseguire/effettuare il backup dei dati; effettuare/salvare una copia dei dati</w:t>
            </w:r>
          </w:p>
        </w:tc>
        <w:tc>
          <w:tcPr>
            <w:tcW w:w="1525" w:type="dxa"/>
          </w:tcPr>
          <w:p w:rsidR="00931DB9" w:rsidRPr="00E66080" w:rsidRDefault="00931DB9" w:rsidP="00931DB9">
            <w:pPr>
              <w:pStyle w:val="TAL"/>
              <w:rPr>
                <w:rFonts w:cs="Arial"/>
              </w:rPr>
            </w:pPr>
            <w:r w:rsidRPr="00E66080">
              <w:rPr>
                <w:rFonts w:cs="Arial"/>
                <w:color w:val="000000"/>
              </w:rPr>
              <w:t>hacer cipias de seguridad</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save / secure</w:t>
            </w:r>
          </w:p>
        </w:tc>
        <w:tc>
          <w:tcPr>
            <w:tcW w:w="3163" w:type="dxa"/>
          </w:tcPr>
          <w:p w:rsidR="00931DB9" w:rsidRPr="00E66080" w:rsidRDefault="00931DB9" w:rsidP="00931DB9">
            <w:pPr>
              <w:pStyle w:val="TAL"/>
              <w:rPr>
                <w:rFonts w:cs="Arial"/>
                <w:lang w:val="en-US"/>
              </w:rPr>
            </w:pPr>
            <w:r w:rsidRPr="00E66080">
              <w:rPr>
                <w:rFonts w:cs="Arial"/>
                <w:lang w:val="en-US"/>
              </w:rPr>
              <w:t>Activity of saving information for later access / use</w:t>
            </w:r>
          </w:p>
        </w:tc>
        <w:tc>
          <w:tcPr>
            <w:tcW w:w="1525" w:type="dxa"/>
          </w:tcPr>
          <w:p w:rsidR="00931DB9" w:rsidRPr="00E66080" w:rsidRDefault="00931DB9" w:rsidP="00931DB9">
            <w:pPr>
              <w:pStyle w:val="TAL"/>
              <w:rPr>
                <w:rFonts w:cs="Arial"/>
                <w:lang w:val="en-US"/>
              </w:rPr>
            </w:pPr>
            <w:r w:rsidRPr="007C0E1E">
              <w:rPr>
                <w:rFonts w:cs="Arial"/>
                <w:color w:val="000000"/>
                <w:lang w:val="en-US"/>
              </w:rPr>
              <w:t> </w:t>
            </w:r>
          </w:p>
        </w:tc>
        <w:tc>
          <w:tcPr>
            <w:tcW w:w="1525" w:type="dxa"/>
          </w:tcPr>
          <w:p w:rsidR="00931DB9" w:rsidRPr="00E66080" w:rsidRDefault="00931DB9" w:rsidP="00931DB9">
            <w:pPr>
              <w:pStyle w:val="TAL"/>
              <w:rPr>
                <w:rFonts w:cs="Arial"/>
              </w:rPr>
            </w:pPr>
            <w:r w:rsidRPr="00E66080">
              <w:rPr>
                <w:rFonts w:cs="Arial"/>
                <w:color w:val="000000"/>
              </w:rPr>
              <w:t>sauvegarder</w:t>
            </w:r>
            <w:r w:rsidR="009E4177">
              <w:rPr>
                <w:rFonts w:cs="Arial"/>
                <w:color w:val="000000"/>
              </w:rPr>
              <w:t>;</w:t>
            </w:r>
            <w:r w:rsidRPr="00E66080">
              <w:rPr>
                <w:rFonts w:cs="Arial"/>
                <w:color w:val="000000"/>
              </w:rPr>
              <w:t xml:space="preserve"> sécuriser</w:t>
            </w:r>
          </w:p>
        </w:tc>
        <w:tc>
          <w:tcPr>
            <w:tcW w:w="1525" w:type="dxa"/>
          </w:tcPr>
          <w:p w:rsidR="00931DB9" w:rsidRPr="00E66080" w:rsidRDefault="00931DB9" w:rsidP="00931DB9">
            <w:pPr>
              <w:pStyle w:val="TAL"/>
              <w:rPr>
                <w:rFonts w:cs="Arial"/>
              </w:rPr>
            </w:pPr>
            <w:r w:rsidRPr="00E66080">
              <w:rPr>
                <w:rFonts w:cs="Arial"/>
                <w:color w:val="000000"/>
              </w:rPr>
              <w:t>speichern; sichern</w:t>
            </w:r>
          </w:p>
        </w:tc>
        <w:tc>
          <w:tcPr>
            <w:tcW w:w="1525" w:type="dxa"/>
          </w:tcPr>
          <w:p w:rsidR="00931DB9" w:rsidRPr="00E66080" w:rsidRDefault="00931DB9" w:rsidP="00931DB9">
            <w:pPr>
              <w:pStyle w:val="TAL"/>
              <w:rPr>
                <w:rFonts w:cs="Arial"/>
              </w:rPr>
            </w:pPr>
            <w:r w:rsidRPr="00E66080">
              <w:rPr>
                <w:rFonts w:cs="Arial"/>
                <w:color w:val="000000"/>
              </w:rPr>
              <w:t>proteggere; salvare</w:t>
            </w:r>
          </w:p>
        </w:tc>
        <w:tc>
          <w:tcPr>
            <w:tcW w:w="1525" w:type="dxa"/>
          </w:tcPr>
          <w:p w:rsidR="00931DB9" w:rsidRPr="0043320A" w:rsidRDefault="00931DB9" w:rsidP="00931DB9">
            <w:pPr>
              <w:pStyle w:val="TAL"/>
              <w:rPr>
                <w:rFonts w:cs="Arial"/>
              </w:rPr>
            </w:pPr>
            <w:r w:rsidRPr="0043320A">
              <w:rPr>
                <w:rFonts w:cs="Arial"/>
                <w:color w:val="000000"/>
              </w:rPr>
              <w:t> </w:t>
            </w:r>
          </w:p>
        </w:tc>
        <w:tc>
          <w:tcPr>
            <w:tcW w:w="1525" w:type="dxa"/>
          </w:tcPr>
          <w:p w:rsidR="00931DB9" w:rsidRPr="007C0E1E" w:rsidRDefault="00931DB9" w:rsidP="00931DB9">
            <w:pPr>
              <w:pStyle w:val="TAL"/>
              <w:keepNext w:val="0"/>
              <w:keepLines w:val="0"/>
              <w:rPr>
                <w:rFonts w:cs="Arial"/>
                <w:i/>
                <w:szCs w:val="18"/>
                <w:highlight w:val="yellow"/>
              </w:rPr>
            </w:pPr>
            <w:r w:rsidRPr="007C0E1E">
              <w:rPr>
                <w:rFonts w:cs="Arial"/>
                <w:i/>
                <w:szCs w:val="18"/>
                <w:highlight w:val="yellow"/>
              </w:rPr>
              <w:t>S</w:t>
            </w:r>
            <w:r w:rsidR="0043320A">
              <w:rPr>
                <w:rFonts w:cs="Arial"/>
                <w:i/>
                <w:szCs w:val="18"/>
                <w:highlight w:val="yellow"/>
              </w:rPr>
              <w:t xml:space="preserve">plit </w:t>
            </w:r>
            <w:r w:rsidRPr="007C0E1E">
              <w:rPr>
                <w:rFonts w:cs="Arial"/>
                <w:i/>
                <w:szCs w:val="18"/>
                <w:highlight w:val="yellow"/>
              </w:rPr>
              <w:t>the two terms?</w:t>
            </w: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email</w:t>
            </w:r>
          </w:p>
        </w:tc>
        <w:tc>
          <w:tcPr>
            <w:tcW w:w="3163" w:type="dxa"/>
          </w:tcPr>
          <w:p w:rsidR="00931DB9" w:rsidRPr="00E66080" w:rsidRDefault="00931DB9" w:rsidP="00931DB9">
            <w:pPr>
              <w:pStyle w:val="TAL"/>
              <w:rPr>
                <w:rFonts w:cs="Arial"/>
                <w:lang w:val="en-US"/>
              </w:rPr>
            </w:pPr>
            <w:r w:rsidRPr="00E66080">
              <w:rPr>
                <w:rFonts w:cs="Arial"/>
                <w:lang w:val="en-US"/>
              </w:rPr>
              <w:t>Email (electronic mail) that can be generated, received, stored, etc. on a mobile device</w:t>
            </w:r>
          </w:p>
        </w:tc>
        <w:tc>
          <w:tcPr>
            <w:tcW w:w="1525" w:type="dxa"/>
          </w:tcPr>
          <w:p w:rsidR="00931DB9" w:rsidRPr="00E66080" w:rsidRDefault="00931DB9" w:rsidP="00931DB9">
            <w:pPr>
              <w:pStyle w:val="TAL"/>
              <w:rPr>
                <w:rFonts w:cs="Arial"/>
              </w:rPr>
            </w:pPr>
            <w:r w:rsidRPr="00E66080">
              <w:rPr>
                <w:rFonts w:cs="Arial"/>
                <w:color w:val="000000"/>
              </w:rPr>
              <w:t>email</w:t>
            </w:r>
          </w:p>
        </w:tc>
        <w:tc>
          <w:tcPr>
            <w:tcW w:w="1525" w:type="dxa"/>
          </w:tcPr>
          <w:p w:rsidR="00931DB9" w:rsidRPr="00E66080" w:rsidRDefault="00931DB9" w:rsidP="00931DB9">
            <w:pPr>
              <w:pStyle w:val="TAL"/>
              <w:rPr>
                <w:rFonts w:cs="Arial"/>
              </w:rPr>
            </w:pPr>
            <w:r w:rsidRPr="00E66080">
              <w:rPr>
                <w:rFonts w:cs="Arial"/>
                <w:color w:val="000000"/>
              </w:rPr>
              <w:t>e-mail; message</w:t>
            </w:r>
            <w:r w:rsidR="009E4177">
              <w:rPr>
                <w:rFonts w:cs="Arial"/>
                <w:color w:val="000000"/>
              </w:rPr>
              <w:t>;</w:t>
            </w:r>
            <w:r w:rsidRPr="00E66080">
              <w:rPr>
                <w:rFonts w:cs="Arial"/>
                <w:color w:val="000000"/>
              </w:rPr>
              <w:t xml:space="preserve"> mel</w:t>
            </w:r>
          </w:p>
        </w:tc>
        <w:tc>
          <w:tcPr>
            <w:tcW w:w="1525" w:type="dxa"/>
          </w:tcPr>
          <w:p w:rsidR="00931DB9" w:rsidRPr="00E66080" w:rsidRDefault="00931DB9" w:rsidP="00931DB9">
            <w:pPr>
              <w:pStyle w:val="TAL"/>
              <w:rPr>
                <w:rFonts w:cs="Arial"/>
              </w:rPr>
            </w:pPr>
            <w:r w:rsidRPr="00E66080">
              <w:rPr>
                <w:rFonts w:cs="Arial"/>
                <w:color w:val="000000"/>
              </w:rPr>
              <w:t>E-Mail</w:t>
            </w:r>
          </w:p>
        </w:tc>
        <w:tc>
          <w:tcPr>
            <w:tcW w:w="1525" w:type="dxa"/>
          </w:tcPr>
          <w:p w:rsidR="00931DB9" w:rsidRPr="00E66080" w:rsidRDefault="00931DB9" w:rsidP="00931DB9">
            <w:pPr>
              <w:pStyle w:val="TAL"/>
              <w:rPr>
                <w:rFonts w:cs="Arial"/>
              </w:rPr>
            </w:pPr>
            <w:r w:rsidRPr="00E66080">
              <w:rPr>
                <w:rFonts w:cs="Arial"/>
                <w:color w:val="000000"/>
              </w:rPr>
              <w:t>e-mail</w:t>
            </w:r>
          </w:p>
        </w:tc>
        <w:tc>
          <w:tcPr>
            <w:tcW w:w="1525" w:type="dxa"/>
          </w:tcPr>
          <w:p w:rsidR="00931DB9" w:rsidRPr="00E66080" w:rsidRDefault="00931DB9" w:rsidP="00931DB9">
            <w:pPr>
              <w:pStyle w:val="TAL"/>
              <w:rPr>
                <w:rFonts w:cs="Arial"/>
              </w:rPr>
            </w:pPr>
            <w:r w:rsidRPr="00E66080">
              <w:rPr>
                <w:rFonts w:cs="Arial"/>
                <w:color w:val="000000"/>
              </w:rPr>
              <w:t>correo electrónico</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view</w:t>
            </w:r>
          </w:p>
        </w:tc>
        <w:tc>
          <w:tcPr>
            <w:tcW w:w="3163" w:type="dxa"/>
          </w:tcPr>
          <w:p w:rsidR="00931DB9" w:rsidRPr="00E66080" w:rsidRDefault="00931DB9" w:rsidP="00931DB9">
            <w:pPr>
              <w:pStyle w:val="TAL"/>
              <w:rPr>
                <w:rFonts w:cs="Arial"/>
                <w:lang w:val="en-US"/>
              </w:rPr>
            </w:pPr>
            <w:r w:rsidRPr="00E66080">
              <w:rPr>
                <w:rFonts w:cs="Arial"/>
                <w:lang w:val="en-US"/>
              </w:rPr>
              <w:t>User activity of viewing data or media on a mobile device</w:t>
            </w:r>
          </w:p>
        </w:tc>
        <w:tc>
          <w:tcPr>
            <w:tcW w:w="1525" w:type="dxa"/>
          </w:tcPr>
          <w:p w:rsidR="00931DB9" w:rsidRPr="00E66080" w:rsidRDefault="00931DB9" w:rsidP="00931DB9">
            <w:pPr>
              <w:pStyle w:val="TAL"/>
              <w:rPr>
                <w:rFonts w:cs="Arial"/>
              </w:rPr>
            </w:pPr>
            <w:r w:rsidRPr="00E66080">
              <w:rPr>
                <w:rFonts w:cs="Arial"/>
                <w:color w:val="000000"/>
              </w:rPr>
              <w:t>view</w:t>
            </w:r>
          </w:p>
        </w:tc>
        <w:tc>
          <w:tcPr>
            <w:tcW w:w="1525" w:type="dxa"/>
          </w:tcPr>
          <w:p w:rsidR="00931DB9" w:rsidRPr="00E66080" w:rsidRDefault="00931DB9" w:rsidP="00931DB9">
            <w:pPr>
              <w:pStyle w:val="TAL"/>
              <w:rPr>
                <w:rFonts w:cs="Arial"/>
              </w:rPr>
            </w:pPr>
            <w:r w:rsidRPr="00E66080">
              <w:rPr>
                <w:rFonts w:cs="Arial"/>
                <w:color w:val="000000"/>
              </w:rPr>
              <w:t>afficher; visualiser; voir</w:t>
            </w:r>
          </w:p>
        </w:tc>
        <w:tc>
          <w:tcPr>
            <w:tcW w:w="1525" w:type="dxa"/>
          </w:tcPr>
          <w:p w:rsidR="00931DB9" w:rsidRPr="00E66080" w:rsidRDefault="00931DB9" w:rsidP="00931DB9">
            <w:pPr>
              <w:pStyle w:val="TAL"/>
              <w:rPr>
                <w:rFonts w:cs="Arial"/>
              </w:rPr>
            </w:pPr>
            <w:r w:rsidRPr="00E66080">
              <w:rPr>
                <w:rFonts w:cs="Arial"/>
                <w:color w:val="000000"/>
              </w:rPr>
              <w:t>anzeigen; ansehen</w:t>
            </w:r>
          </w:p>
        </w:tc>
        <w:tc>
          <w:tcPr>
            <w:tcW w:w="1525" w:type="dxa"/>
          </w:tcPr>
          <w:p w:rsidR="00931DB9" w:rsidRPr="00E66080" w:rsidRDefault="00931DB9" w:rsidP="00931DB9">
            <w:pPr>
              <w:pStyle w:val="TAL"/>
              <w:rPr>
                <w:rFonts w:cs="Arial"/>
              </w:rPr>
            </w:pPr>
            <w:r w:rsidRPr="00E66080">
              <w:rPr>
                <w:rFonts w:cs="Arial"/>
                <w:color w:val="000000"/>
              </w:rPr>
              <w:t>mostrare; visualizzare</w:t>
            </w:r>
          </w:p>
        </w:tc>
        <w:tc>
          <w:tcPr>
            <w:tcW w:w="1525" w:type="dxa"/>
          </w:tcPr>
          <w:p w:rsidR="00931DB9" w:rsidRPr="00E66080" w:rsidRDefault="00931DB9" w:rsidP="00931DB9">
            <w:pPr>
              <w:pStyle w:val="TAL"/>
              <w:rPr>
                <w:rFonts w:cs="Arial"/>
              </w:rPr>
            </w:pPr>
            <w:r w:rsidRPr="00E66080">
              <w:rPr>
                <w:rFonts w:cs="Arial"/>
                <w:color w:val="000000"/>
              </w:rPr>
              <w:t>visualizar; mostrar; ver</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search</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searching for data or media on a mobile device</w:t>
            </w:r>
          </w:p>
        </w:tc>
        <w:tc>
          <w:tcPr>
            <w:tcW w:w="1525" w:type="dxa"/>
          </w:tcPr>
          <w:p w:rsidR="00931DB9" w:rsidRPr="00E66080" w:rsidRDefault="00931DB9" w:rsidP="00931DB9">
            <w:pPr>
              <w:pStyle w:val="TAL"/>
              <w:rPr>
                <w:rFonts w:cs="Arial"/>
              </w:rPr>
            </w:pPr>
            <w:r w:rsidRPr="00E66080">
              <w:rPr>
                <w:rFonts w:cs="Arial"/>
                <w:color w:val="000000"/>
              </w:rPr>
              <w:t>search</w:t>
            </w:r>
          </w:p>
        </w:tc>
        <w:tc>
          <w:tcPr>
            <w:tcW w:w="1525" w:type="dxa"/>
          </w:tcPr>
          <w:p w:rsidR="00931DB9" w:rsidRPr="00E66080" w:rsidRDefault="00931DB9" w:rsidP="00931DB9">
            <w:pPr>
              <w:pStyle w:val="TAL"/>
              <w:rPr>
                <w:rFonts w:cs="Arial"/>
              </w:rPr>
            </w:pPr>
            <w:r w:rsidRPr="00E66080">
              <w:rPr>
                <w:rFonts w:cs="Arial"/>
                <w:color w:val="000000"/>
              </w:rPr>
              <w:t>rechercher; chercher</w:t>
            </w:r>
          </w:p>
        </w:tc>
        <w:tc>
          <w:tcPr>
            <w:tcW w:w="1525" w:type="dxa"/>
          </w:tcPr>
          <w:p w:rsidR="00931DB9" w:rsidRPr="00E66080" w:rsidRDefault="00931DB9" w:rsidP="00931DB9">
            <w:pPr>
              <w:pStyle w:val="TAL"/>
              <w:rPr>
                <w:rFonts w:cs="Arial"/>
              </w:rPr>
            </w:pPr>
            <w:r w:rsidRPr="00E66080">
              <w:rPr>
                <w:rFonts w:cs="Arial"/>
                <w:color w:val="000000"/>
              </w:rPr>
              <w:t>suchen; durchsuchen</w:t>
            </w:r>
          </w:p>
        </w:tc>
        <w:tc>
          <w:tcPr>
            <w:tcW w:w="1525" w:type="dxa"/>
          </w:tcPr>
          <w:p w:rsidR="00931DB9" w:rsidRPr="00E66080" w:rsidRDefault="00931DB9" w:rsidP="00931DB9">
            <w:pPr>
              <w:pStyle w:val="TAL"/>
              <w:rPr>
                <w:rFonts w:cs="Arial"/>
              </w:rPr>
            </w:pPr>
            <w:r w:rsidRPr="00E66080">
              <w:rPr>
                <w:rFonts w:cs="Arial"/>
                <w:color w:val="000000"/>
              </w:rPr>
              <w:t>cercare; ricercare</w:t>
            </w:r>
          </w:p>
        </w:tc>
        <w:tc>
          <w:tcPr>
            <w:tcW w:w="1525" w:type="dxa"/>
          </w:tcPr>
          <w:p w:rsidR="00931DB9" w:rsidRPr="00E66080" w:rsidRDefault="00931DB9" w:rsidP="00931DB9">
            <w:pPr>
              <w:pStyle w:val="TAL"/>
              <w:rPr>
                <w:rFonts w:cs="Arial"/>
              </w:rPr>
            </w:pPr>
            <w:r w:rsidRPr="00E66080">
              <w:rPr>
                <w:rFonts w:cs="Arial"/>
                <w:color w:val="000000"/>
              </w:rPr>
              <w:t>buscar</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print</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printing data or media stored on a mobile device</w:t>
            </w:r>
          </w:p>
        </w:tc>
        <w:tc>
          <w:tcPr>
            <w:tcW w:w="1525" w:type="dxa"/>
          </w:tcPr>
          <w:p w:rsidR="00931DB9" w:rsidRPr="00E66080" w:rsidRDefault="00931DB9" w:rsidP="00931DB9">
            <w:pPr>
              <w:pStyle w:val="TAL"/>
              <w:rPr>
                <w:rFonts w:cs="Arial"/>
              </w:rPr>
            </w:pPr>
            <w:r w:rsidRPr="00E66080">
              <w:rPr>
                <w:rFonts w:cs="Arial"/>
                <w:color w:val="000000"/>
              </w:rPr>
              <w:t>print</w:t>
            </w:r>
          </w:p>
        </w:tc>
        <w:tc>
          <w:tcPr>
            <w:tcW w:w="1525" w:type="dxa"/>
          </w:tcPr>
          <w:p w:rsidR="00931DB9" w:rsidRPr="00E66080" w:rsidRDefault="00931DB9" w:rsidP="00931DB9">
            <w:pPr>
              <w:pStyle w:val="TAL"/>
              <w:rPr>
                <w:rFonts w:cs="Arial"/>
              </w:rPr>
            </w:pPr>
            <w:r w:rsidRPr="00E66080">
              <w:rPr>
                <w:rFonts w:cs="Arial"/>
                <w:color w:val="000000"/>
              </w:rPr>
              <w:t>imprimer</w:t>
            </w:r>
          </w:p>
        </w:tc>
        <w:tc>
          <w:tcPr>
            <w:tcW w:w="1525" w:type="dxa"/>
          </w:tcPr>
          <w:p w:rsidR="00931DB9" w:rsidRPr="00E66080" w:rsidRDefault="00931DB9" w:rsidP="00931DB9">
            <w:pPr>
              <w:pStyle w:val="TAL"/>
              <w:rPr>
                <w:rFonts w:cs="Arial"/>
              </w:rPr>
            </w:pPr>
            <w:r w:rsidRPr="00E66080">
              <w:rPr>
                <w:rFonts w:cs="Arial"/>
                <w:color w:val="000000"/>
              </w:rPr>
              <w:t>drucken</w:t>
            </w:r>
          </w:p>
        </w:tc>
        <w:tc>
          <w:tcPr>
            <w:tcW w:w="1525" w:type="dxa"/>
          </w:tcPr>
          <w:p w:rsidR="00931DB9" w:rsidRPr="00E66080" w:rsidRDefault="00931DB9" w:rsidP="00931DB9">
            <w:pPr>
              <w:pStyle w:val="TAL"/>
              <w:rPr>
                <w:rFonts w:cs="Arial"/>
              </w:rPr>
            </w:pPr>
            <w:r w:rsidRPr="00E66080">
              <w:rPr>
                <w:rFonts w:cs="Arial"/>
                <w:color w:val="000000"/>
              </w:rPr>
              <w:t>stampare</w:t>
            </w:r>
          </w:p>
        </w:tc>
        <w:tc>
          <w:tcPr>
            <w:tcW w:w="1525" w:type="dxa"/>
          </w:tcPr>
          <w:p w:rsidR="00931DB9" w:rsidRPr="00E66080" w:rsidRDefault="00931DB9" w:rsidP="00931DB9">
            <w:pPr>
              <w:pStyle w:val="TAL"/>
              <w:rPr>
                <w:rFonts w:cs="Arial"/>
              </w:rPr>
            </w:pPr>
            <w:r w:rsidRPr="00E66080">
              <w:rPr>
                <w:rFonts w:cs="Arial"/>
                <w:color w:val="000000"/>
              </w:rPr>
              <w:t>imprimir</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edit</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editing data or media stored on a mobile device</w:t>
            </w:r>
          </w:p>
        </w:tc>
        <w:tc>
          <w:tcPr>
            <w:tcW w:w="1525" w:type="dxa"/>
          </w:tcPr>
          <w:p w:rsidR="00931DB9" w:rsidRPr="00E66080" w:rsidRDefault="00931DB9" w:rsidP="00931DB9">
            <w:pPr>
              <w:pStyle w:val="TAL"/>
              <w:rPr>
                <w:rFonts w:cs="Arial"/>
              </w:rPr>
            </w:pPr>
            <w:r w:rsidRPr="00E66080">
              <w:rPr>
                <w:rFonts w:cs="Arial"/>
                <w:color w:val="000000"/>
              </w:rPr>
              <w:t>edit</w:t>
            </w:r>
          </w:p>
        </w:tc>
        <w:tc>
          <w:tcPr>
            <w:tcW w:w="1525" w:type="dxa"/>
          </w:tcPr>
          <w:p w:rsidR="00931DB9" w:rsidRPr="00E66080" w:rsidRDefault="00931DB9" w:rsidP="00931DB9">
            <w:pPr>
              <w:pStyle w:val="TAL"/>
              <w:rPr>
                <w:rFonts w:cs="Arial"/>
              </w:rPr>
            </w:pPr>
            <w:r w:rsidRPr="00E66080">
              <w:rPr>
                <w:rFonts w:cs="Arial"/>
                <w:color w:val="000000"/>
              </w:rPr>
              <w:t>modifier</w:t>
            </w:r>
          </w:p>
        </w:tc>
        <w:tc>
          <w:tcPr>
            <w:tcW w:w="1525" w:type="dxa"/>
          </w:tcPr>
          <w:p w:rsidR="00931DB9" w:rsidRPr="00E66080" w:rsidRDefault="00931DB9" w:rsidP="00931DB9">
            <w:pPr>
              <w:pStyle w:val="TAL"/>
              <w:rPr>
                <w:rFonts w:cs="Arial"/>
              </w:rPr>
            </w:pPr>
            <w:r w:rsidRPr="00E66080">
              <w:rPr>
                <w:rFonts w:cs="Arial"/>
                <w:color w:val="000000"/>
              </w:rPr>
              <w:t>bearbeiten</w:t>
            </w:r>
          </w:p>
        </w:tc>
        <w:tc>
          <w:tcPr>
            <w:tcW w:w="1525" w:type="dxa"/>
          </w:tcPr>
          <w:p w:rsidR="00931DB9" w:rsidRPr="00E66080" w:rsidRDefault="00931DB9" w:rsidP="00931DB9">
            <w:pPr>
              <w:pStyle w:val="TAL"/>
              <w:rPr>
                <w:rFonts w:cs="Arial"/>
              </w:rPr>
            </w:pPr>
            <w:r w:rsidRPr="00E66080">
              <w:rPr>
                <w:rFonts w:cs="Arial"/>
                <w:color w:val="000000"/>
              </w:rPr>
              <w:t>modificare</w:t>
            </w:r>
          </w:p>
        </w:tc>
        <w:tc>
          <w:tcPr>
            <w:tcW w:w="1525" w:type="dxa"/>
          </w:tcPr>
          <w:p w:rsidR="00931DB9" w:rsidRPr="00E66080" w:rsidRDefault="00931DB9" w:rsidP="00931DB9">
            <w:pPr>
              <w:pStyle w:val="TAL"/>
              <w:rPr>
                <w:rFonts w:cs="Arial"/>
              </w:rPr>
            </w:pPr>
            <w:r w:rsidRPr="00E66080">
              <w:rPr>
                <w:rFonts w:cs="Arial"/>
                <w:color w:val="000000"/>
              </w:rPr>
              <w:t>editar; modificar</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share</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making data or media stored on a mobile device available to other users or services</w:t>
            </w:r>
          </w:p>
        </w:tc>
        <w:tc>
          <w:tcPr>
            <w:tcW w:w="1525" w:type="dxa"/>
          </w:tcPr>
          <w:p w:rsidR="00931DB9" w:rsidRPr="00E66080" w:rsidRDefault="00931DB9" w:rsidP="00931DB9">
            <w:pPr>
              <w:pStyle w:val="TAL"/>
              <w:rPr>
                <w:rFonts w:cs="Arial"/>
              </w:rPr>
            </w:pPr>
            <w:r w:rsidRPr="00E66080">
              <w:rPr>
                <w:rFonts w:cs="Arial"/>
                <w:color w:val="000000"/>
              </w:rPr>
              <w:t>share</w:t>
            </w:r>
          </w:p>
        </w:tc>
        <w:tc>
          <w:tcPr>
            <w:tcW w:w="1525" w:type="dxa"/>
          </w:tcPr>
          <w:p w:rsidR="00931DB9" w:rsidRPr="00E66080" w:rsidRDefault="00931DB9" w:rsidP="00931DB9">
            <w:pPr>
              <w:pStyle w:val="TAL"/>
              <w:rPr>
                <w:rFonts w:cs="Arial"/>
              </w:rPr>
            </w:pPr>
            <w:r w:rsidRPr="00E66080">
              <w:rPr>
                <w:rFonts w:cs="Arial"/>
                <w:color w:val="000000"/>
              </w:rPr>
              <w:t>partager</w:t>
            </w:r>
          </w:p>
        </w:tc>
        <w:tc>
          <w:tcPr>
            <w:tcW w:w="1525" w:type="dxa"/>
          </w:tcPr>
          <w:p w:rsidR="00931DB9" w:rsidRPr="00E66080" w:rsidRDefault="00931DB9" w:rsidP="00931DB9">
            <w:pPr>
              <w:pStyle w:val="TAL"/>
              <w:rPr>
                <w:rFonts w:cs="Arial"/>
              </w:rPr>
            </w:pPr>
            <w:r w:rsidRPr="00E66080">
              <w:rPr>
                <w:rFonts w:cs="Arial"/>
                <w:color w:val="000000"/>
              </w:rPr>
              <w:t>teilen</w:t>
            </w:r>
          </w:p>
        </w:tc>
        <w:tc>
          <w:tcPr>
            <w:tcW w:w="1525" w:type="dxa"/>
          </w:tcPr>
          <w:p w:rsidR="00931DB9" w:rsidRPr="00E66080" w:rsidRDefault="00931DB9" w:rsidP="00931DB9">
            <w:pPr>
              <w:pStyle w:val="TAL"/>
              <w:rPr>
                <w:rFonts w:cs="Arial"/>
              </w:rPr>
            </w:pPr>
            <w:r w:rsidRPr="00E66080">
              <w:rPr>
                <w:rFonts w:cs="Arial"/>
                <w:color w:val="000000"/>
              </w:rPr>
              <w:t>condividere</w:t>
            </w:r>
          </w:p>
        </w:tc>
        <w:tc>
          <w:tcPr>
            <w:tcW w:w="1525" w:type="dxa"/>
          </w:tcPr>
          <w:p w:rsidR="00931DB9" w:rsidRPr="00E66080" w:rsidRDefault="00931DB9" w:rsidP="00931DB9">
            <w:pPr>
              <w:pStyle w:val="TAL"/>
              <w:rPr>
                <w:rFonts w:cs="Arial"/>
              </w:rPr>
            </w:pPr>
            <w:r w:rsidRPr="00E66080">
              <w:rPr>
                <w:rFonts w:cs="Arial"/>
                <w:color w:val="000000"/>
              </w:rPr>
              <w:t>compartir</w:t>
            </w:r>
          </w:p>
        </w:tc>
        <w:tc>
          <w:tcPr>
            <w:tcW w:w="1525" w:type="dxa"/>
          </w:tcPr>
          <w:p w:rsidR="00931DB9" w:rsidRPr="00E66080" w:rsidRDefault="00931DB9" w:rsidP="00931DB9">
            <w:pPr>
              <w:pStyle w:val="TAL"/>
              <w:keepNext w:val="0"/>
              <w:keepLines w:val="0"/>
              <w:rPr>
                <w:rFonts w:cs="Arial"/>
                <w:szCs w:val="18"/>
              </w:rPr>
            </w:pPr>
          </w:p>
        </w:tc>
      </w:tr>
      <w:tr w:rsidR="00931DB9" w:rsidRPr="00B7132B"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upload</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uploading data or media stored on a mobile device available to another location (e.g. a cloud server)</w:t>
            </w:r>
          </w:p>
        </w:tc>
        <w:tc>
          <w:tcPr>
            <w:tcW w:w="1525" w:type="dxa"/>
          </w:tcPr>
          <w:p w:rsidR="00931DB9" w:rsidRPr="00E66080" w:rsidRDefault="00931DB9" w:rsidP="00931DB9">
            <w:pPr>
              <w:pStyle w:val="TAL"/>
              <w:rPr>
                <w:rFonts w:cs="Arial"/>
              </w:rPr>
            </w:pPr>
            <w:r w:rsidRPr="00E66080">
              <w:rPr>
                <w:rFonts w:cs="Arial"/>
                <w:color w:val="000000"/>
              </w:rPr>
              <w:t>upload</w:t>
            </w:r>
          </w:p>
        </w:tc>
        <w:tc>
          <w:tcPr>
            <w:tcW w:w="1525" w:type="dxa"/>
          </w:tcPr>
          <w:p w:rsidR="00931DB9" w:rsidRPr="00E66080" w:rsidRDefault="00931DB9" w:rsidP="00931DB9">
            <w:pPr>
              <w:pStyle w:val="TAL"/>
              <w:rPr>
                <w:rFonts w:cs="Arial"/>
              </w:rPr>
            </w:pPr>
            <w:r w:rsidRPr="00E66080">
              <w:rPr>
                <w:rFonts w:cs="Arial"/>
                <w:color w:val="000000"/>
              </w:rPr>
              <w:t>charger</w:t>
            </w:r>
          </w:p>
        </w:tc>
        <w:tc>
          <w:tcPr>
            <w:tcW w:w="1525" w:type="dxa"/>
          </w:tcPr>
          <w:p w:rsidR="00931DB9" w:rsidRPr="00E66080" w:rsidRDefault="00931DB9" w:rsidP="00931DB9">
            <w:pPr>
              <w:pStyle w:val="TAL"/>
              <w:rPr>
                <w:rFonts w:cs="Arial"/>
              </w:rPr>
            </w:pPr>
            <w:r w:rsidRPr="00E66080">
              <w:rPr>
                <w:rFonts w:cs="Arial"/>
                <w:color w:val="000000"/>
              </w:rPr>
              <w:t>hochladen</w:t>
            </w:r>
          </w:p>
        </w:tc>
        <w:tc>
          <w:tcPr>
            <w:tcW w:w="1525" w:type="dxa"/>
          </w:tcPr>
          <w:p w:rsidR="00931DB9" w:rsidRPr="00E66080" w:rsidRDefault="00931DB9" w:rsidP="00931DB9">
            <w:pPr>
              <w:pStyle w:val="TAL"/>
              <w:rPr>
                <w:rFonts w:cs="Arial"/>
              </w:rPr>
            </w:pPr>
            <w:r w:rsidRPr="00E66080">
              <w:rPr>
                <w:rFonts w:cs="Arial"/>
                <w:color w:val="000000"/>
              </w:rPr>
              <w:t>caricare</w:t>
            </w:r>
          </w:p>
        </w:tc>
        <w:tc>
          <w:tcPr>
            <w:tcW w:w="1525" w:type="dxa"/>
          </w:tcPr>
          <w:p w:rsidR="00931DB9" w:rsidRPr="00E66080" w:rsidRDefault="00931DB9" w:rsidP="00931DB9">
            <w:pPr>
              <w:pStyle w:val="TAL"/>
              <w:rPr>
                <w:rFonts w:cs="Arial"/>
              </w:rPr>
            </w:pPr>
            <w:r w:rsidRPr="00E66080">
              <w:rPr>
                <w:rFonts w:cs="Arial"/>
                <w:color w:val="000000"/>
              </w:rPr>
              <w:t>cargar/subir (a/en un servidor, la nube)</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download</w:t>
            </w:r>
          </w:p>
        </w:tc>
        <w:tc>
          <w:tcPr>
            <w:tcW w:w="3163" w:type="dxa"/>
          </w:tcPr>
          <w:p w:rsidR="00931DB9" w:rsidRPr="00E66080" w:rsidRDefault="00931DB9" w:rsidP="00931DB9">
            <w:pPr>
              <w:pStyle w:val="TAL"/>
              <w:rPr>
                <w:rFonts w:cs="Arial"/>
                <w:lang w:val="en-US"/>
              </w:rPr>
            </w:pPr>
            <w:r w:rsidRPr="00E66080">
              <w:rPr>
                <w:rFonts w:cs="Arial"/>
                <w:lang w:val="en-US"/>
              </w:rPr>
              <w:t xml:space="preserve">User activity (or device functionality) of downloading data or media stored on another location stored (e.g. a cloud server) onto a mobile device </w:t>
            </w:r>
          </w:p>
        </w:tc>
        <w:tc>
          <w:tcPr>
            <w:tcW w:w="1525" w:type="dxa"/>
          </w:tcPr>
          <w:p w:rsidR="00931DB9" w:rsidRPr="00E66080" w:rsidRDefault="00931DB9" w:rsidP="00931DB9">
            <w:pPr>
              <w:pStyle w:val="TAL"/>
              <w:rPr>
                <w:rFonts w:cs="Arial"/>
              </w:rPr>
            </w:pPr>
            <w:r w:rsidRPr="00E66080">
              <w:rPr>
                <w:rFonts w:cs="Arial"/>
                <w:color w:val="000000"/>
              </w:rPr>
              <w:t>download</w:t>
            </w:r>
          </w:p>
        </w:tc>
        <w:tc>
          <w:tcPr>
            <w:tcW w:w="1525" w:type="dxa"/>
          </w:tcPr>
          <w:p w:rsidR="00931DB9" w:rsidRPr="00E66080" w:rsidRDefault="00931DB9" w:rsidP="00931DB9">
            <w:pPr>
              <w:pStyle w:val="TAL"/>
              <w:rPr>
                <w:rFonts w:cs="Arial"/>
              </w:rPr>
            </w:pPr>
            <w:r w:rsidRPr="00E66080">
              <w:rPr>
                <w:rFonts w:cs="Arial"/>
                <w:color w:val="000000"/>
              </w:rPr>
              <w:t>télécharger</w:t>
            </w:r>
          </w:p>
        </w:tc>
        <w:tc>
          <w:tcPr>
            <w:tcW w:w="1525" w:type="dxa"/>
          </w:tcPr>
          <w:p w:rsidR="00931DB9" w:rsidRPr="00E66080" w:rsidRDefault="00931DB9" w:rsidP="00931DB9">
            <w:pPr>
              <w:pStyle w:val="TAL"/>
              <w:rPr>
                <w:rFonts w:cs="Arial"/>
              </w:rPr>
            </w:pPr>
            <w:r w:rsidRPr="00E66080">
              <w:rPr>
                <w:rFonts w:cs="Arial"/>
                <w:color w:val="000000"/>
              </w:rPr>
              <w:t>herunterladen</w:t>
            </w:r>
          </w:p>
        </w:tc>
        <w:tc>
          <w:tcPr>
            <w:tcW w:w="1525" w:type="dxa"/>
          </w:tcPr>
          <w:p w:rsidR="00931DB9" w:rsidRPr="00E66080" w:rsidRDefault="00931DB9" w:rsidP="00931DB9">
            <w:pPr>
              <w:pStyle w:val="TAL"/>
              <w:rPr>
                <w:rFonts w:cs="Arial"/>
              </w:rPr>
            </w:pPr>
            <w:r w:rsidRPr="00E66080">
              <w:rPr>
                <w:rFonts w:cs="Arial"/>
                <w:color w:val="000000"/>
              </w:rPr>
              <w:t>scaricare</w:t>
            </w:r>
          </w:p>
        </w:tc>
        <w:tc>
          <w:tcPr>
            <w:tcW w:w="1525" w:type="dxa"/>
          </w:tcPr>
          <w:p w:rsidR="00931DB9" w:rsidRPr="00E66080" w:rsidRDefault="00931DB9" w:rsidP="00931DB9">
            <w:pPr>
              <w:pStyle w:val="TAL"/>
              <w:rPr>
                <w:rFonts w:cs="Arial"/>
              </w:rPr>
            </w:pPr>
            <w:r w:rsidRPr="00E66080">
              <w:rPr>
                <w:rFonts w:cs="Arial"/>
                <w:color w:val="000000"/>
              </w:rPr>
              <w:t>descargar</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rename</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renaming a file of data or media stored on a mobile device</w:t>
            </w:r>
          </w:p>
        </w:tc>
        <w:tc>
          <w:tcPr>
            <w:tcW w:w="1525" w:type="dxa"/>
          </w:tcPr>
          <w:p w:rsidR="00931DB9" w:rsidRPr="00E66080" w:rsidRDefault="00931DB9" w:rsidP="00931DB9">
            <w:pPr>
              <w:pStyle w:val="TAL"/>
              <w:rPr>
                <w:rFonts w:cs="Arial"/>
              </w:rPr>
            </w:pPr>
            <w:r w:rsidRPr="00E66080">
              <w:rPr>
                <w:rFonts w:cs="Arial"/>
                <w:color w:val="000000"/>
              </w:rPr>
              <w:t>rename</w:t>
            </w:r>
          </w:p>
        </w:tc>
        <w:tc>
          <w:tcPr>
            <w:tcW w:w="1525" w:type="dxa"/>
          </w:tcPr>
          <w:p w:rsidR="00931DB9" w:rsidRPr="00E66080" w:rsidRDefault="00931DB9" w:rsidP="00931DB9">
            <w:pPr>
              <w:pStyle w:val="TAL"/>
              <w:rPr>
                <w:rFonts w:cs="Arial"/>
              </w:rPr>
            </w:pPr>
            <w:r w:rsidRPr="00E66080">
              <w:rPr>
                <w:rFonts w:cs="Arial"/>
                <w:color w:val="000000"/>
              </w:rPr>
              <w:t>renommer</w:t>
            </w:r>
          </w:p>
        </w:tc>
        <w:tc>
          <w:tcPr>
            <w:tcW w:w="1525" w:type="dxa"/>
          </w:tcPr>
          <w:p w:rsidR="00931DB9" w:rsidRPr="00E66080" w:rsidRDefault="00931DB9" w:rsidP="00931DB9">
            <w:pPr>
              <w:pStyle w:val="TAL"/>
              <w:rPr>
                <w:rFonts w:cs="Arial"/>
              </w:rPr>
            </w:pPr>
            <w:r w:rsidRPr="00E66080">
              <w:rPr>
                <w:rFonts w:cs="Arial"/>
                <w:color w:val="000000"/>
              </w:rPr>
              <w:t>umbenennen</w:t>
            </w:r>
          </w:p>
        </w:tc>
        <w:tc>
          <w:tcPr>
            <w:tcW w:w="1525" w:type="dxa"/>
          </w:tcPr>
          <w:p w:rsidR="00931DB9" w:rsidRPr="00E66080" w:rsidRDefault="00931DB9" w:rsidP="00931DB9">
            <w:pPr>
              <w:pStyle w:val="TAL"/>
              <w:rPr>
                <w:rFonts w:cs="Arial"/>
              </w:rPr>
            </w:pPr>
            <w:r w:rsidRPr="00E66080">
              <w:rPr>
                <w:rFonts w:cs="Arial"/>
                <w:color w:val="000000"/>
              </w:rPr>
              <w:t>rinominare</w:t>
            </w:r>
          </w:p>
        </w:tc>
        <w:tc>
          <w:tcPr>
            <w:tcW w:w="1525" w:type="dxa"/>
          </w:tcPr>
          <w:p w:rsidR="00931DB9" w:rsidRPr="00E66080" w:rsidRDefault="00931DB9" w:rsidP="00931DB9">
            <w:pPr>
              <w:pStyle w:val="TAL"/>
              <w:rPr>
                <w:rFonts w:cs="Arial"/>
              </w:rPr>
            </w:pPr>
            <w:r w:rsidRPr="00E66080">
              <w:rPr>
                <w:rFonts w:cs="Arial"/>
                <w:color w:val="000000"/>
              </w:rPr>
              <w:t>renombrar, cambiar el nombre</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add (item)</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adding an item (e.g. an image of sound file) on a mobile device</w:t>
            </w:r>
          </w:p>
        </w:tc>
        <w:tc>
          <w:tcPr>
            <w:tcW w:w="1525" w:type="dxa"/>
          </w:tcPr>
          <w:p w:rsidR="00931DB9" w:rsidRPr="00E66080" w:rsidRDefault="00931DB9" w:rsidP="00931DB9">
            <w:pPr>
              <w:pStyle w:val="TAL"/>
              <w:rPr>
                <w:rFonts w:cs="Arial"/>
              </w:rPr>
            </w:pPr>
            <w:r w:rsidRPr="00E66080">
              <w:rPr>
                <w:rFonts w:cs="Arial"/>
                <w:color w:val="000000"/>
              </w:rPr>
              <w:t>add (item)</w:t>
            </w:r>
          </w:p>
        </w:tc>
        <w:tc>
          <w:tcPr>
            <w:tcW w:w="1525" w:type="dxa"/>
          </w:tcPr>
          <w:p w:rsidR="00931DB9" w:rsidRPr="00E66080" w:rsidRDefault="00931DB9" w:rsidP="00931DB9">
            <w:pPr>
              <w:pStyle w:val="TAL"/>
              <w:rPr>
                <w:rFonts w:cs="Arial"/>
              </w:rPr>
            </w:pPr>
            <w:r w:rsidRPr="00E66080">
              <w:rPr>
                <w:rFonts w:cs="Arial"/>
                <w:color w:val="000000"/>
              </w:rPr>
              <w:t>ajouter</w:t>
            </w:r>
          </w:p>
        </w:tc>
        <w:tc>
          <w:tcPr>
            <w:tcW w:w="1525" w:type="dxa"/>
          </w:tcPr>
          <w:p w:rsidR="00931DB9" w:rsidRPr="00E66080" w:rsidRDefault="00931DB9" w:rsidP="00931DB9">
            <w:pPr>
              <w:pStyle w:val="TAL"/>
              <w:rPr>
                <w:rFonts w:cs="Arial"/>
              </w:rPr>
            </w:pPr>
            <w:r w:rsidRPr="00E66080">
              <w:rPr>
                <w:rFonts w:cs="Arial"/>
                <w:color w:val="000000"/>
              </w:rPr>
              <w:t>hinzufügen</w:t>
            </w:r>
          </w:p>
        </w:tc>
        <w:tc>
          <w:tcPr>
            <w:tcW w:w="1525" w:type="dxa"/>
          </w:tcPr>
          <w:p w:rsidR="00931DB9" w:rsidRPr="00E66080" w:rsidRDefault="00931DB9" w:rsidP="00931DB9">
            <w:pPr>
              <w:pStyle w:val="TAL"/>
              <w:rPr>
                <w:rFonts w:cs="Arial"/>
              </w:rPr>
            </w:pPr>
            <w:r w:rsidRPr="00E66080">
              <w:rPr>
                <w:rFonts w:cs="Arial"/>
                <w:color w:val="000000"/>
              </w:rPr>
              <w:t>aggiungere</w:t>
            </w:r>
          </w:p>
        </w:tc>
        <w:tc>
          <w:tcPr>
            <w:tcW w:w="1525" w:type="dxa"/>
          </w:tcPr>
          <w:p w:rsidR="00931DB9" w:rsidRPr="00E66080" w:rsidRDefault="00931DB9" w:rsidP="00931DB9">
            <w:pPr>
              <w:pStyle w:val="TAL"/>
              <w:rPr>
                <w:rFonts w:cs="Arial"/>
              </w:rPr>
            </w:pPr>
            <w:r w:rsidRPr="00E66080">
              <w:rPr>
                <w:rFonts w:cs="Arial"/>
                <w:color w:val="000000"/>
              </w:rPr>
              <w:t>añadir</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delete (item)</w:t>
            </w:r>
          </w:p>
        </w:tc>
        <w:tc>
          <w:tcPr>
            <w:tcW w:w="3163" w:type="dxa"/>
          </w:tcPr>
          <w:p w:rsidR="00931DB9" w:rsidRPr="00E66080" w:rsidRDefault="00931DB9" w:rsidP="00931DB9">
            <w:pPr>
              <w:pStyle w:val="TAL"/>
              <w:rPr>
                <w:rFonts w:cs="Arial"/>
                <w:lang w:val="en-US"/>
              </w:rPr>
            </w:pPr>
            <w:r w:rsidRPr="00E66080">
              <w:rPr>
                <w:rFonts w:cs="Arial"/>
                <w:lang w:val="en-US"/>
              </w:rPr>
              <w:t xml:space="preserve">User activity (or device functionality) of deleting an item (e.g. an image of </w:t>
            </w:r>
            <w:r w:rsidRPr="00E66080">
              <w:rPr>
                <w:rFonts w:cs="Arial"/>
                <w:lang w:val="en-US"/>
              </w:rPr>
              <w:lastRenderedPageBreak/>
              <w:t>sound file) from a mobile device</w:t>
            </w:r>
          </w:p>
        </w:tc>
        <w:tc>
          <w:tcPr>
            <w:tcW w:w="1525" w:type="dxa"/>
          </w:tcPr>
          <w:p w:rsidR="00931DB9" w:rsidRPr="00E66080" w:rsidRDefault="00931DB9" w:rsidP="00931DB9">
            <w:pPr>
              <w:pStyle w:val="TAL"/>
              <w:rPr>
                <w:rFonts w:cs="Arial"/>
              </w:rPr>
            </w:pPr>
            <w:r w:rsidRPr="00E66080">
              <w:rPr>
                <w:rFonts w:cs="Arial"/>
                <w:color w:val="000000"/>
              </w:rPr>
              <w:lastRenderedPageBreak/>
              <w:t>delete (item)</w:t>
            </w:r>
          </w:p>
        </w:tc>
        <w:tc>
          <w:tcPr>
            <w:tcW w:w="1525" w:type="dxa"/>
          </w:tcPr>
          <w:p w:rsidR="00931DB9" w:rsidRPr="00E66080" w:rsidRDefault="00931DB9" w:rsidP="00931DB9">
            <w:pPr>
              <w:pStyle w:val="TAL"/>
              <w:rPr>
                <w:rFonts w:cs="Arial"/>
              </w:rPr>
            </w:pPr>
            <w:r w:rsidRPr="00E66080">
              <w:rPr>
                <w:rFonts w:cs="Arial"/>
                <w:color w:val="000000"/>
              </w:rPr>
              <w:t>supprimer</w:t>
            </w:r>
          </w:p>
        </w:tc>
        <w:tc>
          <w:tcPr>
            <w:tcW w:w="1525" w:type="dxa"/>
          </w:tcPr>
          <w:p w:rsidR="00931DB9" w:rsidRPr="00E66080" w:rsidRDefault="00931DB9" w:rsidP="00931DB9">
            <w:pPr>
              <w:pStyle w:val="TAL"/>
              <w:rPr>
                <w:rFonts w:cs="Arial"/>
              </w:rPr>
            </w:pPr>
            <w:r w:rsidRPr="00E66080">
              <w:rPr>
                <w:rFonts w:cs="Arial"/>
                <w:color w:val="000000"/>
              </w:rPr>
              <w:t>löschen</w:t>
            </w:r>
          </w:p>
        </w:tc>
        <w:tc>
          <w:tcPr>
            <w:tcW w:w="1525" w:type="dxa"/>
          </w:tcPr>
          <w:p w:rsidR="00931DB9" w:rsidRPr="00E66080" w:rsidRDefault="00931DB9" w:rsidP="00931DB9">
            <w:pPr>
              <w:pStyle w:val="TAL"/>
              <w:rPr>
                <w:rFonts w:cs="Arial"/>
              </w:rPr>
            </w:pPr>
            <w:r w:rsidRPr="00E66080">
              <w:rPr>
                <w:rFonts w:cs="Arial"/>
                <w:color w:val="000000"/>
              </w:rPr>
              <w:t>eliminare; cancellare</w:t>
            </w:r>
          </w:p>
        </w:tc>
        <w:tc>
          <w:tcPr>
            <w:tcW w:w="1525" w:type="dxa"/>
          </w:tcPr>
          <w:p w:rsidR="00931DB9" w:rsidRPr="00E66080" w:rsidRDefault="00931DB9" w:rsidP="00931DB9">
            <w:pPr>
              <w:pStyle w:val="TAL"/>
              <w:rPr>
                <w:rFonts w:cs="Arial"/>
              </w:rPr>
            </w:pPr>
            <w:r w:rsidRPr="00E66080">
              <w:rPr>
                <w:rFonts w:cs="Arial"/>
                <w:color w:val="000000"/>
              </w:rPr>
              <w:t>eliminar; borrar</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rearrange</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rearranging items (e.g. image files) on mobile device</w:t>
            </w:r>
          </w:p>
        </w:tc>
        <w:tc>
          <w:tcPr>
            <w:tcW w:w="1525" w:type="dxa"/>
          </w:tcPr>
          <w:p w:rsidR="00931DB9" w:rsidRPr="00E66080" w:rsidRDefault="00931DB9" w:rsidP="00931DB9">
            <w:pPr>
              <w:pStyle w:val="TAL"/>
              <w:rPr>
                <w:rFonts w:cs="Arial"/>
              </w:rPr>
            </w:pPr>
            <w:r w:rsidRPr="00E66080">
              <w:rPr>
                <w:rFonts w:cs="Arial"/>
                <w:color w:val="000000"/>
              </w:rPr>
              <w:t>rearrange</w:t>
            </w:r>
          </w:p>
        </w:tc>
        <w:tc>
          <w:tcPr>
            <w:tcW w:w="1525" w:type="dxa"/>
          </w:tcPr>
          <w:p w:rsidR="00931DB9" w:rsidRPr="00E66080" w:rsidRDefault="00931DB9" w:rsidP="00931DB9">
            <w:pPr>
              <w:pStyle w:val="TAL"/>
              <w:rPr>
                <w:rFonts w:cs="Arial"/>
              </w:rPr>
            </w:pPr>
            <w:r w:rsidRPr="00E66080">
              <w:rPr>
                <w:rFonts w:cs="Arial"/>
                <w:color w:val="000000"/>
              </w:rPr>
              <w:t>réorganiser; déplacer</w:t>
            </w:r>
          </w:p>
        </w:tc>
        <w:tc>
          <w:tcPr>
            <w:tcW w:w="1525" w:type="dxa"/>
          </w:tcPr>
          <w:p w:rsidR="00931DB9" w:rsidRPr="00E66080" w:rsidRDefault="00931DB9" w:rsidP="00931DB9">
            <w:pPr>
              <w:pStyle w:val="TAL"/>
              <w:rPr>
                <w:rFonts w:cs="Arial"/>
              </w:rPr>
            </w:pPr>
            <w:r w:rsidRPr="00E66080">
              <w:rPr>
                <w:rFonts w:cs="Arial"/>
                <w:color w:val="000000"/>
              </w:rPr>
              <w:t>anordnen</w:t>
            </w:r>
          </w:p>
        </w:tc>
        <w:tc>
          <w:tcPr>
            <w:tcW w:w="1525" w:type="dxa"/>
          </w:tcPr>
          <w:p w:rsidR="00931DB9" w:rsidRPr="00E66080" w:rsidRDefault="00931DB9" w:rsidP="00931DB9">
            <w:pPr>
              <w:pStyle w:val="TAL"/>
              <w:rPr>
                <w:rFonts w:cs="Arial"/>
              </w:rPr>
            </w:pPr>
            <w:r w:rsidRPr="00E66080">
              <w:rPr>
                <w:rFonts w:cs="Arial"/>
                <w:color w:val="000000"/>
              </w:rPr>
              <w:t>spostare; rioganizzare</w:t>
            </w:r>
          </w:p>
        </w:tc>
        <w:tc>
          <w:tcPr>
            <w:tcW w:w="1525" w:type="dxa"/>
          </w:tcPr>
          <w:p w:rsidR="00931DB9" w:rsidRPr="00E66080" w:rsidRDefault="00931DB9" w:rsidP="00931DB9">
            <w:pPr>
              <w:pStyle w:val="TAL"/>
              <w:rPr>
                <w:rFonts w:cs="Arial"/>
              </w:rPr>
            </w:pPr>
            <w:r w:rsidRPr="00E66080">
              <w:rPr>
                <w:rFonts w:cs="Arial"/>
                <w:color w:val="000000"/>
              </w:rPr>
              <w:t>ordenar, reorganizar</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synchronize  (with)</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syncing (selected) data items stored on mobile device with an external device (e.g. a cloud server)</w:t>
            </w:r>
          </w:p>
        </w:tc>
        <w:tc>
          <w:tcPr>
            <w:tcW w:w="1525" w:type="dxa"/>
          </w:tcPr>
          <w:p w:rsidR="00931DB9" w:rsidRPr="00E66080" w:rsidRDefault="00931DB9" w:rsidP="00931DB9">
            <w:pPr>
              <w:pStyle w:val="TAL"/>
              <w:rPr>
                <w:rFonts w:cs="Arial"/>
              </w:rPr>
            </w:pPr>
            <w:r w:rsidRPr="00E66080">
              <w:rPr>
                <w:rFonts w:cs="Arial"/>
                <w:color w:val="000000"/>
              </w:rPr>
              <w:t>syncing (with)</w:t>
            </w:r>
          </w:p>
        </w:tc>
        <w:tc>
          <w:tcPr>
            <w:tcW w:w="1525" w:type="dxa"/>
          </w:tcPr>
          <w:p w:rsidR="00931DB9" w:rsidRPr="00E66080" w:rsidRDefault="00931DB9" w:rsidP="00931DB9">
            <w:pPr>
              <w:pStyle w:val="TAL"/>
              <w:rPr>
                <w:rFonts w:cs="Arial"/>
              </w:rPr>
            </w:pPr>
            <w:r w:rsidRPr="00E66080">
              <w:rPr>
                <w:rFonts w:cs="Arial"/>
                <w:color w:val="000000"/>
              </w:rPr>
              <w:t>synchroniser</w:t>
            </w:r>
          </w:p>
        </w:tc>
        <w:tc>
          <w:tcPr>
            <w:tcW w:w="1525" w:type="dxa"/>
          </w:tcPr>
          <w:p w:rsidR="00931DB9" w:rsidRPr="00E66080" w:rsidRDefault="00931DB9" w:rsidP="00931DB9">
            <w:pPr>
              <w:pStyle w:val="TAL"/>
              <w:rPr>
                <w:rFonts w:cs="Arial"/>
              </w:rPr>
            </w:pPr>
            <w:r w:rsidRPr="00E66080">
              <w:rPr>
                <w:rFonts w:cs="Arial"/>
                <w:color w:val="000000"/>
              </w:rPr>
              <w:t>synchronisieren</w:t>
            </w:r>
          </w:p>
        </w:tc>
        <w:tc>
          <w:tcPr>
            <w:tcW w:w="1525" w:type="dxa"/>
          </w:tcPr>
          <w:p w:rsidR="00931DB9" w:rsidRPr="00E66080" w:rsidRDefault="00931DB9" w:rsidP="00931DB9">
            <w:pPr>
              <w:pStyle w:val="TAL"/>
              <w:rPr>
                <w:rFonts w:cs="Arial"/>
              </w:rPr>
            </w:pPr>
            <w:r w:rsidRPr="00E66080">
              <w:rPr>
                <w:rFonts w:cs="Arial"/>
                <w:color w:val="000000"/>
              </w:rPr>
              <w:t>sincronizzare</w:t>
            </w:r>
          </w:p>
        </w:tc>
        <w:tc>
          <w:tcPr>
            <w:tcW w:w="1525" w:type="dxa"/>
          </w:tcPr>
          <w:p w:rsidR="00931DB9" w:rsidRPr="00E66080" w:rsidRDefault="00931DB9" w:rsidP="00931DB9">
            <w:pPr>
              <w:pStyle w:val="TAL"/>
              <w:rPr>
                <w:rFonts w:cs="Arial"/>
              </w:rPr>
            </w:pPr>
            <w:r w:rsidRPr="00E66080">
              <w:rPr>
                <w:rFonts w:cs="Arial"/>
                <w:color w:val="000000"/>
              </w:rPr>
              <w:t>sincronizar (con)</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multi window</w:t>
            </w:r>
          </w:p>
        </w:tc>
        <w:tc>
          <w:tcPr>
            <w:tcW w:w="3163" w:type="dxa"/>
          </w:tcPr>
          <w:p w:rsidR="00931DB9" w:rsidRPr="00E66080" w:rsidRDefault="00931DB9" w:rsidP="00931DB9">
            <w:pPr>
              <w:pStyle w:val="TAL"/>
              <w:rPr>
                <w:rFonts w:cs="Arial"/>
                <w:lang w:val="en-US"/>
              </w:rPr>
            </w:pPr>
            <w:r w:rsidRPr="00E66080">
              <w:rPr>
                <w:rFonts w:cs="Arial"/>
                <w:lang w:val="en-US"/>
              </w:rPr>
              <w:t>Device functionality of (optionally) displaying contents on more than one screen</w:t>
            </w:r>
          </w:p>
        </w:tc>
        <w:tc>
          <w:tcPr>
            <w:tcW w:w="1525" w:type="dxa"/>
          </w:tcPr>
          <w:p w:rsidR="00931DB9" w:rsidRPr="00E66080" w:rsidRDefault="00931DB9" w:rsidP="00931DB9">
            <w:pPr>
              <w:pStyle w:val="TAL"/>
              <w:rPr>
                <w:rFonts w:cs="Arial"/>
              </w:rPr>
            </w:pPr>
            <w:r w:rsidRPr="00E66080">
              <w:rPr>
                <w:rFonts w:cs="Arial"/>
                <w:color w:val="000000"/>
              </w:rPr>
              <w:t>multi window</w:t>
            </w:r>
          </w:p>
        </w:tc>
        <w:tc>
          <w:tcPr>
            <w:tcW w:w="1525" w:type="dxa"/>
          </w:tcPr>
          <w:p w:rsidR="00931DB9" w:rsidRPr="007C0E1E" w:rsidRDefault="00931DB9" w:rsidP="00931DB9">
            <w:pPr>
              <w:pStyle w:val="TAL"/>
              <w:rPr>
                <w:rFonts w:cs="Arial"/>
                <w:lang w:val="en-US"/>
              </w:rPr>
            </w:pPr>
            <w:r w:rsidRPr="007C0E1E">
              <w:rPr>
                <w:rFonts w:cs="Arial"/>
                <w:color w:val="000000"/>
                <w:lang w:val="en-US"/>
              </w:rPr>
              <w:t>fenêtres multiples; écran partagé; affichage multi-écrans</w:t>
            </w:r>
          </w:p>
        </w:tc>
        <w:tc>
          <w:tcPr>
            <w:tcW w:w="1525" w:type="dxa"/>
          </w:tcPr>
          <w:p w:rsidR="00931DB9" w:rsidRPr="00E66080" w:rsidRDefault="00931DB9" w:rsidP="00931DB9">
            <w:pPr>
              <w:pStyle w:val="TAL"/>
              <w:rPr>
                <w:rFonts w:cs="Arial"/>
              </w:rPr>
            </w:pPr>
            <w:r w:rsidRPr="00E66080">
              <w:rPr>
                <w:rFonts w:cs="Arial"/>
                <w:color w:val="000000"/>
              </w:rPr>
              <w:t>geteilter Bildschirm</w:t>
            </w:r>
          </w:p>
        </w:tc>
        <w:tc>
          <w:tcPr>
            <w:tcW w:w="1525" w:type="dxa"/>
          </w:tcPr>
          <w:p w:rsidR="00931DB9" w:rsidRPr="00E66080" w:rsidRDefault="00931DB9" w:rsidP="00931DB9">
            <w:pPr>
              <w:pStyle w:val="TAL"/>
              <w:rPr>
                <w:rFonts w:cs="Arial"/>
              </w:rPr>
            </w:pPr>
            <w:r w:rsidRPr="00E66080">
              <w:rPr>
                <w:rFonts w:cs="Arial"/>
                <w:color w:val="000000"/>
              </w:rPr>
              <w:t>schermo diviso; finestre multiple</w:t>
            </w:r>
          </w:p>
        </w:tc>
        <w:tc>
          <w:tcPr>
            <w:tcW w:w="1525" w:type="dxa"/>
          </w:tcPr>
          <w:p w:rsidR="00931DB9" w:rsidRPr="00E66080" w:rsidRDefault="00931DB9" w:rsidP="00931DB9">
            <w:pPr>
              <w:pStyle w:val="TAL"/>
              <w:rPr>
                <w:rFonts w:cs="Arial"/>
              </w:rPr>
            </w:pPr>
            <w:r w:rsidRPr="00E66080">
              <w:rPr>
                <w:rFonts w:cs="Arial"/>
                <w:color w:val="000000"/>
              </w:rPr>
              <w:t>multiples ventanas; pantalla dividida</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cloud</w:t>
            </w:r>
          </w:p>
        </w:tc>
        <w:tc>
          <w:tcPr>
            <w:tcW w:w="3163" w:type="dxa"/>
          </w:tcPr>
          <w:p w:rsidR="00931DB9" w:rsidRPr="00E66080" w:rsidRDefault="00931DB9" w:rsidP="00931DB9">
            <w:pPr>
              <w:pStyle w:val="TAL"/>
              <w:rPr>
                <w:rFonts w:cs="Arial"/>
                <w:lang w:val="en-US"/>
              </w:rPr>
            </w:pPr>
            <w:r w:rsidRPr="00E66080">
              <w:rPr>
                <w:rFonts w:cs="Arial"/>
                <w:lang w:val="en-US"/>
              </w:rPr>
              <w:t>Cloud-based services, including web applications, software as a service, and online backup</w:t>
            </w:r>
          </w:p>
        </w:tc>
        <w:tc>
          <w:tcPr>
            <w:tcW w:w="1525" w:type="dxa"/>
          </w:tcPr>
          <w:p w:rsidR="00931DB9" w:rsidRPr="00E66080" w:rsidRDefault="00931DB9" w:rsidP="00931DB9">
            <w:pPr>
              <w:pStyle w:val="TAL"/>
              <w:rPr>
                <w:rFonts w:cs="Arial"/>
              </w:rPr>
            </w:pPr>
            <w:r w:rsidRPr="00E66080">
              <w:rPr>
                <w:rFonts w:cs="Arial"/>
                <w:color w:val="000000"/>
              </w:rPr>
              <w:t>cloud</w:t>
            </w:r>
          </w:p>
        </w:tc>
        <w:tc>
          <w:tcPr>
            <w:tcW w:w="1525" w:type="dxa"/>
          </w:tcPr>
          <w:p w:rsidR="00931DB9" w:rsidRPr="00E66080" w:rsidRDefault="00931DB9" w:rsidP="00931DB9">
            <w:pPr>
              <w:pStyle w:val="TAL"/>
              <w:rPr>
                <w:rFonts w:cs="Arial"/>
              </w:rPr>
            </w:pPr>
            <w:r w:rsidRPr="00E66080">
              <w:rPr>
                <w:rFonts w:cs="Arial"/>
                <w:color w:val="000000"/>
              </w:rPr>
              <w:t>cloud</w:t>
            </w:r>
          </w:p>
        </w:tc>
        <w:tc>
          <w:tcPr>
            <w:tcW w:w="1525" w:type="dxa"/>
          </w:tcPr>
          <w:p w:rsidR="00931DB9" w:rsidRPr="00E66080" w:rsidRDefault="00931DB9" w:rsidP="00931DB9">
            <w:pPr>
              <w:pStyle w:val="TAL"/>
              <w:rPr>
                <w:rFonts w:cs="Arial"/>
              </w:rPr>
            </w:pPr>
            <w:r w:rsidRPr="00E66080">
              <w:rPr>
                <w:rFonts w:cs="Arial"/>
                <w:color w:val="000000"/>
              </w:rPr>
              <w:t>Cloud</w:t>
            </w:r>
          </w:p>
        </w:tc>
        <w:tc>
          <w:tcPr>
            <w:tcW w:w="1525" w:type="dxa"/>
          </w:tcPr>
          <w:p w:rsidR="00931DB9" w:rsidRPr="00E66080" w:rsidRDefault="00931DB9" w:rsidP="00931DB9">
            <w:pPr>
              <w:pStyle w:val="TAL"/>
              <w:rPr>
                <w:rFonts w:cs="Arial"/>
              </w:rPr>
            </w:pPr>
            <w:r w:rsidRPr="00E66080">
              <w:rPr>
                <w:rFonts w:cs="Arial"/>
                <w:color w:val="000000"/>
              </w:rPr>
              <w:t>cloud</w:t>
            </w:r>
          </w:p>
        </w:tc>
        <w:tc>
          <w:tcPr>
            <w:tcW w:w="1525" w:type="dxa"/>
          </w:tcPr>
          <w:p w:rsidR="00931DB9" w:rsidRPr="00E66080" w:rsidRDefault="00931DB9" w:rsidP="00931DB9">
            <w:pPr>
              <w:pStyle w:val="TAL"/>
              <w:rPr>
                <w:rFonts w:cs="Arial"/>
              </w:rPr>
            </w:pPr>
            <w:r w:rsidRPr="00E66080">
              <w:rPr>
                <w:rFonts w:cs="Arial"/>
                <w:color w:val="000000"/>
              </w:rPr>
              <w:t>nube</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roaming</w:t>
            </w:r>
          </w:p>
        </w:tc>
        <w:tc>
          <w:tcPr>
            <w:tcW w:w="3163" w:type="dxa"/>
          </w:tcPr>
          <w:p w:rsidR="00931DB9" w:rsidRPr="00E66080" w:rsidRDefault="00931DB9" w:rsidP="00931DB9">
            <w:pPr>
              <w:pStyle w:val="TAL"/>
              <w:rPr>
                <w:rFonts w:cs="Arial"/>
                <w:lang w:val="en-US"/>
              </w:rPr>
            </w:pPr>
            <w:r w:rsidRPr="00E66080">
              <w:rPr>
                <w:rFonts w:cs="Arial"/>
                <w:lang w:val="en-US"/>
              </w:rPr>
              <w:t>User activity (or device functionality) of connecting a mobile device to another network than the home network (i.e. the one associated with the main subscription)</w:t>
            </w:r>
          </w:p>
        </w:tc>
        <w:tc>
          <w:tcPr>
            <w:tcW w:w="1525" w:type="dxa"/>
          </w:tcPr>
          <w:p w:rsidR="00931DB9" w:rsidRPr="00E66080" w:rsidRDefault="00931DB9" w:rsidP="00931DB9">
            <w:pPr>
              <w:pStyle w:val="TAL"/>
              <w:rPr>
                <w:rFonts w:cs="Arial"/>
              </w:rPr>
            </w:pPr>
            <w:r w:rsidRPr="00E66080">
              <w:rPr>
                <w:rFonts w:cs="Arial"/>
                <w:color w:val="000000"/>
              </w:rPr>
              <w:t>roaming</w:t>
            </w:r>
          </w:p>
        </w:tc>
        <w:tc>
          <w:tcPr>
            <w:tcW w:w="1525" w:type="dxa"/>
          </w:tcPr>
          <w:p w:rsidR="00931DB9" w:rsidRPr="00E66080" w:rsidRDefault="00931DB9" w:rsidP="00931DB9">
            <w:pPr>
              <w:pStyle w:val="TAL"/>
              <w:rPr>
                <w:rFonts w:cs="Arial"/>
              </w:rPr>
            </w:pPr>
            <w:r w:rsidRPr="00E66080">
              <w:rPr>
                <w:rFonts w:cs="Arial"/>
                <w:color w:val="000000"/>
              </w:rPr>
              <w:t>itinérance</w:t>
            </w:r>
          </w:p>
        </w:tc>
        <w:tc>
          <w:tcPr>
            <w:tcW w:w="1525" w:type="dxa"/>
          </w:tcPr>
          <w:p w:rsidR="00931DB9" w:rsidRPr="00E66080" w:rsidRDefault="00931DB9" w:rsidP="00931DB9">
            <w:pPr>
              <w:pStyle w:val="TAL"/>
              <w:rPr>
                <w:rFonts w:cs="Arial"/>
              </w:rPr>
            </w:pPr>
            <w:r w:rsidRPr="00E66080">
              <w:rPr>
                <w:rFonts w:cs="Arial"/>
                <w:color w:val="000000"/>
              </w:rPr>
              <w:t>Roaming</w:t>
            </w:r>
          </w:p>
        </w:tc>
        <w:tc>
          <w:tcPr>
            <w:tcW w:w="1525" w:type="dxa"/>
          </w:tcPr>
          <w:p w:rsidR="00931DB9" w:rsidRPr="00E66080" w:rsidRDefault="00931DB9" w:rsidP="00931DB9">
            <w:pPr>
              <w:pStyle w:val="TAL"/>
              <w:rPr>
                <w:rFonts w:cs="Arial"/>
              </w:rPr>
            </w:pPr>
            <w:r w:rsidRPr="00E66080">
              <w:rPr>
                <w:rFonts w:cs="Arial"/>
                <w:color w:val="000000"/>
              </w:rPr>
              <w:t>roaming; roaming dati</w:t>
            </w:r>
          </w:p>
        </w:tc>
        <w:tc>
          <w:tcPr>
            <w:tcW w:w="1525" w:type="dxa"/>
          </w:tcPr>
          <w:p w:rsidR="00931DB9" w:rsidRPr="00E66080" w:rsidRDefault="00931DB9" w:rsidP="00931DB9">
            <w:pPr>
              <w:pStyle w:val="TAL"/>
              <w:rPr>
                <w:rFonts w:cs="Arial"/>
              </w:rPr>
            </w:pPr>
            <w:r w:rsidRPr="00E66080">
              <w:rPr>
                <w:rFonts w:cs="Arial"/>
                <w:color w:val="000000"/>
              </w:rPr>
              <w:t>itinerancia; roaming</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mobile hotspot</w:t>
            </w:r>
          </w:p>
        </w:tc>
        <w:tc>
          <w:tcPr>
            <w:tcW w:w="3163" w:type="dxa"/>
          </w:tcPr>
          <w:p w:rsidR="00931DB9" w:rsidRPr="00E66080" w:rsidRDefault="00931DB9" w:rsidP="00931DB9">
            <w:pPr>
              <w:pStyle w:val="TAL"/>
              <w:rPr>
                <w:rFonts w:cs="Arial"/>
                <w:lang w:val="en-US"/>
              </w:rPr>
            </w:pPr>
            <w:r w:rsidRPr="00E66080">
              <w:rPr>
                <w:rFonts w:cs="Arial"/>
                <w:lang w:val="en-US"/>
              </w:rPr>
              <w:t>Ability of a mobile device to operate the device as a Wi-Fi base station, sharing the mobile data connection with other Wi-Fi devices (related to tethering)</w:t>
            </w:r>
          </w:p>
        </w:tc>
        <w:tc>
          <w:tcPr>
            <w:tcW w:w="1525" w:type="dxa"/>
          </w:tcPr>
          <w:p w:rsidR="00931DB9" w:rsidRPr="00E66080" w:rsidRDefault="00931DB9" w:rsidP="00931DB9">
            <w:pPr>
              <w:pStyle w:val="TAL"/>
              <w:rPr>
                <w:rFonts w:cs="Arial"/>
              </w:rPr>
            </w:pPr>
            <w:r w:rsidRPr="00E66080">
              <w:rPr>
                <w:rFonts w:cs="Arial"/>
                <w:color w:val="000000"/>
              </w:rPr>
              <w:t>mobile hotspot</w:t>
            </w:r>
          </w:p>
        </w:tc>
        <w:tc>
          <w:tcPr>
            <w:tcW w:w="1525" w:type="dxa"/>
          </w:tcPr>
          <w:p w:rsidR="00931DB9" w:rsidRPr="00E66080" w:rsidRDefault="00931DB9" w:rsidP="00931DB9">
            <w:pPr>
              <w:pStyle w:val="TAL"/>
              <w:rPr>
                <w:rFonts w:cs="Arial"/>
                <w:lang w:val="en-US"/>
              </w:rPr>
            </w:pPr>
            <w:r w:rsidRPr="00E66080">
              <w:rPr>
                <w:rFonts w:cs="Arial"/>
                <w:color w:val="000000"/>
              </w:rPr>
              <w:t>zone d'acccès mobile/Wi-Fi</w:t>
            </w:r>
          </w:p>
        </w:tc>
        <w:tc>
          <w:tcPr>
            <w:tcW w:w="1525" w:type="dxa"/>
          </w:tcPr>
          <w:p w:rsidR="00931DB9" w:rsidRPr="00E66080" w:rsidRDefault="00931DB9" w:rsidP="00931DB9">
            <w:pPr>
              <w:pStyle w:val="TAL"/>
              <w:rPr>
                <w:rFonts w:cs="Arial"/>
              </w:rPr>
            </w:pPr>
            <w:r w:rsidRPr="00E66080">
              <w:rPr>
                <w:rFonts w:cs="Arial"/>
                <w:color w:val="000000"/>
              </w:rPr>
              <w:t>WLAN-Hotspot; mobiler Hotspot</w:t>
            </w:r>
          </w:p>
        </w:tc>
        <w:tc>
          <w:tcPr>
            <w:tcW w:w="1525" w:type="dxa"/>
          </w:tcPr>
          <w:p w:rsidR="00931DB9" w:rsidRPr="00E66080" w:rsidRDefault="00931DB9" w:rsidP="00931DB9">
            <w:pPr>
              <w:pStyle w:val="TAL"/>
              <w:rPr>
                <w:rFonts w:cs="Arial"/>
              </w:rPr>
            </w:pPr>
            <w:r w:rsidRPr="00E66080">
              <w:rPr>
                <w:rFonts w:cs="Arial"/>
                <w:color w:val="000000"/>
              </w:rPr>
              <w:t>hotspot Wi-Fi</w:t>
            </w:r>
          </w:p>
        </w:tc>
        <w:tc>
          <w:tcPr>
            <w:tcW w:w="1525" w:type="dxa"/>
          </w:tcPr>
          <w:p w:rsidR="00931DB9" w:rsidRPr="00E66080" w:rsidRDefault="00931DB9" w:rsidP="00931DB9">
            <w:pPr>
              <w:pStyle w:val="TAL"/>
              <w:rPr>
                <w:rFonts w:cs="Arial"/>
              </w:rPr>
            </w:pPr>
            <w:r w:rsidRPr="00E66080">
              <w:rPr>
                <w:rFonts w:cs="Arial"/>
                <w:color w:val="000000"/>
              </w:rPr>
              <w:t>compartir la conexión a internet mediante Wi-Fi; convertir el teléfono en un punto de acceso Wi-Fi</w:t>
            </w:r>
          </w:p>
        </w:tc>
        <w:tc>
          <w:tcPr>
            <w:tcW w:w="1525" w:type="dxa"/>
          </w:tcPr>
          <w:p w:rsidR="00931DB9" w:rsidRPr="00E66080" w:rsidRDefault="00931DB9" w:rsidP="00931DB9">
            <w:pPr>
              <w:pStyle w:val="TAL"/>
              <w:keepNext w:val="0"/>
              <w:keepLines w:val="0"/>
              <w:rPr>
                <w:rFonts w:cs="Arial"/>
                <w:szCs w:val="18"/>
              </w:rPr>
            </w:pPr>
          </w:p>
        </w:tc>
      </w:tr>
      <w:tr w:rsidR="00931DB9" w:rsidRPr="003771E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tethering</w:t>
            </w:r>
          </w:p>
        </w:tc>
        <w:tc>
          <w:tcPr>
            <w:tcW w:w="3163" w:type="dxa"/>
          </w:tcPr>
          <w:p w:rsidR="00931DB9" w:rsidRPr="00E66080" w:rsidRDefault="00931DB9" w:rsidP="00931DB9">
            <w:pPr>
              <w:pStyle w:val="TAL"/>
              <w:rPr>
                <w:rFonts w:cs="Arial"/>
                <w:lang w:val="en-US"/>
              </w:rPr>
            </w:pPr>
            <w:r w:rsidRPr="00E66080">
              <w:rPr>
                <w:rFonts w:cs="Arial"/>
                <w:lang w:val="en-US"/>
              </w:rPr>
              <w:t>Ability of a mobile device to act as a mobile hotspot (sharing a mobile data connection with other devices)</w:t>
            </w:r>
          </w:p>
        </w:tc>
        <w:tc>
          <w:tcPr>
            <w:tcW w:w="1525" w:type="dxa"/>
          </w:tcPr>
          <w:p w:rsidR="00931DB9" w:rsidRPr="00E66080" w:rsidRDefault="00931DB9" w:rsidP="00931DB9">
            <w:pPr>
              <w:pStyle w:val="TAL"/>
              <w:rPr>
                <w:rFonts w:cs="Arial"/>
              </w:rPr>
            </w:pPr>
            <w:r w:rsidRPr="00E66080">
              <w:rPr>
                <w:rFonts w:cs="Arial"/>
                <w:color w:val="000000"/>
              </w:rPr>
              <w:t>tethering</w:t>
            </w:r>
          </w:p>
        </w:tc>
        <w:tc>
          <w:tcPr>
            <w:tcW w:w="1525" w:type="dxa"/>
          </w:tcPr>
          <w:p w:rsidR="00931DB9" w:rsidRPr="00E66080" w:rsidRDefault="00931DB9" w:rsidP="00931DB9">
            <w:pPr>
              <w:pStyle w:val="TAL"/>
              <w:rPr>
                <w:rFonts w:cs="Arial"/>
              </w:rPr>
            </w:pPr>
            <w:r w:rsidRPr="00E66080">
              <w:rPr>
                <w:rFonts w:cs="Arial"/>
                <w:color w:val="000000"/>
              </w:rPr>
              <w:t>partage de connexion; tethering</w:t>
            </w:r>
          </w:p>
        </w:tc>
        <w:tc>
          <w:tcPr>
            <w:tcW w:w="1525" w:type="dxa"/>
          </w:tcPr>
          <w:p w:rsidR="00931DB9" w:rsidRPr="00E66080" w:rsidRDefault="00931DB9" w:rsidP="00931DB9">
            <w:pPr>
              <w:pStyle w:val="TAL"/>
              <w:rPr>
                <w:rFonts w:cs="Arial"/>
              </w:rPr>
            </w:pPr>
            <w:r w:rsidRPr="00E66080">
              <w:rPr>
                <w:rFonts w:cs="Arial"/>
                <w:color w:val="000000"/>
              </w:rPr>
              <w:t>Tethering</w:t>
            </w:r>
          </w:p>
        </w:tc>
        <w:tc>
          <w:tcPr>
            <w:tcW w:w="1525" w:type="dxa"/>
          </w:tcPr>
          <w:p w:rsidR="00931DB9" w:rsidRPr="00E66080" w:rsidRDefault="00931DB9" w:rsidP="00931DB9">
            <w:pPr>
              <w:pStyle w:val="TAL"/>
              <w:rPr>
                <w:rFonts w:cs="Arial"/>
              </w:rPr>
            </w:pPr>
            <w:r w:rsidRPr="00E66080">
              <w:rPr>
                <w:rFonts w:cs="Arial"/>
                <w:color w:val="000000"/>
              </w:rPr>
              <w:t>tethering</w:t>
            </w:r>
          </w:p>
        </w:tc>
        <w:tc>
          <w:tcPr>
            <w:tcW w:w="1525" w:type="dxa"/>
          </w:tcPr>
          <w:p w:rsidR="00931DB9" w:rsidRPr="00E66080" w:rsidRDefault="00931DB9" w:rsidP="00931DB9">
            <w:pPr>
              <w:pStyle w:val="TAL"/>
              <w:rPr>
                <w:rFonts w:cs="Arial"/>
                <w:lang w:val="en-US"/>
              </w:rPr>
            </w:pPr>
            <w:r w:rsidRPr="007C0E1E">
              <w:rPr>
                <w:rFonts w:cs="Arial"/>
                <w:color w:val="000000"/>
                <w:lang w:val="en-US"/>
              </w:rPr>
              <w:t>compartir la conexión a internet</w:t>
            </w:r>
          </w:p>
        </w:tc>
        <w:tc>
          <w:tcPr>
            <w:tcW w:w="1525" w:type="dxa"/>
          </w:tcPr>
          <w:p w:rsidR="00931DB9" w:rsidRPr="00E66080" w:rsidRDefault="00931DB9" w:rsidP="00931DB9">
            <w:pPr>
              <w:pStyle w:val="TAL"/>
              <w:keepNext w:val="0"/>
              <w:keepLines w:val="0"/>
              <w:rPr>
                <w:rFonts w:cs="Arial"/>
                <w:szCs w:val="18"/>
                <w:lang w:val="en-US"/>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lang w:val="en-US"/>
              </w:rPr>
            </w:pPr>
          </w:p>
        </w:tc>
        <w:tc>
          <w:tcPr>
            <w:tcW w:w="1243" w:type="dxa"/>
          </w:tcPr>
          <w:p w:rsidR="00931DB9" w:rsidRPr="00E66080" w:rsidRDefault="00931DB9" w:rsidP="00931DB9">
            <w:pPr>
              <w:pStyle w:val="TAL"/>
              <w:rPr>
                <w:rFonts w:cs="Arial"/>
                <w:b/>
              </w:rPr>
            </w:pPr>
            <w:r w:rsidRPr="00E66080">
              <w:rPr>
                <w:rFonts w:cs="Arial"/>
                <w:b/>
              </w:rPr>
              <w:t>location</w:t>
            </w:r>
          </w:p>
        </w:tc>
        <w:tc>
          <w:tcPr>
            <w:tcW w:w="3163" w:type="dxa"/>
          </w:tcPr>
          <w:p w:rsidR="00931DB9" w:rsidRPr="00E66080" w:rsidRDefault="00931DB9" w:rsidP="00931DB9">
            <w:pPr>
              <w:pStyle w:val="TAL"/>
              <w:rPr>
                <w:rFonts w:cs="Arial"/>
                <w:lang w:val="en-US"/>
              </w:rPr>
            </w:pPr>
            <w:r w:rsidRPr="00E66080">
              <w:rPr>
                <w:rFonts w:cs="Arial"/>
                <w:lang w:val="en-US"/>
              </w:rPr>
              <w:t>Location information referenced by the functionality of a mobile device</w:t>
            </w:r>
          </w:p>
        </w:tc>
        <w:tc>
          <w:tcPr>
            <w:tcW w:w="1525" w:type="dxa"/>
          </w:tcPr>
          <w:p w:rsidR="00931DB9" w:rsidRPr="00E66080" w:rsidRDefault="00931DB9" w:rsidP="00931DB9">
            <w:pPr>
              <w:pStyle w:val="TAL"/>
              <w:rPr>
                <w:rFonts w:cs="Arial"/>
              </w:rPr>
            </w:pPr>
            <w:r w:rsidRPr="00E66080">
              <w:rPr>
                <w:rFonts w:cs="Arial"/>
                <w:color w:val="000000"/>
              </w:rPr>
              <w:t>location</w:t>
            </w:r>
          </w:p>
        </w:tc>
        <w:tc>
          <w:tcPr>
            <w:tcW w:w="1525" w:type="dxa"/>
          </w:tcPr>
          <w:p w:rsidR="00931DB9" w:rsidRPr="00E66080" w:rsidRDefault="00931DB9" w:rsidP="00931DB9">
            <w:pPr>
              <w:pStyle w:val="TAL"/>
              <w:rPr>
                <w:rFonts w:cs="Arial"/>
              </w:rPr>
            </w:pPr>
            <w:r w:rsidRPr="00E66080">
              <w:rPr>
                <w:rFonts w:cs="Arial"/>
                <w:color w:val="000000"/>
              </w:rPr>
              <w:t>position; lieu; emplacement</w:t>
            </w:r>
          </w:p>
        </w:tc>
        <w:tc>
          <w:tcPr>
            <w:tcW w:w="1525" w:type="dxa"/>
          </w:tcPr>
          <w:p w:rsidR="00931DB9" w:rsidRPr="00E66080" w:rsidRDefault="00931DB9" w:rsidP="00931DB9">
            <w:pPr>
              <w:pStyle w:val="TAL"/>
              <w:rPr>
                <w:rFonts w:cs="Arial"/>
              </w:rPr>
            </w:pPr>
            <w:r w:rsidRPr="00E66080">
              <w:rPr>
                <w:rFonts w:cs="Arial"/>
                <w:color w:val="000000"/>
              </w:rPr>
              <w:t>Standort; Ort</w:t>
            </w:r>
          </w:p>
        </w:tc>
        <w:tc>
          <w:tcPr>
            <w:tcW w:w="1525" w:type="dxa"/>
          </w:tcPr>
          <w:p w:rsidR="00931DB9" w:rsidRPr="00E66080" w:rsidRDefault="00931DB9" w:rsidP="00931DB9">
            <w:pPr>
              <w:pStyle w:val="TAL"/>
              <w:rPr>
                <w:rFonts w:cs="Arial"/>
              </w:rPr>
            </w:pPr>
            <w:r w:rsidRPr="00E66080">
              <w:rPr>
                <w:rFonts w:cs="Arial"/>
                <w:color w:val="000000"/>
              </w:rPr>
              <w:t>positione; località</w:t>
            </w:r>
          </w:p>
        </w:tc>
        <w:tc>
          <w:tcPr>
            <w:tcW w:w="1525" w:type="dxa"/>
          </w:tcPr>
          <w:p w:rsidR="00931DB9" w:rsidRPr="00E66080" w:rsidRDefault="00931DB9" w:rsidP="00931DB9">
            <w:pPr>
              <w:pStyle w:val="TAL"/>
              <w:rPr>
                <w:rFonts w:cs="Arial"/>
              </w:rPr>
            </w:pPr>
            <w:r w:rsidRPr="00E66080">
              <w:rPr>
                <w:rFonts w:cs="Arial"/>
                <w:color w:val="000000"/>
              </w:rPr>
              <w:t>ubicación; localización</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profile</w:t>
            </w:r>
          </w:p>
        </w:tc>
        <w:tc>
          <w:tcPr>
            <w:tcW w:w="3163" w:type="dxa"/>
          </w:tcPr>
          <w:p w:rsidR="00931DB9" w:rsidRPr="00E66080" w:rsidRDefault="00931DB9" w:rsidP="00931DB9">
            <w:pPr>
              <w:pStyle w:val="TAL"/>
              <w:rPr>
                <w:rFonts w:cs="Arial"/>
                <w:lang w:val="en-US"/>
              </w:rPr>
            </w:pPr>
            <w:r w:rsidRPr="00E66080">
              <w:rPr>
                <w:rFonts w:cs="Arial"/>
                <w:lang w:val="en-US"/>
              </w:rPr>
              <w:t>Set of parameters defined and accessed by an individual user of a mobile device</w:t>
            </w:r>
          </w:p>
        </w:tc>
        <w:tc>
          <w:tcPr>
            <w:tcW w:w="1525" w:type="dxa"/>
          </w:tcPr>
          <w:p w:rsidR="00931DB9" w:rsidRPr="00E66080" w:rsidRDefault="00931DB9" w:rsidP="00931DB9">
            <w:pPr>
              <w:pStyle w:val="TAL"/>
              <w:rPr>
                <w:rFonts w:cs="Arial"/>
              </w:rPr>
            </w:pPr>
            <w:r w:rsidRPr="00E66080">
              <w:rPr>
                <w:rFonts w:cs="Arial"/>
                <w:color w:val="000000"/>
              </w:rPr>
              <w:t>profile; user profile</w:t>
            </w:r>
          </w:p>
        </w:tc>
        <w:tc>
          <w:tcPr>
            <w:tcW w:w="1525" w:type="dxa"/>
          </w:tcPr>
          <w:p w:rsidR="00931DB9" w:rsidRPr="00E66080" w:rsidRDefault="00931DB9" w:rsidP="00931DB9">
            <w:pPr>
              <w:pStyle w:val="TAL"/>
              <w:rPr>
                <w:rFonts w:cs="Arial"/>
              </w:rPr>
            </w:pPr>
            <w:r w:rsidRPr="00E66080">
              <w:rPr>
                <w:rFonts w:cs="Arial"/>
                <w:color w:val="000000"/>
              </w:rPr>
              <w:t>profil</w:t>
            </w:r>
          </w:p>
        </w:tc>
        <w:tc>
          <w:tcPr>
            <w:tcW w:w="1525" w:type="dxa"/>
          </w:tcPr>
          <w:p w:rsidR="00931DB9" w:rsidRPr="00E66080" w:rsidRDefault="00931DB9" w:rsidP="00931DB9">
            <w:pPr>
              <w:pStyle w:val="TAL"/>
              <w:rPr>
                <w:rFonts w:cs="Arial"/>
              </w:rPr>
            </w:pPr>
            <w:r w:rsidRPr="00E66080">
              <w:rPr>
                <w:rFonts w:cs="Arial"/>
                <w:color w:val="000000"/>
              </w:rPr>
              <w:t>Profil</w:t>
            </w:r>
          </w:p>
        </w:tc>
        <w:tc>
          <w:tcPr>
            <w:tcW w:w="1525" w:type="dxa"/>
          </w:tcPr>
          <w:p w:rsidR="00931DB9" w:rsidRPr="00E66080" w:rsidRDefault="00931DB9" w:rsidP="00931DB9">
            <w:pPr>
              <w:pStyle w:val="TAL"/>
              <w:rPr>
                <w:rFonts w:cs="Arial"/>
              </w:rPr>
            </w:pPr>
            <w:r w:rsidRPr="00E66080">
              <w:rPr>
                <w:rFonts w:cs="Arial"/>
                <w:color w:val="000000"/>
              </w:rPr>
              <w:t>profilo</w:t>
            </w:r>
          </w:p>
        </w:tc>
        <w:tc>
          <w:tcPr>
            <w:tcW w:w="1525" w:type="dxa"/>
          </w:tcPr>
          <w:p w:rsidR="00931DB9" w:rsidRPr="00E66080" w:rsidRDefault="00931DB9" w:rsidP="00931DB9">
            <w:pPr>
              <w:pStyle w:val="TAL"/>
              <w:rPr>
                <w:rFonts w:cs="Arial"/>
              </w:rPr>
            </w:pPr>
            <w:r w:rsidRPr="00E66080">
              <w:rPr>
                <w:rFonts w:cs="Arial"/>
                <w:color w:val="000000"/>
              </w:rPr>
              <w:t>perfil; perfil de usuario</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notification</w:t>
            </w:r>
          </w:p>
        </w:tc>
        <w:tc>
          <w:tcPr>
            <w:tcW w:w="3163" w:type="dxa"/>
          </w:tcPr>
          <w:p w:rsidR="00931DB9" w:rsidRPr="00E66080" w:rsidRDefault="00931DB9" w:rsidP="00931DB9">
            <w:pPr>
              <w:pStyle w:val="TAL"/>
              <w:rPr>
                <w:rFonts w:cs="Arial"/>
                <w:lang w:val="en-US"/>
              </w:rPr>
            </w:pPr>
            <w:r w:rsidRPr="00E66080">
              <w:rPr>
                <w:rFonts w:cs="Arial"/>
                <w:lang w:val="en-US"/>
              </w:rPr>
              <w:t>Notification function (e.g. news or incoming e-mails) displayed by a mobile device</w:t>
            </w:r>
          </w:p>
        </w:tc>
        <w:tc>
          <w:tcPr>
            <w:tcW w:w="1525" w:type="dxa"/>
          </w:tcPr>
          <w:p w:rsidR="00931DB9" w:rsidRPr="00E66080" w:rsidRDefault="00931DB9" w:rsidP="00931DB9">
            <w:pPr>
              <w:pStyle w:val="TAL"/>
              <w:rPr>
                <w:rFonts w:cs="Arial"/>
              </w:rPr>
            </w:pPr>
            <w:r w:rsidRPr="00E66080">
              <w:rPr>
                <w:rFonts w:cs="Arial"/>
                <w:color w:val="000000"/>
              </w:rPr>
              <w:t>notification</w:t>
            </w:r>
          </w:p>
        </w:tc>
        <w:tc>
          <w:tcPr>
            <w:tcW w:w="1525" w:type="dxa"/>
          </w:tcPr>
          <w:p w:rsidR="00931DB9" w:rsidRPr="00E66080" w:rsidRDefault="00931DB9" w:rsidP="00931DB9">
            <w:pPr>
              <w:pStyle w:val="TAL"/>
              <w:rPr>
                <w:rFonts w:cs="Arial"/>
              </w:rPr>
            </w:pPr>
            <w:r w:rsidRPr="00E66080">
              <w:rPr>
                <w:rFonts w:cs="Arial"/>
                <w:color w:val="000000"/>
              </w:rPr>
              <w:t>notification</w:t>
            </w:r>
          </w:p>
        </w:tc>
        <w:tc>
          <w:tcPr>
            <w:tcW w:w="1525" w:type="dxa"/>
          </w:tcPr>
          <w:p w:rsidR="00931DB9" w:rsidRPr="00E66080" w:rsidRDefault="00931DB9" w:rsidP="00931DB9">
            <w:pPr>
              <w:pStyle w:val="TAL"/>
              <w:rPr>
                <w:rFonts w:cs="Arial"/>
              </w:rPr>
            </w:pPr>
            <w:r w:rsidRPr="00E66080">
              <w:rPr>
                <w:rFonts w:cs="Arial"/>
                <w:color w:val="000000"/>
              </w:rPr>
              <w:t>Benachrichtigung</w:t>
            </w:r>
          </w:p>
        </w:tc>
        <w:tc>
          <w:tcPr>
            <w:tcW w:w="1525" w:type="dxa"/>
          </w:tcPr>
          <w:p w:rsidR="00931DB9" w:rsidRPr="00E66080" w:rsidRDefault="00931DB9" w:rsidP="00931DB9">
            <w:pPr>
              <w:pStyle w:val="TAL"/>
              <w:rPr>
                <w:rFonts w:cs="Arial"/>
              </w:rPr>
            </w:pPr>
            <w:r w:rsidRPr="00E66080">
              <w:rPr>
                <w:rFonts w:cs="Arial"/>
                <w:color w:val="000000"/>
              </w:rPr>
              <w:t>notifica</w:t>
            </w:r>
          </w:p>
        </w:tc>
        <w:tc>
          <w:tcPr>
            <w:tcW w:w="1525" w:type="dxa"/>
          </w:tcPr>
          <w:p w:rsidR="00931DB9" w:rsidRPr="00E66080" w:rsidRDefault="00931DB9" w:rsidP="00931DB9">
            <w:pPr>
              <w:pStyle w:val="TAL"/>
              <w:rPr>
                <w:rFonts w:cs="Arial"/>
              </w:rPr>
            </w:pPr>
            <w:r w:rsidRPr="00E66080">
              <w:rPr>
                <w:rFonts w:cs="Arial"/>
                <w:color w:val="000000"/>
              </w:rPr>
              <w:t>notificación</w:t>
            </w:r>
          </w:p>
        </w:tc>
        <w:tc>
          <w:tcPr>
            <w:tcW w:w="1525" w:type="dxa"/>
          </w:tcPr>
          <w:p w:rsidR="00931DB9" w:rsidRPr="00E66080" w:rsidRDefault="00931DB9" w:rsidP="00931DB9">
            <w:pPr>
              <w:pStyle w:val="TAL"/>
              <w:keepNext w:val="0"/>
              <w:keepLines w:val="0"/>
              <w:rPr>
                <w:rFonts w:cs="Arial"/>
                <w:szCs w:val="18"/>
              </w:rPr>
            </w:pPr>
          </w:p>
        </w:tc>
      </w:tr>
      <w:tr w:rsidR="00931DB9" w:rsidRPr="00B7132B"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Alarm</w:t>
            </w:r>
          </w:p>
        </w:tc>
        <w:tc>
          <w:tcPr>
            <w:tcW w:w="3163" w:type="dxa"/>
          </w:tcPr>
          <w:p w:rsidR="00931DB9" w:rsidRPr="00E66080" w:rsidRDefault="00931DB9" w:rsidP="00931DB9">
            <w:pPr>
              <w:pStyle w:val="TAL"/>
              <w:rPr>
                <w:rFonts w:cs="Arial"/>
                <w:lang w:val="en-US"/>
              </w:rPr>
            </w:pPr>
            <w:r w:rsidRPr="00E66080">
              <w:rPr>
                <w:rFonts w:cs="Arial"/>
                <w:lang w:val="en-US"/>
              </w:rPr>
              <w:t>Terminal function allowing the user to set an alarm to be activated at a specific time</w:t>
            </w:r>
          </w:p>
        </w:tc>
        <w:tc>
          <w:tcPr>
            <w:tcW w:w="1525" w:type="dxa"/>
          </w:tcPr>
          <w:p w:rsidR="00931DB9" w:rsidRPr="007C0E1E" w:rsidRDefault="00931DB9" w:rsidP="00931DB9">
            <w:pPr>
              <w:pStyle w:val="TAL"/>
              <w:rPr>
                <w:rFonts w:cs="Arial"/>
                <w:color w:val="000000"/>
                <w:lang w:val="en-US"/>
              </w:rPr>
            </w:pPr>
          </w:p>
        </w:tc>
        <w:tc>
          <w:tcPr>
            <w:tcW w:w="1525" w:type="dxa"/>
          </w:tcPr>
          <w:p w:rsidR="00931DB9" w:rsidRPr="00E66080" w:rsidRDefault="00931DB9" w:rsidP="00931DB9">
            <w:pPr>
              <w:pStyle w:val="TAL"/>
              <w:rPr>
                <w:rFonts w:cs="Arial"/>
                <w:color w:val="000000"/>
              </w:rPr>
            </w:pPr>
            <w:r w:rsidRPr="00E66080">
              <w:rPr>
                <w:rFonts w:cs="Arial"/>
                <w:color w:val="000000"/>
              </w:rPr>
              <w:t>sonnerie; alarme</w:t>
            </w:r>
          </w:p>
        </w:tc>
        <w:tc>
          <w:tcPr>
            <w:tcW w:w="1525" w:type="dxa"/>
          </w:tcPr>
          <w:p w:rsidR="00931DB9" w:rsidRPr="00E66080" w:rsidRDefault="00931DB9" w:rsidP="00931DB9">
            <w:pPr>
              <w:pStyle w:val="TAL"/>
              <w:rPr>
                <w:rFonts w:cs="Arial"/>
              </w:rPr>
            </w:pPr>
            <w:r w:rsidRPr="00E66080">
              <w:rPr>
                <w:rFonts w:cs="Arial"/>
                <w:color w:val="000000"/>
              </w:rPr>
              <w:t>Wecker</w:t>
            </w:r>
          </w:p>
        </w:tc>
        <w:tc>
          <w:tcPr>
            <w:tcW w:w="1525" w:type="dxa"/>
          </w:tcPr>
          <w:p w:rsidR="00931DB9" w:rsidRPr="00E66080" w:rsidRDefault="00931DB9" w:rsidP="00931DB9">
            <w:pPr>
              <w:pStyle w:val="TAL"/>
              <w:rPr>
                <w:rFonts w:cs="Arial"/>
              </w:rPr>
            </w:pPr>
            <w:r w:rsidRPr="00E66080">
              <w:rPr>
                <w:rFonts w:cs="Arial"/>
                <w:color w:val="000000"/>
              </w:rPr>
              <w:t>allarme; sveglia</w:t>
            </w:r>
          </w:p>
        </w:tc>
        <w:tc>
          <w:tcPr>
            <w:tcW w:w="1525" w:type="dxa"/>
          </w:tcPr>
          <w:p w:rsidR="00931DB9" w:rsidRPr="00E66080" w:rsidRDefault="00931DB9" w:rsidP="00931DB9">
            <w:pPr>
              <w:pStyle w:val="TAL"/>
              <w:rPr>
                <w:rFonts w:cs="Arial"/>
              </w:rPr>
            </w:pPr>
            <w:r w:rsidRPr="00E66080">
              <w:rPr>
                <w:rFonts w:cs="Arial"/>
                <w:color w:val="000000"/>
              </w:rPr>
              <w:t> </w:t>
            </w:r>
          </w:p>
        </w:tc>
        <w:tc>
          <w:tcPr>
            <w:tcW w:w="1525" w:type="dxa"/>
          </w:tcPr>
          <w:p w:rsidR="00931DB9" w:rsidRPr="00E66080" w:rsidRDefault="00931DB9" w:rsidP="00931DB9">
            <w:pPr>
              <w:pStyle w:val="TAL"/>
              <w:keepNext w:val="0"/>
              <w:keepLines w:val="0"/>
              <w:rPr>
                <w:rFonts w:cs="Arial"/>
                <w:szCs w:val="18"/>
              </w:rPr>
            </w:pPr>
          </w:p>
        </w:tc>
      </w:tr>
      <w:tr w:rsidR="00931DB9" w:rsidRPr="00B7132B"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wake-up set</w:t>
            </w:r>
          </w:p>
        </w:tc>
        <w:tc>
          <w:tcPr>
            <w:tcW w:w="3163" w:type="dxa"/>
          </w:tcPr>
          <w:p w:rsidR="00931DB9" w:rsidRPr="00E66080" w:rsidRDefault="00931DB9" w:rsidP="00931DB9">
            <w:pPr>
              <w:pStyle w:val="TAL"/>
              <w:rPr>
                <w:rFonts w:cs="Arial"/>
                <w:lang w:val="en-US"/>
              </w:rPr>
            </w:pPr>
            <w:r w:rsidRPr="00E66080">
              <w:rPr>
                <w:rFonts w:cs="Arial"/>
                <w:lang w:val="en-US"/>
              </w:rPr>
              <w:t>Activity of setting the alarm-clock functionality of a mobile device</w:t>
            </w:r>
          </w:p>
        </w:tc>
        <w:tc>
          <w:tcPr>
            <w:tcW w:w="1525" w:type="dxa"/>
          </w:tcPr>
          <w:p w:rsidR="00931DB9" w:rsidRPr="00E66080" w:rsidRDefault="00931DB9" w:rsidP="00931DB9">
            <w:pPr>
              <w:pStyle w:val="TAL"/>
              <w:rPr>
                <w:rFonts w:cs="Arial"/>
              </w:rPr>
            </w:pPr>
            <w:r w:rsidRPr="00E66080">
              <w:rPr>
                <w:rFonts w:cs="Arial"/>
                <w:color w:val="000000"/>
              </w:rPr>
              <w:t>wake-up set</w:t>
            </w:r>
          </w:p>
        </w:tc>
        <w:tc>
          <w:tcPr>
            <w:tcW w:w="1525" w:type="dxa"/>
          </w:tcPr>
          <w:p w:rsidR="00931DB9" w:rsidRPr="00E66080" w:rsidRDefault="00931DB9" w:rsidP="00931DB9">
            <w:pPr>
              <w:pStyle w:val="TAL"/>
              <w:rPr>
                <w:rFonts w:cs="Arial"/>
              </w:rPr>
            </w:pPr>
            <w:r w:rsidRPr="00E66080">
              <w:rPr>
                <w:rFonts w:cs="Arial"/>
                <w:color w:val="000000"/>
              </w:rPr>
              <w:t>Alarme activée</w:t>
            </w:r>
          </w:p>
        </w:tc>
        <w:tc>
          <w:tcPr>
            <w:tcW w:w="1525" w:type="dxa"/>
          </w:tcPr>
          <w:p w:rsidR="00931DB9" w:rsidRPr="00E66080" w:rsidRDefault="00931DB9" w:rsidP="00931DB9">
            <w:pPr>
              <w:pStyle w:val="TAL"/>
              <w:rPr>
                <w:rFonts w:cs="Arial"/>
              </w:rPr>
            </w:pPr>
            <w:r w:rsidRPr="00E66080">
              <w:rPr>
                <w:rFonts w:cs="Arial"/>
                <w:color w:val="000000"/>
              </w:rPr>
              <w:t>Wecker stellen; Alarm einstellen</w:t>
            </w:r>
          </w:p>
        </w:tc>
        <w:tc>
          <w:tcPr>
            <w:tcW w:w="1525" w:type="dxa"/>
          </w:tcPr>
          <w:p w:rsidR="00931DB9" w:rsidRPr="00E66080" w:rsidRDefault="00931DB9" w:rsidP="00931DB9">
            <w:pPr>
              <w:pStyle w:val="TAL"/>
              <w:rPr>
                <w:rFonts w:cs="Arial"/>
              </w:rPr>
            </w:pPr>
            <w:r w:rsidRPr="00E66080">
              <w:rPr>
                <w:rFonts w:cs="Arial"/>
                <w:color w:val="000000"/>
              </w:rPr>
              <w:t>sveglia attivata; sveglia impostata</w:t>
            </w:r>
          </w:p>
        </w:tc>
        <w:tc>
          <w:tcPr>
            <w:tcW w:w="1525" w:type="dxa"/>
          </w:tcPr>
          <w:p w:rsidR="00931DB9" w:rsidRPr="00E66080" w:rsidRDefault="00931DB9" w:rsidP="00931DB9">
            <w:pPr>
              <w:pStyle w:val="TAL"/>
              <w:rPr>
                <w:rFonts w:cs="Arial"/>
              </w:rPr>
            </w:pPr>
            <w:r w:rsidRPr="00E66080">
              <w:rPr>
                <w:rFonts w:cs="Arial"/>
                <w:color w:val="000000"/>
              </w:rPr>
              <w:t>configurar/activar/programar una alarma (el despertador)</w:t>
            </w:r>
          </w:p>
        </w:tc>
        <w:tc>
          <w:tcPr>
            <w:tcW w:w="1525" w:type="dxa"/>
          </w:tcPr>
          <w:p w:rsidR="00931DB9" w:rsidRPr="00E66080" w:rsidRDefault="00931DB9" w:rsidP="00931DB9">
            <w:pPr>
              <w:pStyle w:val="TAL"/>
              <w:keepNext w:val="0"/>
              <w:keepLines w:val="0"/>
              <w:rPr>
                <w:rFonts w:cs="Arial"/>
                <w:szCs w:val="18"/>
              </w:rPr>
            </w:pPr>
          </w:p>
        </w:tc>
      </w:tr>
      <w:tr w:rsidR="00931DB9" w:rsidRPr="00B7132B"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timer</w:t>
            </w:r>
          </w:p>
        </w:tc>
        <w:tc>
          <w:tcPr>
            <w:tcW w:w="3163" w:type="dxa"/>
          </w:tcPr>
          <w:p w:rsidR="00931DB9" w:rsidRPr="00E66080" w:rsidRDefault="00931DB9" w:rsidP="00931DB9">
            <w:pPr>
              <w:pStyle w:val="TAL"/>
              <w:rPr>
                <w:rFonts w:cs="Arial"/>
                <w:lang w:val="en-US"/>
              </w:rPr>
            </w:pPr>
            <w:r w:rsidRPr="00E66080">
              <w:rPr>
                <w:rFonts w:cs="Arial"/>
                <w:lang w:val="en-US"/>
              </w:rPr>
              <w:t>Functionality of a mobile device for delaying an event (e.g. a photo to be taken)</w:t>
            </w:r>
          </w:p>
        </w:tc>
        <w:tc>
          <w:tcPr>
            <w:tcW w:w="1525" w:type="dxa"/>
          </w:tcPr>
          <w:p w:rsidR="00931DB9" w:rsidRPr="00E66080" w:rsidRDefault="00931DB9" w:rsidP="00931DB9">
            <w:pPr>
              <w:pStyle w:val="TAL"/>
              <w:rPr>
                <w:rFonts w:cs="Arial"/>
                <w:color w:val="000000"/>
              </w:rPr>
            </w:pPr>
            <w:r w:rsidRPr="00E66080">
              <w:rPr>
                <w:rFonts w:cs="Arial"/>
                <w:color w:val="000000"/>
              </w:rPr>
              <w:t>timer</w:t>
            </w:r>
          </w:p>
        </w:tc>
        <w:tc>
          <w:tcPr>
            <w:tcW w:w="1525" w:type="dxa"/>
          </w:tcPr>
          <w:p w:rsidR="00931DB9" w:rsidRPr="00E66080" w:rsidRDefault="00931DB9" w:rsidP="00931DB9">
            <w:pPr>
              <w:pStyle w:val="TAL"/>
              <w:rPr>
                <w:rFonts w:cs="Arial"/>
              </w:rPr>
            </w:pPr>
            <w:r w:rsidRPr="00E66080">
              <w:rPr>
                <w:rFonts w:cs="Arial"/>
              </w:rPr>
              <w:t>minuteur</w:t>
            </w:r>
          </w:p>
        </w:tc>
        <w:tc>
          <w:tcPr>
            <w:tcW w:w="1525" w:type="dxa"/>
          </w:tcPr>
          <w:p w:rsidR="00931DB9" w:rsidRPr="00E66080" w:rsidRDefault="00931DB9" w:rsidP="00931DB9">
            <w:pPr>
              <w:pStyle w:val="TAL"/>
              <w:rPr>
                <w:rFonts w:cs="Arial"/>
              </w:rPr>
            </w:pPr>
            <w:r w:rsidRPr="00E66080">
              <w:rPr>
                <w:rFonts w:cs="Arial"/>
                <w:color w:val="000000"/>
              </w:rPr>
              <w:t>Timer</w:t>
            </w:r>
          </w:p>
        </w:tc>
        <w:tc>
          <w:tcPr>
            <w:tcW w:w="1525" w:type="dxa"/>
          </w:tcPr>
          <w:p w:rsidR="00931DB9" w:rsidRPr="00E66080" w:rsidRDefault="00931DB9" w:rsidP="00931DB9">
            <w:pPr>
              <w:pStyle w:val="TAL"/>
              <w:rPr>
                <w:rFonts w:cs="Arial"/>
              </w:rPr>
            </w:pPr>
            <w:r w:rsidRPr="00E66080">
              <w:rPr>
                <w:rFonts w:cs="Arial"/>
                <w:color w:val="000000"/>
              </w:rPr>
              <w:t>timer</w:t>
            </w:r>
          </w:p>
        </w:tc>
        <w:tc>
          <w:tcPr>
            <w:tcW w:w="1525" w:type="dxa"/>
          </w:tcPr>
          <w:p w:rsidR="00931DB9" w:rsidRPr="00E66080" w:rsidRDefault="00931DB9" w:rsidP="00931DB9">
            <w:pPr>
              <w:pStyle w:val="TAL"/>
              <w:rPr>
                <w:rFonts w:cs="Arial"/>
              </w:rPr>
            </w:pPr>
            <w:r w:rsidRPr="00E66080">
              <w:rPr>
                <w:rFonts w:cs="Arial"/>
                <w:color w:val="000000"/>
              </w:rPr>
              <w:t>temporizador</w:t>
            </w:r>
          </w:p>
        </w:tc>
        <w:tc>
          <w:tcPr>
            <w:tcW w:w="1525" w:type="dxa"/>
          </w:tcPr>
          <w:p w:rsidR="00931DB9" w:rsidRPr="00E66080" w:rsidRDefault="00931DB9" w:rsidP="00931DB9">
            <w:pPr>
              <w:pStyle w:val="TAL"/>
              <w:keepNext w:val="0"/>
              <w:keepLines w:val="0"/>
              <w:rPr>
                <w:rFonts w:cs="Arial"/>
                <w:szCs w:val="18"/>
              </w:rPr>
            </w:pPr>
          </w:p>
        </w:tc>
      </w:tr>
      <w:tr w:rsidR="00931DB9" w:rsidRPr="00B7132B"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ring tone</w:t>
            </w:r>
          </w:p>
        </w:tc>
        <w:tc>
          <w:tcPr>
            <w:tcW w:w="3163" w:type="dxa"/>
          </w:tcPr>
          <w:p w:rsidR="00931DB9" w:rsidRPr="00E66080" w:rsidRDefault="00931DB9" w:rsidP="00931DB9">
            <w:pPr>
              <w:pStyle w:val="TAL"/>
              <w:rPr>
                <w:rFonts w:cs="Arial"/>
                <w:lang w:val="en-US"/>
              </w:rPr>
            </w:pPr>
            <w:r w:rsidRPr="00E66080">
              <w:rPr>
                <w:rFonts w:cs="Arial"/>
                <w:lang w:val="en-US"/>
              </w:rPr>
              <w:t>Ring tone (often individually selectable) of a mobile device</w:t>
            </w:r>
          </w:p>
        </w:tc>
        <w:tc>
          <w:tcPr>
            <w:tcW w:w="1525" w:type="dxa"/>
          </w:tcPr>
          <w:p w:rsidR="00931DB9" w:rsidRPr="00E66080" w:rsidRDefault="00931DB9" w:rsidP="00931DB9">
            <w:pPr>
              <w:pStyle w:val="TAL"/>
              <w:rPr>
                <w:rFonts w:cs="Arial"/>
              </w:rPr>
            </w:pPr>
            <w:r w:rsidRPr="00E66080">
              <w:rPr>
                <w:rFonts w:cs="Arial"/>
                <w:color w:val="000000"/>
              </w:rPr>
              <w:t>ring tone</w:t>
            </w:r>
          </w:p>
        </w:tc>
        <w:tc>
          <w:tcPr>
            <w:tcW w:w="1525" w:type="dxa"/>
          </w:tcPr>
          <w:p w:rsidR="00931DB9" w:rsidRPr="00E66080" w:rsidRDefault="00931DB9" w:rsidP="00931DB9">
            <w:pPr>
              <w:pStyle w:val="TAL"/>
              <w:rPr>
                <w:rFonts w:cs="Arial"/>
              </w:rPr>
            </w:pPr>
            <w:r w:rsidRPr="00E66080">
              <w:rPr>
                <w:rFonts w:cs="Arial"/>
                <w:color w:val="000000"/>
              </w:rPr>
              <w:t>sonnerie</w:t>
            </w:r>
          </w:p>
        </w:tc>
        <w:tc>
          <w:tcPr>
            <w:tcW w:w="1525" w:type="dxa"/>
          </w:tcPr>
          <w:p w:rsidR="00931DB9" w:rsidRPr="00E66080" w:rsidRDefault="00931DB9" w:rsidP="00931DB9">
            <w:pPr>
              <w:pStyle w:val="TAL"/>
              <w:rPr>
                <w:rFonts w:cs="Arial"/>
              </w:rPr>
            </w:pPr>
            <w:r w:rsidRPr="00E66080">
              <w:rPr>
                <w:rFonts w:cs="Arial"/>
                <w:color w:val="000000"/>
              </w:rPr>
              <w:t>Klingelton</w:t>
            </w:r>
          </w:p>
        </w:tc>
        <w:tc>
          <w:tcPr>
            <w:tcW w:w="1525" w:type="dxa"/>
          </w:tcPr>
          <w:p w:rsidR="00931DB9" w:rsidRPr="00E66080" w:rsidRDefault="00931DB9" w:rsidP="00931DB9">
            <w:pPr>
              <w:pStyle w:val="TAL"/>
              <w:rPr>
                <w:rFonts w:cs="Arial"/>
              </w:rPr>
            </w:pPr>
            <w:r w:rsidRPr="00E66080">
              <w:rPr>
                <w:rFonts w:cs="Arial"/>
                <w:color w:val="000000"/>
              </w:rPr>
              <w:t>suoneria</w:t>
            </w:r>
          </w:p>
        </w:tc>
        <w:tc>
          <w:tcPr>
            <w:tcW w:w="1525" w:type="dxa"/>
          </w:tcPr>
          <w:p w:rsidR="00931DB9" w:rsidRPr="00E66080" w:rsidRDefault="00931DB9" w:rsidP="00931DB9">
            <w:pPr>
              <w:pStyle w:val="TAL"/>
              <w:rPr>
                <w:rFonts w:cs="Arial"/>
              </w:rPr>
            </w:pPr>
            <w:r w:rsidRPr="00E66080">
              <w:rPr>
                <w:rFonts w:cs="Arial"/>
                <w:color w:val="000000"/>
              </w:rPr>
              <w:t>tono de llamada; timbre de llamada</w:t>
            </w:r>
          </w:p>
        </w:tc>
        <w:tc>
          <w:tcPr>
            <w:tcW w:w="1525" w:type="dxa"/>
          </w:tcPr>
          <w:p w:rsidR="00931DB9" w:rsidRPr="00E66080" w:rsidRDefault="00931DB9" w:rsidP="00931DB9">
            <w:pPr>
              <w:pStyle w:val="TAL"/>
              <w:keepNext w:val="0"/>
              <w:keepLines w:val="0"/>
              <w:rPr>
                <w:rFonts w:cs="Arial"/>
                <w:szCs w:val="18"/>
              </w:rPr>
            </w:pPr>
          </w:p>
        </w:tc>
      </w:tr>
      <w:tr w:rsidR="00931DB9" w:rsidRPr="003771E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text entry</w:t>
            </w:r>
          </w:p>
        </w:tc>
        <w:tc>
          <w:tcPr>
            <w:tcW w:w="3163" w:type="dxa"/>
          </w:tcPr>
          <w:p w:rsidR="00931DB9" w:rsidRPr="00E66080" w:rsidRDefault="00931DB9" w:rsidP="00931DB9">
            <w:pPr>
              <w:pStyle w:val="TAL"/>
              <w:rPr>
                <w:rFonts w:cs="Arial"/>
                <w:lang w:val="en-US"/>
              </w:rPr>
            </w:pPr>
            <w:r w:rsidRPr="00E66080">
              <w:rPr>
                <w:rFonts w:cs="Arial"/>
                <w:lang w:val="en-US"/>
              </w:rPr>
              <w:t>Activity of entering text into a mobile device</w:t>
            </w:r>
          </w:p>
        </w:tc>
        <w:tc>
          <w:tcPr>
            <w:tcW w:w="1525" w:type="dxa"/>
          </w:tcPr>
          <w:p w:rsidR="00931DB9" w:rsidRPr="00E66080" w:rsidRDefault="00931DB9" w:rsidP="00931DB9">
            <w:pPr>
              <w:pStyle w:val="TAL"/>
              <w:rPr>
                <w:rFonts w:cs="Arial"/>
              </w:rPr>
            </w:pPr>
            <w:r w:rsidRPr="00E66080">
              <w:rPr>
                <w:rFonts w:cs="Arial"/>
                <w:color w:val="000000"/>
              </w:rPr>
              <w:t>text entry</w:t>
            </w:r>
          </w:p>
        </w:tc>
        <w:tc>
          <w:tcPr>
            <w:tcW w:w="1525" w:type="dxa"/>
          </w:tcPr>
          <w:p w:rsidR="00931DB9" w:rsidRPr="00E66080" w:rsidRDefault="00931DB9" w:rsidP="00931DB9">
            <w:pPr>
              <w:pStyle w:val="TAL"/>
              <w:rPr>
                <w:rFonts w:cs="Arial"/>
              </w:rPr>
            </w:pPr>
            <w:r w:rsidRPr="00E66080">
              <w:rPr>
                <w:rFonts w:cs="Arial"/>
                <w:color w:val="000000"/>
              </w:rPr>
              <w:t>saisie de texte; saisir du text</w:t>
            </w:r>
          </w:p>
        </w:tc>
        <w:tc>
          <w:tcPr>
            <w:tcW w:w="1525" w:type="dxa"/>
          </w:tcPr>
          <w:p w:rsidR="00931DB9" w:rsidRPr="00E66080" w:rsidRDefault="00931DB9" w:rsidP="00931DB9">
            <w:pPr>
              <w:pStyle w:val="TAL"/>
              <w:rPr>
                <w:rFonts w:cs="Arial"/>
              </w:rPr>
            </w:pPr>
            <w:r w:rsidRPr="00E66080">
              <w:rPr>
                <w:rFonts w:cs="Arial"/>
                <w:color w:val="000000"/>
              </w:rPr>
              <w:t>Texteingabe</w:t>
            </w:r>
          </w:p>
        </w:tc>
        <w:tc>
          <w:tcPr>
            <w:tcW w:w="1525" w:type="dxa"/>
          </w:tcPr>
          <w:p w:rsidR="00931DB9" w:rsidRPr="00E66080" w:rsidRDefault="00931DB9" w:rsidP="00931DB9">
            <w:pPr>
              <w:pStyle w:val="TAL"/>
              <w:rPr>
                <w:rFonts w:cs="Arial"/>
              </w:rPr>
            </w:pPr>
            <w:r w:rsidRPr="00E66080">
              <w:rPr>
                <w:rFonts w:cs="Arial"/>
                <w:color w:val="000000"/>
              </w:rPr>
              <w:t>inserimento (di) testo</w:t>
            </w:r>
          </w:p>
        </w:tc>
        <w:tc>
          <w:tcPr>
            <w:tcW w:w="1525" w:type="dxa"/>
          </w:tcPr>
          <w:p w:rsidR="00931DB9" w:rsidRPr="00E66080" w:rsidRDefault="00931DB9" w:rsidP="00931DB9">
            <w:pPr>
              <w:pStyle w:val="TAL"/>
              <w:rPr>
                <w:rFonts w:cs="Arial"/>
                <w:lang w:val="en-US"/>
              </w:rPr>
            </w:pPr>
            <w:r w:rsidRPr="007C0E1E">
              <w:rPr>
                <w:rFonts w:cs="Arial"/>
                <w:color w:val="000000"/>
                <w:lang w:val="en-US"/>
              </w:rPr>
              <w:t>introducir texto, escribir y editar texto</w:t>
            </w:r>
          </w:p>
        </w:tc>
        <w:tc>
          <w:tcPr>
            <w:tcW w:w="1525" w:type="dxa"/>
          </w:tcPr>
          <w:p w:rsidR="00931DB9" w:rsidRPr="00E66080" w:rsidRDefault="00931DB9" w:rsidP="00931DB9">
            <w:pPr>
              <w:pStyle w:val="TAL"/>
              <w:keepNext w:val="0"/>
              <w:keepLines w:val="0"/>
              <w:rPr>
                <w:rFonts w:cs="Arial"/>
                <w:szCs w:val="18"/>
                <w:lang w:val="en-US"/>
              </w:rPr>
            </w:pPr>
          </w:p>
        </w:tc>
      </w:tr>
      <w:tr w:rsidR="00931DB9" w:rsidRPr="00B7132B" w:rsidTr="00B7132B">
        <w:trPr>
          <w:jc w:val="center"/>
        </w:trPr>
        <w:tc>
          <w:tcPr>
            <w:tcW w:w="619" w:type="dxa"/>
          </w:tcPr>
          <w:p w:rsidR="00931DB9" w:rsidRPr="00E66080" w:rsidRDefault="00931DB9" w:rsidP="00931DB9">
            <w:pPr>
              <w:pStyle w:val="TAL"/>
              <w:keepNext w:val="0"/>
              <w:keepLines w:val="0"/>
              <w:rPr>
                <w:rFonts w:cs="Arial"/>
                <w:szCs w:val="18"/>
                <w:lang w:val="en-US"/>
              </w:rPr>
            </w:pPr>
          </w:p>
        </w:tc>
        <w:tc>
          <w:tcPr>
            <w:tcW w:w="1243" w:type="dxa"/>
          </w:tcPr>
          <w:p w:rsidR="00931DB9" w:rsidRPr="00E66080" w:rsidRDefault="00931DB9" w:rsidP="00931DB9">
            <w:pPr>
              <w:pStyle w:val="TAL"/>
              <w:rPr>
                <w:rFonts w:cs="Arial"/>
                <w:b/>
              </w:rPr>
            </w:pPr>
            <w:r w:rsidRPr="00E66080">
              <w:rPr>
                <w:rFonts w:cs="Arial"/>
                <w:b/>
              </w:rPr>
              <w:t>sounds</w:t>
            </w:r>
          </w:p>
        </w:tc>
        <w:tc>
          <w:tcPr>
            <w:tcW w:w="3163" w:type="dxa"/>
          </w:tcPr>
          <w:p w:rsidR="00931DB9" w:rsidRPr="00E66080" w:rsidRDefault="00931DB9" w:rsidP="00931DB9">
            <w:pPr>
              <w:pStyle w:val="TAL"/>
              <w:rPr>
                <w:rFonts w:cs="Arial"/>
                <w:lang w:val="en-US"/>
              </w:rPr>
            </w:pPr>
            <w:r w:rsidRPr="00E66080">
              <w:rPr>
                <w:rFonts w:cs="Arial"/>
                <w:lang w:val="en-US"/>
              </w:rPr>
              <w:t>sounds used as indication of incoming calls, events, alarms or notifications</w:t>
            </w:r>
          </w:p>
        </w:tc>
        <w:tc>
          <w:tcPr>
            <w:tcW w:w="1525" w:type="dxa"/>
          </w:tcPr>
          <w:p w:rsidR="00931DB9" w:rsidRPr="00E66080" w:rsidRDefault="00931DB9" w:rsidP="00931DB9">
            <w:pPr>
              <w:pStyle w:val="TAL"/>
              <w:rPr>
                <w:rFonts w:cs="Arial"/>
              </w:rPr>
            </w:pPr>
            <w:r w:rsidRPr="00E66080">
              <w:rPr>
                <w:rFonts w:cs="Arial"/>
                <w:color w:val="000000"/>
              </w:rPr>
              <w:t>sounds</w:t>
            </w:r>
          </w:p>
        </w:tc>
        <w:tc>
          <w:tcPr>
            <w:tcW w:w="1525" w:type="dxa"/>
          </w:tcPr>
          <w:p w:rsidR="00931DB9" w:rsidRPr="00E66080" w:rsidRDefault="00931DB9" w:rsidP="00931DB9">
            <w:pPr>
              <w:pStyle w:val="TAL"/>
              <w:rPr>
                <w:rFonts w:cs="Arial"/>
              </w:rPr>
            </w:pPr>
            <w:r w:rsidRPr="00E66080">
              <w:rPr>
                <w:rFonts w:cs="Arial"/>
                <w:color w:val="000000"/>
              </w:rPr>
              <w:t>sons</w:t>
            </w:r>
          </w:p>
        </w:tc>
        <w:tc>
          <w:tcPr>
            <w:tcW w:w="1525" w:type="dxa"/>
          </w:tcPr>
          <w:p w:rsidR="00931DB9" w:rsidRPr="00E66080" w:rsidRDefault="00931DB9" w:rsidP="00931DB9">
            <w:pPr>
              <w:pStyle w:val="TAL"/>
              <w:rPr>
                <w:rFonts w:cs="Arial"/>
              </w:rPr>
            </w:pPr>
            <w:r w:rsidRPr="00E66080">
              <w:rPr>
                <w:rFonts w:cs="Arial"/>
                <w:color w:val="000000"/>
              </w:rPr>
              <w:t>Töne</w:t>
            </w:r>
          </w:p>
        </w:tc>
        <w:tc>
          <w:tcPr>
            <w:tcW w:w="1525" w:type="dxa"/>
          </w:tcPr>
          <w:p w:rsidR="00931DB9" w:rsidRPr="00E66080" w:rsidRDefault="00931DB9" w:rsidP="00931DB9">
            <w:pPr>
              <w:pStyle w:val="TAL"/>
              <w:rPr>
                <w:rFonts w:cs="Arial"/>
              </w:rPr>
            </w:pPr>
            <w:r w:rsidRPr="00E66080">
              <w:rPr>
                <w:rFonts w:cs="Arial"/>
                <w:color w:val="000000"/>
              </w:rPr>
              <w:t>suoni</w:t>
            </w:r>
          </w:p>
        </w:tc>
        <w:tc>
          <w:tcPr>
            <w:tcW w:w="1525" w:type="dxa"/>
          </w:tcPr>
          <w:p w:rsidR="00931DB9" w:rsidRPr="00E66080" w:rsidRDefault="00931DB9" w:rsidP="00931DB9">
            <w:pPr>
              <w:pStyle w:val="TAL"/>
              <w:rPr>
                <w:rFonts w:cs="Arial"/>
              </w:rPr>
            </w:pPr>
            <w:r w:rsidRPr="00E66080">
              <w:rPr>
                <w:rFonts w:cs="Arial"/>
                <w:color w:val="000000"/>
              </w:rPr>
              <w:t>tono de llamada; timbre de llamada</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mute all sound</w:t>
            </w:r>
          </w:p>
        </w:tc>
        <w:tc>
          <w:tcPr>
            <w:tcW w:w="3163" w:type="dxa"/>
          </w:tcPr>
          <w:p w:rsidR="00931DB9" w:rsidRPr="00E66080" w:rsidRDefault="00931DB9" w:rsidP="00931DB9">
            <w:pPr>
              <w:pStyle w:val="TAL"/>
              <w:rPr>
                <w:rFonts w:cs="Arial"/>
                <w:lang w:val="en-US"/>
              </w:rPr>
            </w:pPr>
            <w:r w:rsidRPr="00E66080">
              <w:rPr>
                <w:rFonts w:cs="Arial"/>
                <w:lang w:val="en-US"/>
              </w:rPr>
              <w:t>Functionality of a mobile device to mute all sounds</w:t>
            </w:r>
          </w:p>
        </w:tc>
        <w:tc>
          <w:tcPr>
            <w:tcW w:w="1525" w:type="dxa"/>
          </w:tcPr>
          <w:p w:rsidR="00931DB9" w:rsidRPr="007C0E1E" w:rsidRDefault="00931DB9" w:rsidP="00931DB9">
            <w:pPr>
              <w:pStyle w:val="TAL"/>
              <w:rPr>
                <w:rFonts w:cs="Arial"/>
                <w:lang w:val="en-US"/>
              </w:rPr>
            </w:pPr>
          </w:p>
        </w:tc>
        <w:tc>
          <w:tcPr>
            <w:tcW w:w="1525" w:type="dxa"/>
          </w:tcPr>
          <w:p w:rsidR="00931DB9" w:rsidRPr="007C0E1E" w:rsidRDefault="00931DB9" w:rsidP="00931DB9">
            <w:pPr>
              <w:pStyle w:val="TAL"/>
              <w:rPr>
                <w:rFonts w:cs="Arial"/>
                <w:lang w:val="en-US"/>
              </w:rPr>
            </w:pPr>
          </w:p>
        </w:tc>
        <w:tc>
          <w:tcPr>
            <w:tcW w:w="1525" w:type="dxa"/>
          </w:tcPr>
          <w:p w:rsidR="00931DB9" w:rsidRPr="00E66080" w:rsidRDefault="00931DB9" w:rsidP="00931DB9">
            <w:pPr>
              <w:pStyle w:val="TAL"/>
              <w:rPr>
                <w:rFonts w:cs="Arial"/>
                <w:color w:val="000000"/>
              </w:rPr>
            </w:pPr>
            <w:r w:rsidRPr="00E66080">
              <w:rPr>
                <w:rFonts w:cs="Arial"/>
                <w:color w:val="000000"/>
              </w:rPr>
              <w:t>alle Töne stummschalten</w:t>
            </w:r>
          </w:p>
        </w:tc>
        <w:tc>
          <w:tcPr>
            <w:tcW w:w="1525" w:type="dxa"/>
          </w:tcPr>
          <w:p w:rsidR="00931DB9" w:rsidRPr="00E66080" w:rsidRDefault="00931DB9" w:rsidP="00931DB9">
            <w:pPr>
              <w:pStyle w:val="TAL"/>
              <w:rPr>
                <w:rFonts w:cs="Arial"/>
              </w:rPr>
            </w:pPr>
            <w:r w:rsidRPr="00E66080">
              <w:rPr>
                <w:rFonts w:cs="Arial"/>
                <w:color w:val="000000"/>
              </w:rPr>
              <w:t> </w:t>
            </w:r>
          </w:p>
        </w:tc>
        <w:tc>
          <w:tcPr>
            <w:tcW w:w="1525" w:type="dxa"/>
          </w:tcPr>
          <w:p w:rsidR="00931DB9" w:rsidRPr="00E66080" w:rsidRDefault="00931DB9" w:rsidP="00931DB9">
            <w:pPr>
              <w:pStyle w:val="TAL"/>
              <w:rPr>
                <w:rFonts w:cs="Arial"/>
              </w:rPr>
            </w:pPr>
            <w:r w:rsidRPr="00E66080">
              <w:rPr>
                <w:rFonts w:cs="Arial"/>
                <w:color w:val="000000"/>
              </w:rPr>
              <w:t> </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vibration</w:t>
            </w:r>
          </w:p>
        </w:tc>
        <w:tc>
          <w:tcPr>
            <w:tcW w:w="3163" w:type="dxa"/>
          </w:tcPr>
          <w:p w:rsidR="00931DB9" w:rsidRPr="00E66080" w:rsidRDefault="00931DB9" w:rsidP="00931DB9">
            <w:pPr>
              <w:pStyle w:val="TAL"/>
              <w:rPr>
                <w:rFonts w:cs="Arial"/>
                <w:lang w:val="en-US"/>
              </w:rPr>
            </w:pPr>
            <w:r w:rsidRPr="00E66080">
              <w:rPr>
                <w:rFonts w:cs="Arial"/>
                <w:lang w:val="en-US"/>
              </w:rPr>
              <w:t>vibration of the phone used as indication of incoming calls, events, alarms or notifications</w:t>
            </w:r>
          </w:p>
        </w:tc>
        <w:tc>
          <w:tcPr>
            <w:tcW w:w="1525" w:type="dxa"/>
          </w:tcPr>
          <w:p w:rsidR="00931DB9" w:rsidRPr="00E66080" w:rsidRDefault="00931DB9" w:rsidP="00931DB9">
            <w:pPr>
              <w:pStyle w:val="TAL"/>
              <w:rPr>
                <w:rFonts w:cs="Arial"/>
              </w:rPr>
            </w:pPr>
            <w:r w:rsidRPr="00E66080">
              <w:rPr>
                <w:rFonts w:cs="Arial"/>
              </w:rPr>
              <w:t>vibration</w:t>
            </w:r>
          </w:p>
        </w:tc>
        <w:tc>
          <w:tcPr>
            <w:tcW w:w="1525" w:type="dxa"/>
          </w:tcPr>
          <w:p w:rsidR="00931DB9" w:rsidRPr="00E66080" w:rsidRDefault="00931DB9" w:rsidP="00931DB9">
            <w:pPr>
              <w:pStyle w:val="TAL"/>
              <w:rPr>
                <w:rFonts w:cs="Arial"/>
              </w:rPr>
            </w:pPr>
            <w:r w:rsidRPr="00E66080">
              <w:rPr>
                <w:rFonts w:cs="Arial"/>
              </w:rPr>
              <w:t>vibreur</w:t>
            </w:r>
          </w:p>
        </w:tc>
        <w:tc>
          <w:tcPr>
            <w:tcW w:w="1525" w:type="dxa"/>
          </w:tcPr>
          <w:p w:rsidR="00931DB9" w:rsidRPr="00E66080" w:rsidRDefault="00931DB9" w:rsidP="00931DB9">
            <w:pPr>
              <w:pStyle w:val="TAL"/>
              <w:rPr>
                <w:rFonts w:cs="Arial"/>
              </w:rPr>
            </w:pPr>
            <w:r w:rsidRPr="00E66080">
              <w:rPr>
                <w:rFonts w:cs="Arial"/>
                <w:color w:val="000000"/>
              </w:rPr>
              <w:t>Vibration</w:t>
            </w:r>
          </w:p>
        </w:tc>
        <w:tc>
          <w:tcPr>
            <w:tcW w:w="1525" w:type="dxa"/>
          </w:tcPr>
          <w:p w:rsidR="00931DB9" w:rsidRPr="00E66080" w:rsidRDefault="00931DB9" w:rsidP="00931DB9">
            <w:pPr>
              <w:pStyle w:val="TAL"/>
              <w:rPr>
                <w:rFonts w:cs="Arial"/>
              </w:rPr>
            </w:pPr>
            <w:r w:rsidRPr="00E66080">
              <w:rPr>
                <w:rFonts w:cs="Arial"/>
                <w:color w:val="000000"/>
              </w:rPr>
              <w:t>vibrazione</w:t>
            </w:r>
          </w:p>
        </w:tc>
        <w:tc>
          <w:tcPr>
            <w:tcW w:w="1525" w:type="dxa"/>
          </w:tcPr>
          <w:p w:rsidR="00931DB9" w:rsidRPr="00E66080" w:rsidRDefault="00931DB9" w:rsidP="00931DB9">
            <w:pPr>
              <w:pStyle w:val="TAL"/>
              <w:rPr>
                <w:rFonts w:cs="Arial"/>
              </w:rPr>
            </w:pPr>
            <w:r w:rsidRPr="00E66080">
              <w:rPr>
                <w:rFonts w:cs="Arial"/>
                <w:color w:val="000000"/>
              </w:rPr>
              <w:t>vibración</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voice (spoken) command</w:t>
            </w:r>
          </w:p>
        </w:tc>
        <w:tc>
          <w:tcPr>
            <w:tcW w:w="3163" w:type="dxa"/>
          </w:tcPr>
          <w:p w:rsidR="00931DB9" w:rsidRPr="00E66080" w:rsidRDefault="00931DB9" w:rsidP="00931DB9">
            <w:pPr>
              <w:pStyle w:val="TAL"/>
              <w:rPr>
                <w:rFonts w:cs="Arial"/>
                <w:lang w:val="en-US"/>
              </w:rPr>
            </w:pPr>
            <w:r w:rsidRPr="00E66080">
              <w:rPr>
                <w:rFonts w:cs="Arial"/>
                <w:lang w:val="en-US"/>
              </w:rPr>
              <w:t>Voice-based interaction method used with mobile devices</w:t>
            </w:r>
          </w:p>
        </w:tc>
        <w:tc>
          <w:tcPr>
            <w:tcW w:w="1525" w:type="dxa"/>
          </w:tcPr>
          <w:p w:rsidR="00931DB9" w:rsidRPr="00E66080" w:rsidRDefault="00931DB9" w:rsidP="00931DB9">
            <w:pPr>
              <w:pStyle w:val="TAL"/>
              <w:rPr>
                <w:rFonts w:cs="Arial"/>
              </w:rPr>
            </w:pPr>
            <w:r w:rsidRPr="00E66080">
              <w:rPr>
                <w:rFonts w:cs="Arial"/>
              </w:rPr>
              <w:t>voice command</w:t>
            </w:r>
          </w:p>
        </w:tc>
        <w:tc>
          <w:tcPr>
            <w:tcW w:w="1525" w:type="dxa"/>
          </w:tcPr>
          <w:p w:rsidR="00931DB9" w:rsidRPr="00E66080" w:rsidRDefault="00931DB9" w:rsidP="00931DB9">
            <w:pPr>
              <w:pStyle w:val="TAL"/>
              <w:rPr>
                <w:rFonts w:cs="Arial"/>
              </w:rPr>
            </w:pPr>
            <w:r w:rsidRPr="00E66080">
              <w:rPr>
                <w:rFonts w:cs="Arial"/>
                <w:color w:val="000000"/>
              </w:rPr>
              <w:t> </w:t>
            </w:r>
          </w:p>
        </w:tc>
        <w:tc>
          <w:tcPr>
            <w:tcW w:w="1525" w:type="dxa"/>
          </w:tcPr>
          <w:p w:rsidR="00931DB9" w:rsidRPr="00E66080" w:rsidRDefault="00931DB9" w:rsidP="00931DB9">
            <w:pPr>
              <w:pStyle w:val="TAL"/>
              <w:rPr>
                <w:rFonts w:cs="Arial"/>
              </w:rPr>
            </w:pPr>
            <w:r w:rsidRPr="00E66080">
              <w:rPr>
                <w:rFonts w:cs="Arial"/>
                <w:color w:val="000000"/>
              </w:rPr>
              <w:t>Sprachbefehl</w:t>
            </w:r>
          </w:p>
        </w:tc>
        <w:tc>
          <w:tcPr>
            <w:tcW w:w="1525" w:type="dxa"/>
          </w:tcPr>
          <w:p w:rsidR="00931DB9" w:rsidRPr="00E66080" w:rsidRDefault="00931DB9" w:rsidP="00931DB9">
            <w:pPr>
              <w:pStyle w:val="TAL"/>
              <w:rPr>
                <w:rFonts w:cs="Arial"/>
              </w:rPr>
            </w:pPr>
            <w:r w:rsidRPr="00E66080">
              <w:rPr>
                <w:rFonts w:cs="Arial"/>
                <w:color w:val="000000"/>
              </w:rPr>
              <w:t>comando vocale</w:t>
            </w:r>
          </w:p>
        </w:tc>
        <w:tc>
          <w:tcPr>
            <w:tcW w:w="1525" w:type="dxa"/>
          </w:tcPr>
          <w:p w:rsidR="00931DB9" w:rsidRPr="00E66080" w:rsidRDefault="00931DB9" w:rsidP="00931DB9">
            <w:pPr>
              <w:pStyle w:val="TAL"/>
              <w:rPr>
                <w:rFonts w:cs="Arial"/>
              </w:rPr>
            </w:pPr>
            <w:r w:rsidRPr="00E66080">
              <w:rPr>
                <w:rFonts w:cs="Arial"/>
                <w:color w:val="000000"/>
              </w:rPr>
              <w:t>comando de voz</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voice memo</w:t>
            </w:r>
          </w:p>
        </w:tc>
        <w:tc>
          <w:tcPr>
            <w:tcW w:w="3163" w:type="dxa"/>
          </w:tcPr>
          <w:p w:rsidR="00931DB9" w:rsidRPr="00E66080" w:rsidRDefault="00931DB9" w:rsidP="00931DB9">
            <w:pPr>
              <w:pStyle w:val="TAL"/>
              <w:rPr>
                <w:rFonts w:cs="Arial"/>
                <w:lang w:val="en-US"/>
              </w:rPr>
            </w:pPr>
            <w:r w:rsidRPr="00E66080">
              <w:rPr>
                <w:rFonts w:cs="Arial"/>
                <w:lang w:val="en-US"/>
              </w:rPr>
              <w:t>Record and store audio notes</w:t>
            </w:r>
          </w:p>
        </w:tc>
        <w:tc>
          <w:tcPr>
            <w:tcW w:w="1525" w:type="dxa"/>
          </w:tcPr>
          <w:p w:rsidR="00931DB9" w:rsidRPr="00E66080" w:rsidRDefault="00931DB9" w:rsidP="00931DB9">
            <w:pPr>
              <w:pStyle w:val="TAL"/>
              <w:rPr>
                <w:rFonts w:cs="Arial"/>
                <w:lang w:val="en-US"/>
              </w:rPr>
            </w:pPr>
            <w:r w:rsidRPr="00E66080">
              <w:rPr>
                <w:rFonts w:cs="Arial"/>
                <w:lang w:val="en-US"/>
              </w:rPr>
              <w:t>Voice memos; voice notes</w:t>
            </w:r>
          </w:p>
        </w:tc>
        <w:tc>
          <w:tcPr>
            <w:tcW w:w="1525" w:type="dxa"/>
          </w:tcPr>
          <w:p w:rsidR="00931DB9" w:rsidRPr="00E66080" w:rsidRDefault="00931DB9" w:rsidP="00931DB9">
            <w:pPr>
              <w:pStyle w:val="TAL"/>
              <w:rPr>
                <w:rFonts w:cs="Arial"/>
                <w:color w:val="000000"/>
              </w:rPr>
            </w:pPr>
            <w:r w:rsidRPr="00E66080">
              <w:rPr>
                <w:rFonts w:cs="Arial"/>
                <w:color w:val="000000"/>
              </w:rPr>
              <w:t>notes vocalisées</w:t>
            </w:r>
          </w:p>
        </w:tc>
        <w:tc>
          <w:tcPr>
            <w:tcW w:w="1525" w:type="dxa"/>
          </w:tcPr>
          <w:p w:rsidR="00931DB9" w:rsidRPr="00E66080" w:rsidRDefault="00931DB9" w:rsidP="00931DB9">
            <w:pPr>
              <w:pStyle w:val="TAL"/>
              <w:rPr>
                <w:rFonts w:cs="Arial"/>
              </w:rPr>
            </w:pPr>
            <w:r w:rsidRPr="00E66080">
              <w:rPr>
                <w:rFonts w:cs="Arial"/>
              </w:rPr>
              <w:t>Sprachnotizen</w:t>
            </w:r>
          </w:p>
          <w:p w:rsidR="00931DB9" w:rsidRPr="00E66080" w:rsidRDefault="00931DB9" w:rsidP="00931DB9">
            <w:pPr>
              <w:pStyle w:val="TAL"/>
              <w:rPr>
                <w:rFonts w:cs="Arial"/>
              </w:rPr>
            </w:pPr>
          </w:p>
        </w:tc>
        <w:tc>
          <w:tcPr>
            <w:tcW w:w="1525" w:type="dxa"/>
          </w:tcPr>
          <w:p w:rsidR="00931DB9" w:rsidRPr="00E66080" w:rsidRDefault="00931DB9" w:rsidP="00931DB9">
            <w:pPr>
              <w:pStyle w:val="TAL"/>
              <w:rPr>
                <w:rFonts w:cs="Arial"/>
              </w:rPr>
            </w:pPr>
            <w:r w:rsidRPr="00E66080">
              <w:rPr>
                <w:rFonts w:cs="Arial"/>
                <w:color w:val="000000"/>
              </w:rPr>
              <w:t>note vocali</w:t>
            </w:r>
          </w:p>
        </w:tc>
        <w:tc>
          <w:tcPr>
            <w:tcW w:w="1525" w:type="dxa"/>
          </w:tcPr>
          <w:p w:rsidR="00931DB9" w:rsidRPr="00E66080" w:rsidRDefault="00931DB9" w:rsidP="00931DB9">
            <w:pPr>
              <w:pStyle w:val="TAL"/>
              <w:rPr>
                <w:rFonts w:cs="Arial"/>
              </w:rPr>
            </w:pPr>
            <w:r w:rsidRPr="00E66080">
              <w:rPr>
                <w:rFonts w:cs="Arial"/>
                <w:color w:val="000000"/>
              </w:rPr>
              <w:t> </w:t>
            </w:r>
          </w:p>
        </w:tc>
        <w:tc>
          <w:tcPr>
            <w:tcW w:w="1525" w:type="dxa"/>
          </w:tcPr>
          <w:p w:rsidR="00931DB9" w:rsidRPr="00E66080" w:rsidRDefault="00931DB9" w:rsidP="00931DB9">
            <w:pPr>
              <w:pStyle w:val="TAL"/>
              <w:keepNext w:val="0"/>
              <w:keepLines w:val="0"/>
              <w:rPr>
                <w:rFonts w:cs="Arial"/>
                <w:szCs w:val="18"/>
              </w:rPr>
            </w:pPr>
          </w:p>
        </w:tc>
      </w:tr>
      <w:tr w:rsidR="00931DB9" w:rsidRPr="00ED33D8" w:rsidTr="00B7132B">
        <w:trPr>
          <w:jc w:val="center"/>
        </w:trPr>
        <w:tc>
          <w:tcPr>
            <w:tcW w:w="619" w:type="dxa"/>
          </w:tcPr>
          <w:p w:rsidR="00931DB9" w:rsidRPr="00E66080" w:rsidRDefault="00931DB9" w:rsidP="00931DB9">
            <w:pPr>
              <w:pStyle w:val="TAL"/>
              <w:keepNext w:val="0"/>
              <w:keepLines w:val="0"/>
              <w:rPr>
                <w:rFonts w:cs="Arial"/>
                <w:szCs w:val="18"/>
              </w:rPr>
            </w:pPr>
          </w:p>
        </w:tc>
        <w:tc>
          <w:tcPr>
            <w:tcW w:w="1243" w:type="dxa"/>
          </w:tcPr>
          <w:p w:rsidR="00931DB9" w:rsidRPr="00E66080" w:rsidRDefault="00931DB9" w:rsidP="00931DB9">
            <w:pPr>
              <w:pStyle w:val="TAL"/>
              <w:rPr>
                <w:rFonts w:cs="Arial"/>
                <w:b/>
              </w:rPr>
            </w:pPr>
            <w:r w:rsidRPr="00E66080">
              <w:rPr>
                <w:rFonts w:cs="Arial"/>
                <w:b/>
              </w:rPr>
              <w:t>voice interface</w:t>
            </w:r>
          </w:p>
        </w:tc>
        <w:tc>
          <w:tcPr>
            <w:tcW w:w="3163" w:type="dxa"/>
          </w:tcPr>
          <w:p w:rsidR="00931DB9" w:rsidRPr="00E66080" w:rsidRDefault="00931DB9" w:rsidP="00931DB9">
            <w:pPr>
              <w:pStyle w:val="TAL"/>
              <w:rPr>
                <w:rFonts w:cs="Arial"/>
                <w:lang w:val="en-US"/>
              </w:rPr>
            </w:pPr>
            <w:r w:rsidRPr="00E66080">
              <w:rPr>
                <w:rFonts w:cs="Arial"/>
                <w:lang w:val="en-US"/>
              </w:rPr>
              <w:t>Voice-based interface used with mobile devices</w:t>
            </w:r>
          </w:p>
        </w:tc>
        <w:tc>
          <w:tcPr>
            <w:tcW w:w="1525" w:type="dxa"/>
          </w:tcPr>
          <w:p w:rsidR="00931DB9" w:rsidRPr="00E66080" w:rsidRDefault="00931DB9" w:rsidP="00931DB9">
            <w:pPr>
              <w:pStyle w:val="TAL"/>
              <w:rPr>
                <w:rFonts w:cs="Arial"/>
              </w:rPr>
            </w:pPr>
            <w:r w:rsidRPr="00E66080">
              <w:rPr>
                <w:rFonts w:cs="Arial"/>
              </w:rPr>
              <w:t>voice interface</w:t>
            </w:r>
          </w:p>
        </w:tc>
        <w:tc>
          <w:tcPr>
            <w:tcW w:w="1525" w:type="dxa"/>
          </w:tcPr>
          <w:p w:rsidR="00931DB9" w:rsidRPr="00E66080" w:rsidRDefault="00931DB9" w:rsidP="00931DB9">
            <w:pPr>
              <w:pStyle w:val="TAL"/>
              <w:rPr>
                <w:rFonts w:cs="Arial"/>
              </w:rPr>
            </w:pPr>
            <w:r w:rsidRPr="00E66080">
              <w:rPr>
                <w:rFonts w:cs="Arial"/>
                <w:color w:val="000000"/>
              </w:rPr>
              <w:t>Interface vocle</w:t>
            </w:r>
          </w:p>
        </w:tc>
        <w:tc>
          <w:tcPr>
            <w:tcW w:w="1525" w:type="dxa"/>
          </w:tcPr>
          <w:p w:rsidR="00931DB9" w:rsidRPr="00E66080" w:rsidRDefault="00931DB9" w:rsidP="00931DB9">
            <w:pPr>
              <w:pStyle w:val="TAL"/>
              <w:rPr>
                <w:rFonts w:cs="Arial"/>
              </w:rPr>
            </w:pPr>
            <w:r w:rsidRPr="00E66080">
              <w:rPr>
                <w:rFonts w:cs="Arial"/>
                <w:color w:val="000000"/>
              </w:rPr>
              <w:t>Sprachsteuerung</w:t>
            </w:r>
          </w:p>
        </w:tc>
        <w:tc>
          <w:tcPr>
            <w:tcW w:w="1525" w:type="dxa"/>
          </w:tcPr>
          <w:p w:rsidR="00931DB9" w:rsidRPr="00E66080" w:rsidRDefault="00931DB9" w:rsidP="00931DB9">
            <w:pPr>
              <w:pStyle w:val="TAL"/>
              <w:rPr>
                <w:rFonts w:cs="Arial"/>
              </w:rPr>
            </w:pPr>
            <w:r w:rsidRPr="00E66080">
              <w:rPr>
                <w:rFonts w:cs="Arial"/>
                <w:color w:val="000000"/>
              </w:rPr>
              <w:t>Interfaccia vocale</w:t>
            </w:r>
          </w:p>
        </w:tc>
        <w:tc>
          <w:tcPr>
            <w:tcW w:w="1525" w:type="dxa"/>
          </w:tcPr>
          <w:p w:rsidR="00931DB9" w:rsidRPr="00E66080" w:rsidRDefault="00931DB9" w:rsidP="00931DB9">
            <w:pPr>
              <w:pStyle w:val="TAL"/>
              <w:rPr>
                <w:rFonts w:cs="Arial"/>
              </w:rPr>
            </w:pPr>
            <w:r w:rsidRPr="00E66080">
              <w:rPr>
                <w:rFonts w:cs="Arial"/>
                <w:color w:val="000000"/>
              </w:rPr>
              <w:t>control por voz</w:t>
            </w:r>
          </w:p>
        </w:tc>
        <w:tc>
          <w:tcPr>
            <w:tcW w:w="1525" w:type="dxa"/>
          </w:tcPr>
          <w:p w:rsidR="00931DB9" w:rsidRPr="00E66080" w:rsidRDefault="00931DB9" w:rsidP="00931DB9">
            <w:pPr>
              <w:pStyle w:val="TAL"/>
              <w:keepNext w:val="0"/>
              <w:keepLines w:val="0"/>
              <w:rPr>
                <w:rFonts w:cs="Arial"/>
                <w:szCs w:val="18"/>
              </w:rPr>
            </w:pPr>
          </w:p>
        </w:tc>
      </w:tr>
    </w:tbl>
    <w:p w:rsidR="000363BF" w:rsidRPr="00ED33D8" w:rsidRDefault="000363BF" w:rsidP="000363BF">
      <w:pPr>
        <w:rPr>
          <w:lang w:eastAsia="en-GB"/>
        </w:rPr>
      </w:pPr>
    </w:p>
    <w:p w:rsidR="000363BF" w:rsidRPr="00ED33D8" w:rsidRDefault="000363BF" w:rsidP="000363BF">
      <w:pPr>
        <w:pStyle w:val="Rubrik3"/>
        <w:rPr>
          <w:lang w:eastAsia="en-GB"/>
        </w:rPr>
      </w:pPr>
      <w:bookmarkStart w:id="41" w:name="_Toc533154715"/>
      <w:r w:rsidRPr="00ED33D8">
        <w:rPr>
          <w:lang w:eastAsia="en-GB"/>
        </w:rPr>
        <w:t>6.2.8</w:t>
      </w:r>
      <w:r w:rsidRPr="00ED33D8">
        <w:rPr>
          <w:lang w:eastAsia="en-GB"/>
        </w:rPr>
        <w:tab/>
        <w:t>General terms: Radio</w:t>
      </w:r>
      <w:bookmarkEnd w:id="41"/>
    </w:p>
    <w:p w:rsidR="000363BF" w:rsidRPr="00D31053" w:rsidRDefault="000363BF" w:rsidP="000363BF">
      <w:pPr>
        <w:rPr>
          <w:lang w:val="en-US"/>
        </w:rPr>
      </w:pPr>
      <w:r w:rsidRPr="00D31053">
        <w:rPr>
          <w:lang w:val="en-US"/>
        </w:rPr>
        <w:t>Although the end-user is normally not aware of the technical complexity of a mobile phone, there are a few radio-related terms the user is exposed to. These terms typically define technical radio features and are perceived as such by the end-user. They are described in user manuals and in some cases –but not all- are used or activated with user participation. In other cases, they are exposed to the end –user to allow understanding of radio considerations such as good/bad coverage or high/low data rate.</w:t>
      </w:r>
    </w:p>
    <w:p w:rsidR="000363BF" w:rsidRDefault="000363BF" w:rsidP="000363BF">
      <w:pPr>
        <w:rPr>
          <w:lang w:val="en-US"/>
        </w:rPr>
      </w:pPr>
      <w:r w:rsidRPr="00D31053">
        <w:rPr>
          <w:lang w:val="en-US"/>
        </w:rPr>
        <w:t>The meaning of each term is explained in table 7, and the language-specific versions of the basic commands in the five languages are presented.</w:t>
      </w:r>
    </w:p>
    <w:p w:rsidR="00E66080" w:rsidRPr="00D31053" w:rsidRDefault="00E66080" w:rsidP="000363BF">
      <w:pPr>
        <w:rPr>
          <w:lang w:val="en-US"/>
        </w:rPr>
      </w:pPr>
    </w:p>
    <w:p w:rsidR="000363BF" w:rsidRPr="00ED33D8" w:rsidRDefault="000363BF" w:rsidP="000363BF">
      <w:pPr>
        <w:pStyle w:val="TH"/>
      </w:pPr>
      <w:bookmarkStart w:id="42" w:name="OLE_LINK7"/>
      <w:bookmarkStart w:id="43" w:name="OLE_LINK8"/>
      <w:r w:rsidRPr="00ED33D8">
        <w:t>Table </w:t>
      </w:r>
      <w:r w:rsidR="006149A6" w:rsidRPr="00ED33D8">
        <w:fldChar w:fldCharType="begin"/>
      </w:r>
      <w:r w:rsidRPr="00ED33D8">
        <w:instrText xml:space="preserve"> SEQ Table \* ARABIC </w:instrText>
      </w:r>
      <w:r w:rsidR="006149A6" w:rsidRPr="00ED33D8">
        <w:fldChar w:fldCharType="separate"/>
      </w:r>
      <w:r w:rsidR="005E6B0F">
        <w:rPr>
          <w:noProof/>
        </w:rPr>
        <w:t>7</w:t>
      </w:r>
      <w:r w:rsidR="006149A6" w:rsidRPr="00ED33D8">
        <w:fldChar w:fldCharType="end"/>
      </w:r>
      <w:r w:rsidRPr="00ED33D8">
        <w:t>: General term</w:t>
      </w:r>
      <w:r w:rsidR="00304F04">
        <w:t>s</w:t>
      </w:r>
      <w:r w:rsidRPr="00ED33D8">
        <w:t xml:space="preserve">: </w:t>
      </w:r>
      <w:r w:rsidRPr="00ED33D8">
        <w:rPr>
          <w:lang w:eastAsia="en-GB"/>
        </w:rPr>
        <w:t>Radio</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bookmarkEnd w:id="42"/>
          <w:bookmarkEnd w:id="43"/>
          <w:p w:rsidR="000363BF" w:rsidRPr="00E66080" w:rsidRDefault="000363BF" w:rsidP="00B7132B">
            <w:pPr>
              <w:pStyle w:val="TAH"/>
              <w:keepNext w:val="0"/>
              <w:keepLines w:val="0"/>
              <w:rPr>
                <w:rFonts w:cs="Arial"/>
              </w:rPr>
            </w:pPr>
            <w:r w:rsidRPr="00E66080">
              <w:rPr>
                <w:rFonts w:cs="Arial"/>
              </w:rPr>
              <w:t>Index</w:t>
            </w:r>
          </w:p>
        </w:tc>
        <w:tc>
          <w:tcPr>
            <w:tcW w:w="1243" w:type="dxa"/>
          </w:tcPr>
          <w:p w:rsidR="000363BF" w:rsidRPr="00E66080" w:rsidRDefault="000363BF" w:rsidP="00B7132B">
            <w:pPr>
              <w:pStyle w:val="TAH"/>
              <w:keepNext w:val="0"/>
              <w:keepLines w:val="0"/>
              <w:rPr>
                <w:rFonts w:cs="Arial"/>
              </w:rPr>
            </w:pPr>
            <w:r w:rsidRPr="00E66080">
              <w:rPr>
                <w:rFonts w:cs="Arial"/>
              </w:rPr>
              <w:t>Technical term</w:t>
            </w:r>
          </w:p>
        </w:tc>
        <w:tc>
          <w:tcPr>
            <w:tcW w:w="3163" w:type="dxa"/>
          </w:tcPr>
          <w:p w:rsidR="000363BF" w:rsidRPr="00E66080" w:rsidRDefault="000363BF" w:rsidP="00B7132B">
            <w:pPr>
              <w:pStyle w:val="TAH"/>
              <w:keepNext w:val="0"/>
              <w:keepLines w:val="0"/>
              <w:rPr>
                <w:rFonts w:cs="Arial"/>
              </w:rPr>
            </w:pPr>
            <w:r w:rsidRPr="00E66080">
              <w:rPr>
                <w:rFonts w:cs="Arial"/>
              </w:rPr>
              <w:t>Description</w:t>
            </w:r>
          </w:p>
        </w:tc>
        <w:tc>
          <w:tcPr>
            <w:tcW w:w="1525" w:type="dxa"/>
          </w:tcPr>
          <w:p w:rsidR="000363BF" w:rsidRPr="00E66080" w:rsidRDefault="000363BF" w:rsidP="00B7132B">
            <w:pPr>
              <w:pStyle w:val="TAH"/>
              <w:keepNext w:val="0"/>
              <w:keepLines w:val="0"/>
              <w:rPr>
                <w:rFonts w:cs="Arial"/>
                <w:szCs w:val="18"/>
              </w:rPr>
            </w:pPr>
            <w:r w:rsidRPr="00E66080">
              <w:rPr>
                <w:rFonts w:cs="Arial"/>
                <w:szCs w:val="18"/>
              </w:rPr>
              <w:t>English</w:t>
            </w:r>
          </w:p>
        </w:tc>
        <w:tc>
          <w:tcPr>
            <w:tcW w:w="1525" w:type="dxa"/>
          </w:tcPr>
          <w:p w:rsidR="000363BF" w:rsidRPr="00E66080" w:rsidRDefault="000363BF" w:rsidP="00B7132B">
            <w:pPr>
              <w:pStyle w:val="TAH"/>
              <w:keepNext w:val="0"/>
              <w:keepLines w:val="0"/>
              <w:rPr>
                <w:rFonts w:cs="Arial"/>
              </w:rPr>
            </w:pPr>
            <w:r w:rsidRPr="00E66080">
              <w:rPr>
                <w:rFonts w:cs="Arial"/>
              </w:rPr>
              <w:t>French</w:t>
            </w:r>
          </w:p>
        </w:tc>
        <w:tc>
          <w:tcPr>
            <w:tcW w:w="1525" w:type="dxa"/>
          </w:tcPr>
          <w:p w:rsidR="000363BF" w:rsidRPr="00E66080" w:rsidRDefault="000363BF" w:rsidP="00B7132B">
            <w:pPr>
              <w:pStyle w:val="TAH"/>
              <w:keepNext w:val="0"/>
              <w:keepLines w:val="0"/>
              <w:rPr>
                <w:rFonts w:cs="Arial"/>
              </w:rPr>
            </w:pPr>
            <w:r w:rsidRPr="00E66080">
              <w:rPr>
                <w:rFonts w:cs="Arial"/>
              </w:rPr>
              <w:t>German</w:t>
            </w:r>
          </w:p>
        </w:tc>
        <w:tc>
          <w:tcPr>
            <w:tcW w:w="1525" w:type="dxa"/>
          </w:tcPr>
          <w:p w:rsidR="000363BF" w:rsidRPr="00E66080" w:rsidRDefault="000363BF" w:rsidP="00B7132B">
            <w:pPr>
              <w:pStyle w:val="TAH"/>
              <w:keepNext w:val="0"/>
              <w:keepLines w:val="0"/>
              <w:rPr>
                <w:rFonts w:cs="Arial"/>
              </w:rPr>
            </w:pPr>
            <w:r w:rsidRPr="00E66080">
              <w:rPr>
                <w:rFonts w:cs="Arial"/>
              </w:rPr>
              <w:t>Italian</w:t>
            </w:r>
          </w:p>
        </w:tc>
        <w:tc>
          <w:tcPr>
            <w:tcW w:w="1525" w:type="dxa"/>
          </w:tcPr>
          <w:p w:rsidR="000363BF" w:rsidRPr="00E66080" w:rsidRDefault="000363BF" w:rsidP="00B7132B">
            <w:pPr>
              <w:pStyle w:val="TAH"/>
              <w:keepNext w:val="0"/>
              <w:keepLines w:val="0"/>
              <w:rPr>
                <w:rFonts w:cs="Arial"/>
                <w:szCs w:val="18"/>
              </w:rPr>
            </w:pPr>
            <w:r w:rsidRPr="00E66080">
              <w:rPr>
                <w:rFonts w:cs="Arial"/>
                <w:szCs w:val="18"/>
              </w:rPr>
              <w:t>Spanish</w:t>
            </w:r>
          </w:p>
        </w:tc>
        <w:tc>
          <w:tcPr>
            <w:tcW w:w="1525" w:type="dxa"/>
          </w:tcPr>
          <w:p w:rsidR="000363BF" w:rsidRPr="00E66080" w:rsidRDefault="000363BF" w:rsidP="00B7132B">
            <w:pPr>
              <w:pStyle w:val="TAH"/>
              <w:keepNext w:val="0"/>
              <w:keepLines w:val="0"/>
              <w:rPr>
                <w:rFonts w:cs="Arial"/>
              </w:rPr>
            </w:pPr>
            <w:r w:rsidRPr="00E66080">
              <w:rPr>
                <w:rFonts w:cs="Arial"/>
              </w:rPr>
              <w:t>Comment</w:t>
            </w:r>
          </w:p>
        </w:tc>
      </w:tr>
      <w:tr w:rsidR="000363BF" w:rsidRPr="00B7132B" w:rsidTr="00B7132B">
        <w:trPr>
          <w:jc w:val="center"/>
        </w:trPr>
        <w:tc>
          <w:tcPr>
            <w:tcW w:w="619" w:type="dxa"/>
          </w:tcPr>
          <w:p w:rsidR="000363BF" w:rsidRPr="00E66080" w:rsidRDefault="000363BF" w:rsidP="00B7132B">
            <w:pPr>
              <w:pStyle w:val="TAL"/>
              <w:keepNext w:val="0"/>
              <w:keepLines w:val="0"/>
              <w:rPr>
                <w:rFonts w:cs="Arial"/>
                <w:szCs w:val="18"/>
              </w:rPr>
            </w:pPr>
          </w:p>
        </w:tc>
        <w:tc>
          <w:tcPr>
            <w:tcW w:w="1243" w:type="dxa"/>
          </w:tcPr>
          <w:p w:rsidR="000363BF" w:rsidRPr="00E66080" w:rsidRDefault="000363BF" w:rsidP="00691EB4">
            <w:pPr>
              <w:pStyle w:val="TAL"/>
              <w:rPr>
                <w:rFonts w:cs="Arial"/>
                <w:b/>
              </w:rPr>
            </w:pPr>
            <w:r w:rsidRPr="00E66080">
              <w:rPr>
                <w:rFonts w:cs="Arial"/>
                <w:b/>
              </w:rPr>
              <w:t>signal</w:t>
            </w:r>
          </w:p>
        </w:tc>
        <w:tc>
          <w:tcPr>
            <w:tcW w:w="3163" w:type="dxa"/>
          </w:tcPr>
          <w:p w:rsidR="000363BF" w:rsidRPr="00E66080" w:rsidRDefault="000363BF" w:rsidP="00691EB4">
            <w:pPr>
              <w:pStyle w:val="TAL"/>
              <w:rPr>
                <w:rFonts w:cs="Arial"/>
                <w:lang w:val="en-US"/>
              </w:rPr>
            </w:pPr>
            <w:r w:rsidRPr="00E66080">
              <w:rPr>
                <w:rFonts w:cs="Arial"/>
                <w:lang w:val="en-US"/>
              </w:rPr>
              <w:t>RF signal transmitted to and received by a mobile device (used for the mobile network signal as well as for Wi-Fi, Bluetooth or GPS signals)</w:t>
            </w:r>
          </w:p>
        </w:tc>
        <w:tc>
          <w:tcPr>
            <w:tcW w:w="1525" w:type="dxa"/>
          </w:tcPr>
          <w:p w:rsidR="000363BF" w:rsidRPr="00E66080" w:rsidRDefault="000363BF" w:rsidP="00691EB4">
            <w:pPr>
              <w:pStyle w:val="TAL"/>
              <w:rPr>
                <w:rFonts w:cs="Arial"/>
              </w:rPr>
            </w:pPr>
            <w:r w:rsidRPr="00E66080">
              <w:rPr>
                <w:rFonts w:cs="Arial"/>
              </w:rPr>
              <w:t>mobile network signal</w:t>
            </w:r>
          </w:p>
        </w:tc>
        <w:tc>
          <w:tcPr>
            <w:tcW w:w="1525" w:type="dxa"/>
          </w:tcPr>
          <w:p w:rsidR="000363BF" w:rsidRPr="00E66080" w:rsidRDefault="000363BF" w:rsidP="00691EB4">
            <w:pPr>
              <w:pStyle w:val="TAL"/>
              <w:rPr>
                <w:rFonts w:cs="Arial"/>
              </w:rPr>
            </w:pPr>
            <w:r w:rsidRPr="00E66080">
              <w:rPr>
                <w:rFonts w:cs="Arial"/>
              </w:rPr>
              <w:t>signal</w:t>
            </w:r>
          </w:p>
        </w:tc>
        <w:tc>
          <w:tcPr>
            <w:tcW w:w="1525" w:type="dxa"/>
          </w:tcPr>
          <w:p w:rsidR="000363BF" w:rsidRPr="00E66080" w:rsidRDefault="000363BF" w:rsidP="00691EB4">
            <w:pPr>
              <w:pStyle w:val="TAL"/>
              <w:rPr>
                <w:rFonts w:cs="Arial"/>
              </w:rPr>
            </w:pPr>
            <w:r w:rsidRPr="00E66080">
              <w:rPr>
                <w:rFonts w:cs="Arial"/>
              </w:rPr>
              <w:t>Signal</w:t>
            </w:r>
          </w:p>
        </w:tc>
        <w:tc>
          <w:tcPr>
            <w:tcW w:w="1525" w:type="dxa"/>
          </w:tcPr>
          <w:p w:rsidR="000363BF" w:rsidRPr="00E66080" w:rsidRDefault="000363BF" w:rsidP="00691EB4">
            <w:pPr>
              <w:pStyle w:val="TAL"/>
              <w:rPr>
                <w:rFonts w:cs="Arial"/>
              </w:rPr>
            </w:pPr>
            <w:r w:rsidRPr="00E66080">
              <w:rPr>
                <w:rFonts w:cs="Arial"/>
              </w:rPr>
              <w:t>segnale</w:t>
            </w:r>
          </w:p>
        </w:tc>
        <w:tc>
          <w:tcPr>
            <w:tcW w:w="1525" w:type="dxa"/>
          </w:tcPr>
          <w:p w:rsidR="000363BF" w:rsidRPr="00E66080" w:rsidRDefault="000363BF" w:rsidP="00691EB4">
            <w:pPr>
              <w:pStyle w:val="TAL"/>
              <w:rPr>
                <w:rFonts w:cs="Arial"/>
              </w:rPr>
            </w:pPr>
            <w:r w:rsidRPr="00E66080">
              <w:rPr>
                <w:rFonts w:cs="Arial"/>
              </w:rPr>
              <w:t>señal de la red móvil</w:t>
            </w:r>
          </w:p>
        </w:tc>
        <w:tc>
          <w:tcPr>
            <w:tcW w:w="1525" w:type="dxa"/>
          </w:tcPr>
          <w:p w:rsidR="000363BF" w:rsidRPr="00E66080" w:rsidRDefault="000363BF" w:rsidP="00B7132B">
            <w:pPr>
              <w:pStyle w:val="TAL"/>
              <w:keepNext w:val="0"/>
              <w:keepLines w:val="0"/>
              <w:rPr>
                <w:rFonts w:cs="Arial"/>
                <w:szCs w:val="18"/>
              </w:rPr>
            </w:pPr>
          </w:p>
        </w:tc>
      </w:tr>
      <w:tr w:rsidR="000363BF" w:rsidRPr="00ED33D8" w:rsidTr="00B7132B">
        <w:trPr>
          <w:jc w:val="center"/>
        </w:trPr>
        <w:tc>
          <w:tcPr>
            <w:tcW w:w="619" w:type="dxa"/>
          </w:tcPr>
          <w:p w:rsidR="000363BF" w:rsidRPr="00E66080" w:rsidRDefault="000363BF" w:rsidP="00B7132B">
            <w:pPr>
              <w:pStyle w:val="TAL"/>
              <w:keepNext w:val="0"/>
              <w:keepLines w:val="0"/>
              <w:rPr>
                <w:rFonts w:cs="Arial"/>
                <w:szCs w:val="18"/>
              </w:rPr>
            </w:pPr>
          </w:p>
        </w:tc>
        <w:tc>
          <w:tcPr>
            <w:tcW w:w="1243" w:type="dxa"/>
          </w:tcPr>
          <w:p w:rsidR="000363BF" w:rsidRPr="00E66080" w:rsidRDefault="000363BF" w:rsidP="00691EB4">
            <w:pPr>
              <w:pStyle w:val="TAL"/>
              <w:rPr>
                <w:rFonts w:cs="Arial"/>
                <w:b/>
              </w:rPr>
            </w:pPr>
            <w:r w:rsidRPr="00E66080">
              <w:rPr>
                <w:rFonts w:cs="Arial"/>
                <w:b/>
              </w:rPr>
              <w:t xml:space="preserve">signal </w:t>
            </w:r>
            <w:r w:rsidRPr="00E66080">
              <w:rPr>
                <w:rFonts w:cs="Arial"/>
                <w:b/>
              </w:rPr>
              <w:lastRenderedPageBreak/>
              <w:t>strength</w:t>
            </w:r>
          </w:p>
        </w:tc>
        <w:tc>
          <w:tcPr>
            <w:tcW w:w="3163" w:type="dxa"/>
          </w:tcPr>
          <w:p w:rsidR="000363BF" w:rsidRPr="00E66080" w:rsidRDefault="000363BF" w:rsidP="00691EB4">
            <w:pPr>
              <w:pStyle w:val="TAL"/>
              <w:rPr>
                <w:rFonts w:cs="Arial"/>
                <w:lang w:val="en-US"/>
              </w:rPr>
            </w:pPr>
            <w:r w:rsidRPr="00E66080">
              <w:rPr>
                <w:rFonts w:cs="Arial"/>
                <w:lang w:val="en-US"/>
              </w:rPr>
              <w:lastRenderedPageBreak/>
              <w:t xml:space="preserve">Intensity of the RF signal received by </w:t>
            </w:r>
            <w:r w:rsidRPr="00E66080">
              <w:rPr>
                <w:rFonts w:cs="Arial"/>
                <w:lang w:val="en-US"/>
              </w:rPr>
              <w:lastRenderedPageBreak/>
              <w:t>a mobile device</w:t>
            </w:r>
          </w:p>
        </w:tc>
        <w:tc>
          <w:tcPr>
            <w:tcW w:w="1525" w:type="dxa"/>
          </w:tcPr>
          <w:p w:rsidR="000363BF" w:rsidRPr="00E66080" w:rsidRDefault="000363BF" w:rsidP="00691EB4">
            <w:pPr>
              <w:pStyle w:val="TAL"/>
              <w:rPr>
                <w:rFonts w:cs="Arial"/>
              </w:rPr>
            </w:pPr>
            <w:r w:rsidRPr="00E66080">
              <w:rPr>
                <w:rFonts w:cs="Arial"/>
              </w:rPr>
              <w:lastRenderedPageBreak/>
              <w:t xml:space="preserve">signal strength </w:t>
            </w:r>
          </w:p>
        </w:tc>
        <w:tc>
          <w:tcPr>
            <w:tcW w:w="1525" w:type="dxa"/>
          </w:tcPr>
          <w:p w:rsidR="000363BF" w:rsidRPr="00E66080" w:rsidRDefault="000363BF" w:rsidP="00691EB4">
            <w:pPr>
              <w:pStyle w:val="TAL"/>
              <w:rPr>
                <w:rFonts w:cs="Arial"/>
              </w:rPr>
            </w:pPr>
            <w:r w:rsidRPr="00E66080">
              <w:rPr>
                <w:rFonts w:cs="Arial"/>
              </w:rPr>
              <w:t xml:space="preserve">puissance du </w:t>
            </w:r>
            <w:r w:rsidRPr="00E66080">
              <w:rPr>
                <w:rFonts w:cs="Arial"/>
              </w:rPr>
              <w:lastRenderedPageBreak/>
              <w:t>signal; intensité du réseau</w:t>
            </w:r>
          </w:p>
        </w:tc>
        <w:tc>
          <w:tcPr>
            <w:tcW w:w="1525" w:type="dxa"/>
          </w:tcPr>
          <w:p w:rsidR="000363BF" w:rsidRPr="00E66080" w:rsidRDefault="000363BF" w:rsidP="00691EB4">
            <w:pPr>
              <w:pStyle w:val="TAL"/>
              <w:rPr>
                <w:rFonts w:cs="Arial"/>
              </w:rPr>
            </w:pPr>
            <w:r w:rsidRPr="00E66080">
              <w:rPr>
                <w:rFonts w:cs="Arial"/>
              </w:rPr>
              <w:lastRenderedPageBreak/>
              <w:t>Signalstärke</w:t>
            </w:r>
          </w:p>
        </w:tc>
        <w:tc>
          <w:tcPr>
            <w:tcW w:w="1525" w:type="dxa"/>
          </w:tcPr>
          <w:p w:rsidR="000363BF" w:rsidRPr="00E66080" w:rsidRDefault="000363BF" w:rsidP="00691EB4">
            <w:pPr>
              <w:pStyle w:val="TAL"/>
              <w:rPr>
                <w:rFonts w:cs="Arial"/>
              </w:rPr>
            </w:pPr>
            <w:r w:rsidRPr="00E66080">
              <w:rPr>
                <w:rFonts w:cs="Arial"/>
              </w:rPr>
              <w:t xml:space="preserve">potenza del </w:t>
            </w:r>
            <w:r w:rsidRPr="00E66080">
              <w:rPr>
                <w:rFonts w:cs="Arial"/>
              </w:rPr>
              <w:lastRenderedPageBreak/>
              <w:t>segnale; intensità del segnale</w:t>
            </w:r>
          </w:p>
        </w:tc>
        <w:tc>
          <w:tcPr>
            <w:tcW w:w="1525" w:type="dxa"/>
          </w:tcPr>
          <w:p w:rsidR="000363BF" w:rsidRPr="00E66080" w:rsidRDefault="000363BF" w:rsidP="00691EB4">
            <w:pPr>
              <w:pStyle w:val="TAL"/>
              <w:rPr>
                <w:rFonts w:cs="Arial"/>
              </w:rPr>
            </w:pPr>
            <w:r w:rsidRPr="00E66080">
              <w:rPr>
                <w:rFonts w:cs="Arial"/>
              </w:rPr>
              <w:lastRenderedPageBreak/>
              <w:t xml:space="preserve">Intensidad de la </w:t>
            </w:r>
            <w:r w:rsidRPr="00E66080">
              <w:rPr>
                <w:rFonts w:cs="Arial"/>
              </w:rPr>
              <w:lastRenderedPageBreak/>
              <w:t>señal</w:t>
            </w:r>
          </w:p>
        </w:tc>
        <w:tc>
          <w:tcPr>
            <w:tcW w:w="1525" w:type="dxa"/>
          </w:tcPr>
          <w:p w:rsidR="000363BF" w:rsidRPr="00E66080" w:rsidRDefault="000363BF" w:rsidP="00B7132B">
            <w:pPr>
              <w:pStyle w:val="TAL"/>
              <w:keepNext w:val="0"/>
              <w:keepLines w:val="0"/>
              <w:rPr>
                <w:rFonts w:cs="Arial"/>
                <w:szCs w:val="18"/>
              </w:rPr>
            </w:pPr>
          </w:p>
        </w:tc>
      </w:tr>
      <w:tr w:rsidR="000363BF" w:rsidRPr="00B7132B" w:rsidTr="00B7132B">
        <w:trPr>
          <w:jc w:val="center"/>
        </w:trPr>
        <w:tc>
          <w:tcPr>
            <w:tcW w:w="619" w:type="dxa"/>
          </w:tcPr>
          <w:p w:rsidR="000363BF" w:rsidRPr="00E66080" w:rsidRDefault="000363BF" w:rsidP="00B7132B">
            <w:pPr>
              <w:pStyle w:val="TAL"/>
              <w:keepNext w:val="0"/>
              <w:keepLines w:val="0"/>
              <w:rPr>
                <w:rFonts w:cs="Arial"/>
                <w:szCs w:val="18"/>
              </w:rPr>
            </w:pPr>
          </w:p>
        </w:tc>
        <w:tc>
          <w:tcPr>
            <w:tcW w:w="1243" w:type="dxa"/>
          </w:tcPr>
          <w:p w:rsidR="000363BF" w:rsidRPr="00E66080" w:rsidRDefault="000363BF" w:rsidP="00691EB4">
            <w:pPr>
              <w:pStyle w:val="TAL"/>
              <w:rPr>
                <w:rFonts w:cs="Arial"/>
                <w:b/>
              </w:rPr>
            </w:pPr>
            <w:r w:rsidRPr="00E66080">
              <w:rPr>
                <w:rFonts w:cs="Arial"/>
                <w:b/>
              </w:rPr>
              <w:t>signal strength indicator</w:t>
            </w:r>
          </w:p>
        </w:tc>
        <w:tc>
          <w:tcPr>
            <w:tcW w:w="3163" w:type="dxa"/>
          </w:tcPr>
          <w:p w:rsidR="000363BF" w:rsidRPr="00E66080" w:rsidRDefault="000363BF" w:rsidP="00691EB4">
            <w:pPr>
              <w:pStyle w:val="TAL"/>
              <w:rPr>
                <w:rFonts w:cs="Arial"/>
                <w:lang w:val="en-US"/>
              </w:rPr>
            </w:pPr>
            <w:r w:rsidRPr="00E66080">
              <w:rPr>
                <w:rFonts w:cs="Arial"/>
                <w:lang w:val="en-US"/>
              </w:rPr>
              <w:t>Indicator of signal strength received by a mobile device (typically a symbol or icon in the upper side of the display)</w:t>
            </w:r>
          </w:p>
        </w:tc>
        <w:tc>
          <w:tcPr>
            <w:tcW w:w="1525" w:type="dxa"/>
          </w:tcPr>
          <w:p w:rsidR="000363BF" w:rsidRPr="00E66080" w:rsidRDefault="000363BF" w:rsidP="00691EB4">
            <w:pPr>
              <w:pStyle w:val="TAL"/>
              <w:rPr>
                <w:rFonts w:cs="Arial"/>
              </w:rPr>
            </w:pPr>
            <w:r w:rsidRPr="00E66080">
              <w:rPr>
                <w:rFonts w:cs="Arial"/>
              </w:rPr>
              <w:t>signal strength indicator</w:t>
            </w:r>
          </w:p>
        </w:tc>
        <w:tc>
          <w:tcPr>
            <w:tcW w:w="1525" w:type="dxa"/>
          </w:tcPr>
          <w:p w:rsidR="000363BF" w:rsidRPr="00E66080" w:rsidRDefault="000363BF" w:rsidP="00691EB4">
            <w:pPr>
              <w:pStyle w:val="TAL"/>
              <w:rPr>
                <w:rFonts w:cs="Arial"/>
              </w:rPr>
            </w:pPr>
            <w:r w:rsidRPr="00E66080">
              <w:rPr>
                <w:rFonts w:cs="Arial"/>
              </w:rPr>
              <w:t>icône de puissance du signal; icône d'intensité du réseau</w:t>
            </w:r>
          </w:p>
        </w:tc>
        <w:tc>
          <w:tcPr>
            <w:tcW w:w="1525" w:type="dxa"/>
          </w:tcPr>
          <w:p w:rsidR="000363BF" w:rsidRPr="00E66080" w:rsidRDefault="000363BF" w:rsidP="00691EB4">
            <w:pPr>
              <w:pStyle w:val="TAL"/>
              <w:rPr>
                <w:rFonts w:cs="Arial"/>
              </w:rPr>
            </w:pPr>
            <w:r w:rsidRPr="00E66080">
              <w:rPr>
                <w:rFonts w:cs="Arial"/>
              </w:rPr>
              <w:t>Statussymbol Signalstärke</w:t>
            </w:r>
          </w:p>
        </w:tc>
        <w:tc>
          <w:tcPr>
            <w:tcW w:w="1525" w:type="dxa"/>
          </w:tcPr>
          <w:p w:rsidR="000363BF" w:rsidRPr="00E66080" w:rsidRDefault="000363BF" w:rsidP="00691EB4">
            <w:pPr>
              <w:pStyle w:val="TAL"/>
              <w:rPr>
                <w:rFonts w:cs="Arial"/>
              </w:rPr>
            </w:pPr>
            <w:r w:rsidRPr="00E66080">
              <w:rPr>
                <w:rFonts w:cs="Arial"/>
              </w:rPr>
              <w:t>icona della potenza del segnale; icona dell' intensità del segnale</w:t>
            </w:r>
          </w:p>
        </w:tc>
        <w:tc>
          <w:tcPr>
            <w:tcW w:w="1525" w:type="dxa"/>
          </w:tcPr>
          <w:p w:rsidR="000363BF" w:rsidRPr="00E66080" w:rsidRDefault="000363BF" w:rsidP="00691EB4">
            <w:pPr>
              <w:pStyle w:val="TAL"/>
              <w:rPr>
                <w:rFonts w:cs="Arial"/>
              </w:rPr>
            </w:pPr>
            <w:r w:rsidRPr="00E66080">
              <w:rPr>
                <w:rFonts w:cs="Arial"/>
              </w:rPr>
              <w:t>indicador de Intensidad de la señal</w:t>
            </w:r>
          </w:p>
        </w:tc>
        <w:tc>
          <w:tcPr>
            <w:tcW w:w="1525" w:type="dxa"/>
          </w:tcPr>
          <w:p w:rsidR="000363BF" w:rsidRPr="00E66080" w:rsidRDefault="000363BF" w:rsidP="00B7132B">
            <w:pPr>
              <w:pStyle w:val="TAL"/>
              <w:keepNext w:val="0"/>
              <w:keepLines w:val="0"/>
              <w:rPr>
                <w:rFonts w:cs="Arial"/>
                <w:szCs w:val="18"/>
              </w:rPr>
            </w:pPr>
          </w:p>
        </w:tc>
      </w:tr>
      <w:tr w:rsidR="000363BF" w:rsidRPr="00ED33D8" w:rsidTr="00B7132B">
        <w:trPr>
          <w:jc w:val="center"/>
        </w:trPr>
        <w:tc>
          <w:tcPr>
            <w:tcW w:w="619" w:type="dxa"/>
          </w:tcPr>
          <w:p w:rsidR="000363BF" w:rsidRPr="00E66080" w:rsidRDefault="000363BF" w:rsidP="00B7132B">
            <w:pPr>
              <w:pStyle w:val="TAL"/>
              <w:keepNext w:val="0"/>
              <w:keepLines w:val="0"/>
              <w:rPr>
                <w:rFonts w:cs="Arial"/>
                <w:szCs w:val="18"/>
              </w:rPr>
            </w:pPr>
          </w:p>
        </w:tc>
        <w:tc>
          <w:tcPr>
            <w:tcW w:w="1243" w:type="dxa"/>
          </w:tcPr>
          <w:p w:rsidR="000363BF" w:rsidRPr="00E66080" w:rsidRDefault="000363BF" w:rsidP="00691EB4">
            <w:pPr>
              <w:pStyle w:val="TAL"/>
              <w:rPr>
                <w:rFonts w:cs="Arial"/>
                <w:b/>
              </w:rPr>
            </w:pPr>
            <w:r w:rsidRPr="00E66080">
              <w:rPr>
                <w:rFonts w:cs="Arial"/>
                <w:b/>
              </w:rPr>
              <w:t>weak signal</w:t>
            </w:r>
          </w:p>
        </w:tc>
        <w:tc>
          <w:tcPr>
            <w:tcW w:w="3163" w:type="dxa"/>
          </w:tcPr>
          <w:p w:rsidR="000363BF" w:rsidRPr="00E66080" w:rsidRDefault="000363BF" w:rsidP="00691EB4">
            <w:pPr>
              <w:pStyle w:val="TAL"/>
              <w:rPr>
                <w:rFonts w:cs="Arial"/>
                <w:lang w:val="en-US"/>
              </w:rPr>
            </w:pPr>
            <w:r w:rsidRPr="00E66080">
              <w:rPr>
                <w:rFonts w:cs="Arial"/>
                <w:lang w:val="en-US"/>
              </w:rPr>
              <w:t>State of a mobile device of receiving signals that are weak (possibly too weak to allow the use of certain functionality such as making or receiving phone calls)</w:t>
            </w:r>
          </w:p>
        </w:tc>
        <w:tc>
          <w:tcPr>
            <w:tcW w:w="1525" w:type="dxa"/>
          </w:tcPr>
          <w:p w:rsidR="000363BF" w:rsidRPr="00E66080" w:rsidRDefault="000363BF" w:rsidP="00691EB4">
            <w:pPr>
              <w:pStyle w:val="TAL"/>
              <w:rPr>
                <w:rFonts w:cs="Arial"/>
              </w:rPr>
            </w:pPr>
            <w:r w:rsidRPr="00E66080">
              <w:rPr>
                <w:rFonts w:cs="Arial"/>
              </w:rPr>
              <w:t>weak signal</w:t>
            </w:r>
          </w:p>
        </w:tc>
        <w:tc>
          <w:tcPr>
            <w:tcW w:w="1525" w:type="dxa"/>
          </w:tcPr>
          <w:p w:rsidR="000363BF" w:rsidRPr="00E66080" w:rsidRDefault="000363BF" w:rsidP="00691EB4">
            <w:pPr>
              <w:pStyle w:val="TAL"/>
              <w:rPr>
                <w:rFonts w:cs="Arial"/>
              </w:rPr>
            </w:pPr>
            <w:r w:rsidRPr="00E66080">
              <w:rPr>
                <w:rFonts w:cs="Arial"/>
              </w:rPr>
              <w:t>signal faible</w:t>
            </w:r>
          </w:p>
        </w:tc>
        <w:tc>
          <w:tcPr>
            <w:tcW w:w="1525" w:type="dxa"/>
          </w:tcPr>
          <w:p w:rsidR="000363BF" w:rsidRPr="00E66080" w:rsidRDefault="000363BF" w:rsidP="00691EB4">
            <w:pPr>
              <w:pStyle w:val="TAL"/>
              <w:rPr>
                <w:rFonts w:cs="Arial"/>
              </w:rPr>
            </w:pPr>
            <w:r w:rsidRPr="00E66080">
              <w:rPr>
                <w:rFonts w:cs="Arial"/>
              </w:rPr>
              <w:t>schwaches Signal</w:t>
            </w:r>
          </w:p>
        </w:tc>
        <w:tc>
          <w:tcPr>
            <w:tcW w:w="1525" w:type="dxa"/>
          </w:tcPr>
          <w:p w:rsidR="000363BF" w:rsidRPr="00E66080" w:rsidRDefault="000363BF" w:rsidP="00691EB4">
            <w:pPr>
              <w:pStyle w:val="TAL"/>
              <w:rPr>
                <w:rFonts w:cs="Arial"/>
              </w:rPr>
            </w:pPr>
            <w:r w:rsidRPr="00E66080">
              <w:rPr>
                <w:rFonts w:cs="Arial"/>
              </w:rPr>
              <w:t>segnale debole</w:t>
            </w:r>
          </w:p>
        </w:tc>
        <w:tc>
          <w:tcPr>
            <w:tcW w:w="1525" w:type="dxa"/>
          </w:tcPr>
          <w:p w:rsidR="000363BF" w:rsidRPr="00E66080" w:rsidRDefault="000363BF" w:rsidP="00691EB4">
            <w:pPr>
              <w:pStyle w:val="TAL"/>
              <w:rPr>
                <w:rFonts w:cs="Arial"/>
              </w:rPr>
            </w:pPr>
            <w:r w:rsidRPr="00E66080">
              <w:rPr>
                <w:rFonts w:cs="Arial"/>
              </w:rPr>
              <w:t>señal débil</w:t>
            </w:r>
          </w:p>
        </w:tc>
        <w:tc>
          <w:tcPr>
            <w:tcW w:w="1525" w:type="dxa"/>
          </w:tcPr>
          <w:p w:rsidR="000363BF" w:rsidRPr="00E66080" w:rsidRDefault="000363BF" w:rsidP="00B7132B">
            <w:pPr>
              <w:pStyle w:val="TAL"/>
              <w:keepNext w:val="0"/>
              <w:keepLines w:val="0"/>
              <w:rPr>
                <w:rFonts w:cs="Arial"/>
                <w:szCs w:val="18"/>
              </w:rPr>
            </w:pPr>
          </w:p>
        </w:tc>
      </w:tr>
      <w:tr w:rsidR="000363BF" w:rsidRPr="00ED33D8" w:rsidTr="00B7132B">
        <w:trPr>
          <w:jc w:val="center"/>
        </w:trPr>
        <w:tc>
          <w:tcPr>
            <w:tcW w:w="619" w:type="dxa"/>
          </w:tcPr>
          <w:p w:rsidR="000363BF" w:rsidRPr="00E66080" w:rsidRDefault="000363BF" w:rsidP="00B7132B">
            <w:pPr>
              <w:pStyle w:val="TAL"/>
              <w:keepNext w:val="0"/>
              <w:keepLines w:val="0"/>
              <w:rPr>
                <w:rFonts w:cs="Arial"/>
                <w:szCs w:val="18"/>
              </w:rPr>
            </w:pPr>
          </w:p>
        </w:tc>
        <w:tc>
          <w:tcPr>
            <w:tcW w:w="1243" w:type="dxa"/>
          </w:tcPr>
          <w:p w:rsidR="000363BF" w:rsidRPr="00E66080" w:rsidRDefault="000363BF" w:rsidP="00691EB4">
            <w:pPr>
              <w:pStyle w:val="TAL"/>
              <w:rPr>
                <w:rFonts w:cs="Arial"/>
                <w:b/>
              </w:rPr>
            </w:pPr>
            <w:r w:rsidRPr="00E66080">
              <w:rPr>
                <w:rFonts w:cs="Arial"/>
                <w:b/>
              </w:rPr>
              <w:t>Network</w:t>
            </w:r>
          </w:p>
        </w:tc>
        <w:tc>
          <w:tcPr>
            <w:tcW w:w="3163" w:type="dxa"/>
          </w:tcPr>
          <w:p w:rsidR="000363BF" w:rsidRPr="00E66080" w:rsidRDefault="000363BF" w:rsidP="00691EB4">
            <w:pPr>
              <w:pStyle w:val="TAL"/>
              <w:rPr>
                <w:rFonts w:cs="Arial"/>
                <w:lang w:val="en-US"/>
              </w:rPr>
            </w:pPr>
            <w:r w:rsidRPr="00E66080">
              <w:rPr>
                <w:rFonts w:cs="Arial"/>
                <w:lang w:val="en-US"/>
              </w:rPr>
              <w:t>A radio network, typically the mobile service network</w:t>
            </w:r>
          </w:p>
        </w:tc>
        <w:tc>
          <w:tcPr>
            <w:tcW w:w="1525" w:type="dxa"/>
          </w:tcPr>
          <w:p w:rsidR="000363BF" w:rsidRPr="00E66080" w:rsidRDefault="000363BF" w:rsidP="00691EB4">
            <w:pPr>
              <w:pStyle w:val="TAL"/>
              <w:rPr>
                <w:rFonts w:cs="Arial"/>
              </w:rPr>
            </w:pPr>
            <w:r w:rsidRPr="00E66080">
              <w:rPr>
                <w:rFonts w:cs="Arial"/>
              </w:rPr>
              <w:t>Network; mobile network</w:t>
            </w:r>
          </w:p>
        </w:tc>
        <w:tc>
          <w:tcPr>
            <w:tcW w:w="1525" w:type="dxa"/>
          </w:tcPr>
          <w:p w:rsidR="000363BF" w:rsidRPr="00E66080" w:rsidRDefault="000363BF" w:rsidP="00691EB4">
            <w:pPr>
              <w:pStyle w:val="TAL"/>
              <w:rPr>
                <w:rFonts w:cs="Arial"/>
              </w:rPr>
            </w:pPr>
            <w:r w:rsidRPr="00E66080">
              <w:rPr>
                <w:rFonts w:cs="Arial"/>
              </w:rPr>
              <w:t>réseau; réseau cellulaire</w:t>
            </w:r>
          </w:p>
        </w:tc>
        <w:tc>
          <w:tcPr>
            <w:tcW w:w="1525" w:type="dxa"/>
          </w:tcPr>
          <w:p w:rsidR="000363BF" w:rsidRPr="00E66080" w:rsidRDefault="000363BF" w:rsidP="00691EB4">
            <w:pPr>
              <w:pStyle w:val="TAL"/>
              <w:rPr>
                <w:rFonts w:cs="Arial"/>
              </w:rPr>
            </w:pPr>
            <w:r w:rsidRPr="00E66080">
              <w:rPr>
                <w:rFonts w:cs="Arial"/>
              </w:rPr>
              <w:t>Netz; Mobilfunknetz</w:t>
            </w:r>
          </w:p>
        </w:tc>
        <w:tc>
          <w:tcPr>
            <w:tcW w:w="1525" w:type="dxa"/>
          </w:tcPr>
          <w:p w:rsidR="000363BF" w:rsidRPr="00E66080" w:rsidRDefault="000363BF" w:rsidP="00691EB4">
            <w:pPr>
              <w:pStyle w:val="TAL"/>
              <w:rPr>
                <w:rFonts w:cs="Arial"/>
              </w:rPr>
            </w:pPr>
            <w:r w:rsidRPr="00E66080">
              <w:rPr>
                <w:rFonts w:cs="Arial"/>
              </w:rPr>
              <w:t>rete cellulare</w:t>
            </w:r>
          </w:p>
        </w:tc>
        <w:tc>
          <w:tcPr>
            <w:tcW w:w="1525" w:type="dxa"/>
          </w:tcPr>
          <w:p w:rsidR="000363BF" w:rsidRPr="00E66080" w:rsidRDefault="000363BF" w:rsidP="00691EB4">
            <w:pPr>
              <w:pStyle w:val="TAL"/>
              <w:rPr>
                <w:rFonts w:cs="Arial"/>
              </w:rPr>
            </w:pPr>
            <w:r w:rsidRPr="00E66080">
              <w:rPr>
                <w:rFonts w:cs="Arial"/>
              </w:rPr>
              <w:t>red; red móvil</w:t>
            </w:r>
          </w:p>
        </w:tc>
        <w:tc>
          <w:tcPr>
            <w:tcW w:w="1525" w:type="dxa"/>
          </w:tcPr>
          <w:p w:rsidR="000363BF" w:rsidRPr="00E66080" w:rsidRDefault="000363BF" w:rsidP="00B7132B">
            <w:pPr>
              <w:pStyle w:val="TAL"/>
              <w:keepNext w:val="0"/>
              <w:keepLines w:val="0"/>
              <w:rPr>
                <w:rFonts w:cs="Arial"/>
                <w:szCs w:val="18"/>
              </w:rPr>
            </w:pPr>
          </w:p>
        </w:tc>
      </w:tr>
      <w:tr w:rsidR="000363BF" w:rsidRPr="00ED33D8" w:rsidTr="00B7132B">
        <w:trPr>
          <w:jc w:val="center"/>
        </w:trPr>
        <w:tc>
          <w:tcPr>
            <w:tcW w:w="619" w:type="dxa"/>
          </w:tcPr>
          <w:p w:rsidR="000363BF" w:rsidRPr="00E66080" w:rsidRDefault="000363BF" w:rsidP="00B7132B">
            <w:pPr>
              <w:pStyle w:val="TAL"/>
              <w:keepNext w:val="0"/>
              <w:keepLines w:val="0"/>
              <w:rPr>
                <w:rFonts w:cs="Arial"/>
                <w:szCs w:val="18"/>
              </w:rPr>
            </w:pPr>
          </w:p>
        </w:tc>
        <w:tc>
          <w:tcPr>
            <w:tcW w:w="1243" w:type="dxa"/>
          </w:tcPr>
          <w:p w:rsidR="000363BF" w:rsidRPr="00E66080" w:rsidRDefault="000363BF" w:rsidP="00691EB4">
            <w:pPr>
              <w:pStyle w:val="TAL"/>
              <w:rPr>
                <w:rFonts w:cs="Arial"/>
                <w:b/>
              </w:rPr>
            </w:pPr>
            <w:r w:rsidRPr="00E66080">
              <w:rPr>
                <w:rFonts w:cs="Arial"/>
                <w:b/>
              </w:rPr>
              <w:t>GPRS network</w:t>
            </w:r>
          </w:p>
        </w:tc>
        <w:tc>
          <w:tcPr>
            <w:tcW w:w="3163" w:type="dxa"/>
          </w:tcPr>
          <w:p w:rsidR="000363BF" w:rsidRPr="00E66080" w:rsidRDefault="000363BF" w:rsidP="00691EB4">
            <w:pPr>
              <w:pStyle w:val="TAL"/>
              <w:rPr>
                <w:rFonts w:cs="Arial"/>
                <w:lang w:val="en-US"/>
              </w:rPr>
            </w:pPr>
            <w:r w:rsidRPr="00E66080">
              <w:rPr>
                <w:rFonts w:cs="Arial"/>
                <w:lang w:val="en-US"/>
              </w:rPr>
              <w:t>GPRS radio connection in the mobile service network</w:t>
            </w:r>
          </w:p>
        </w:tc>
        <w:tc>
          <w:tcPr>
            <w:tcW w:w="1525" w:type="dxa"/>
          </w:tcPr>
          <w:p w:rsidR="000363BF" w:rsidRPr="00E66080" w:rsidRDefault="000363BF" w:rsidP="00691EB4">
            <w:pPr>
              <w:pStyle w:val="TAL"/>
              <w:rPr>
                <w:rFonts w:cs="Arial"/>
              </w:rPr>
            </w:pPr>
            <w:r w:rsidRPr="00E66080">
              <w:rPr>
                <w:rFonts w:cs="Arial"/>
              </w:rPr>
              <w:t>GPRS network</w:t>
            </w:r>
          </w:p>
        </w:tc>
        <w:tc>
          <w:tcPr>
            <w:tcW w:w="1525" w:type="dxa"/>
          </w:tcPr>
          <w:p w:rsidR="000363BF" w:rsidRPr="00E66080" w:rsidRDefault="000363BF" w:rsidP="00691EB4">
            <w:pPr>
              <w:pStyle w:val="TAL"/>
              <w:rPr>
                <w:rFonts w:cs="Arial"/>
              </w:rPr>
            </w:pPr>
            <w:r w:rsidRPr="00E66080">
              <w:rPr>
                <w:rFonts w:cs="Arial"/>
              </w:rPr>
              <w:t>réseau GPRS</w:t>
            </w:r>
          </w:p>
        </w:tc>
        <w:tc>
          <w:tcPr>
            <w:tcW w:w="1525" w:type="dxa"/>
          </w:tcPr>
          <w:p w:rsidR="000363BF" w:rsidRPr="00E66080" w:rsidRDefault="000363BF" w:rsidP="00691EB4">
            <w:pPr>
              <w:pStyle w:val="TAL"/>
              <w:rPr>
                <w:rFonts w:cs="Arial"/>
              </w:rPr>
            </w:pPr>
            <w:r w:rsidRPr="00E66080">
              <w:rPr>
                <w:rFonts w:cs="Arial"/>
              </w:rPr>
              <w:t>GPRS-Netz</w:t>
            </w:r>
          </w:p>
        </w:tc>
        <w:tc>
          <w:tcPr>
            <w:tcW w:w="1525" w:type="dxa"/>
          </w:tcPr>
          <w:p w:rsidR="000363BF" w:rsidRPr="00E66080" w:rsidRDefault="000363BF" w:rsidP="00691EB4">
            <w:pPr>
              <w:pStyle w:val="TAL"/>
              <w:rPr>
                <w:rFonts w:cs="Arial"/>
              </w:rPr>
            </w:pPr>
            <w:r w:rsidRPr="00E66080">
              <w:rPr>
                <w:rFonts w:cs="Arial"/>
              </w:rPr>
              <w:t>rete GPRS</w:t>
            </w:r>
          </w:p>
        </w:tc>
        <w:tc>
          <w:tcPr>
            <w:tcW w:w="1525" w:type="dxa"/>
          </w:tcPr>
          <w:p w:rsidR="000363BF" w:rsidRPr="00E66080" w:rsidRDefault="000363BF" w:rsidP="00691EB4">
            <w:pPr>
              <w:pStyle w:val="TAL"/>
              <w:rPr>
                <w:rFonts w:cs="Arial"/>
              </w:rPr>
            </w:pPr>
            <w:r w:rsidRPr="00E66080">
              <w:rPr>
                <w:rFonts w:cs="Arial"/>
              </w:rPr>
              <w:t>red GPRS</w:t>
            </w:r>
          </w:p>
        </w:tc>
        <w:tc>
          <w:tcPr>
            <w:tcW w:w="1525" w:type="dxa"/>
          </w:tcPr>
          <w:p w:rsidR="000363BF" w:rsidRPr="00E66080" w:rsidRDefault="000363BF" w:rsidP="00B7132B">
            <w:pPr>
              <w:pStyle w:val="TAL"/>
              <w:keepNext w:val="0"/>
              <w:keepLines w:val="0"/>
              <w:rPr>
                <w:rFonts w:cs="Arial"/>
                <w:szCs w:val="18"/>
              </w:rPr>
            </w:pPr>
          </w:p>
        </w:tc>
      </w:tr>
      <w:tr w:rsidR="000363BF" w:rsidRPr="00ED33D8" w:rsidTr="00B7132B">
        <w:trPr>
          <w:jc w:val="center"/>
        </w:trPr>
        <w:tc>
          <w:tcPr>
            <w:tcW w:w="619" w:type="dxa"/>
          </w:tcPr>
          <w:p w:rsidR="000363BF" w:rsidRPr="00E66080" w:rsidRDefault="000363BF" w:rsidP="00B7132B">
            <w:pPr>
              <w:pStyle w:val="TAL"/>
              <w:keepNext w:val="0"/>
              <w:keepLines w:val="0"/>
              <w:rPr>
                <w:rFonts w:cs="Arial"/>
                <w:szCs w:val="18"/>
              </w:rPr>
            </w:pPr>
          </w:p>
        </w:tc>
        <w:tc>
          <w:tcPr>
            <w:tcW w:w="1243" w:type="dxa"/>
          </w:tcPr>
          <w:p w:rsidR="000363BF" w:rsidRPr="00E66080" w:rsidRDefault="000363BF" w:rsidP="00691EB4">
            <w:pPr>
              <w:pStyle w:val="TAL"/>
              <w:rPr>
                <w:rFonts w:cs="Arial"/>
                <w:b/>
              </w:rPr>
            </w:pPr>
            <w:r w:rsidRPr="00E66080">
              <w:rPr>
                <w:rFonts w:cs="Arial"/>
                <w:b/>
              </w:rPr>
              <w:t>EDGE network</w:t>
            </w:r>
          </w:p>
        </w:tc>
        <w:tc>
          <w:tcPr>
            <w:tcW w:w="3163" w:type="dxa"/>
          </w:tcPr>
          <w:p w:rsidR="000363BF" w:rsidRPr="00E66080" w:rsidRDefault="000363BF" w:rsidP="00691EB4">
            <w:pPr>
              <w:pStyle w:val="TAL"/>
              <w:rPr>
                <w:rFonts w:cs="Arial"/>
                <w:lang w:val="en-US"/>
              </w:rPr>
            </w:pPr>
            <w:r w:rsidRPr="00E66080">
              <w:rPr>
                <w:rFonts w:cs="Arial"/>
                <w:lang w:val="en-US"/>
              </w:rPr>
              <w:t>EDGE radio connection in the mobile service network</w:t>
            </w:r>
          </w:p>
        </w:tc>
        <w:tc>
          <w:tcPr>
            <w:tcW w:w="1525" w:type="dxa"/>
          </w:tcPr>
          <w:p w:rsidR="000363BF" w:rsidRPr="00E66080" w:rsidRDefault="000363BF" w:rsidP="00691EB4">
            <w:pPr>
              <w:pStyle w:val="TAL"/>
              <w:rPr>
                <w:rFonts w:cs="Arial"/>
              </w:rPr>
            </w:pPr>
            <w:r w:rsidRPr="00E66080">
              <w:rPr>
                <w:rFonts w:cs="Arial"/>
              </w:rPr>
              <w:t>EDGE network</w:t>
            </w:r>
          </w:p>
        </w:tc>
        <w:tc>
          <w:tcPr>
            <w:tcW w:w="1525" w:type="dxa"/>
          </w:tcPr>
          <w:p w:rsidR="000363BF" w:rsidRPr="00E66080" w:rsidRDefault="000363BF" w:rsidP="00691EB4">
            <w:pPr>
              <w:pStyle w:val="TAL"/>
              <w:rPr>
                <w:rFonts w:cs="Arial"/>
              </w:rPr>
            </w:pPr>
            <w:r w:rsidRPr="00E66080">
              <w:rPr>
                <w:rFonts w:cs="Arial"/>
              </w:rPr>
              <w:t>réseau EDGE</w:t>
            </w:r>
          </w:p>
        </w:tc>
        <w:tc>
          <w:tcPr>
            <w:tcW w:w="1525" w:type="dxa"/>
          </w:tcPr>
          <w:p w:rsidR="000363BF" w:rsidRPr="00E66080" w:rsidRDefault="000363BF" w:rsidP="00691EB4">
            <w:pPr>
              <w:pStyle w:val="TAL"/>
              <w:rPr>
                <w:rFonts w:cs="Arial"/>
              </w:rPr>
            </w:pPr>
            <w:r w:rsidRPr="00E66080">
              <w:rPr>
                <w:rFonts w:cs="Arial"/>
              </w:rPr>
              <w:t>EDGE-Netz</w:t>
            </w:r>
          </w:p>
        </w:tc>
        <w:tc>
          <w:tcPr>
            <w:tcW w:w="1525" w:type="dxa"/>
          </w:tcPr>
          <w:p w:rsidR="000363BF" w:rsidRPr="00E66080" w:rsidRDefault="000363BF" w:rsidP="00691EB4">
            <w:pPr>
              <w:pStyle w:val="TAL"/>
              <w:rPr>
                <w:rFonts w:cs="Arial"/>
              </w:rPr>
            </w:pPr>
            <w:r w:rsidRPr="00E66080">
              <w:rPr>
                <w:rFonts w:cs="Arial"/>
              </w:rPr>
              <w:t>rete EDGE</w:t>
            </w:r>
          </w:p>
        </w:tc>
        <w:tc>
          <w:tcPr>
            <w:tcW w:w="1525" w:type="dxa"/>
          </w:tcPr>
          <w:p w:rsidR="000363BF" w:rsidRPr="00E66080" w:rsidRDefault="000363BF" w:rsidP="00691EB4">
            <w:pPr>
              <w:pStyle w:val="TAL"/>
              <w:rPr>
                <w:rFonts w:cs="Arial"/>
              </w:rPr>
            </w:pPr>
            <w:r w:rsidRPr="00E66080">
              <w:rPr>
                <w:rFonts w:cs="Arial"/>
              </w:rPr>
              <w:t>red EDGE</w:t>
            </w:r>
          </w:p>
        </w:tc>
        <w:tc>
          <w:tcPr>
            <w:tcW w:w="1525" w:type="dxa"/>
          </w:tcPr>
          <w:p w:rsidR="000363BF" w:rsidRPr="00E66080" w:rsidRDefault="000363BF" w:rsidP="00B7132B">
            <w:pPr>
              <w:pStyle w:val="TAL"/>
              <w:keepNext w:val="0"/>
              <w:keepLines w:val="0"/>
              <w:rPr>
                <w:rFonts w:cs="Arial"/>
                <w:szCs w:val="18"/>
              </w:rPr>
            </w:pPr>
          </w:p>
        </w:tc>
      </w:tr>
      <w:tr w:rsidR="000363BF" w:rsidRPr="00ED33D8" w:rsidTr="00B7132B">
        <w:trPr>
          <w:jc w:val="center"/>
        </w:trPr>
        <w:tc>
          <w:tcPr>
            <w:tcW w:w="619" w:type="dxa"/>
          </w:tcPr>
          <w:p w:rsidR="000363BF" w:rsidRPr="00E66080" w:rsidRDefault="000363BF" w:rsidP="00B7132B">
            <w:pPr>
              <w:pStyle w:val="TAL"/>
              <w:keepNext w:val="0"/>
              <w:keepLines w:val="0"/>
              <w:rPr>
                <w:rFonts w:cs="Arial"/>
                <w:szCs w:val="18"/>
              </w:rPr>
            </w:pPr>
          </w:p>
        </w:tc>
        <w:tc>
          <w:tcPr>
            <w:tcW w:w="1243" w:type="dxa"/>
          </w:tcPr>
          <w:p w:rsidR="000363BF" w:rsidRPr="00E66080" w:rsidRDefault="000363BF" w:rsidP="00691EB4">
            <w:pPr>
              <w:pStyle w:val="TAL"/>
              <w:rPr>
                <w:rFonts w:cs="Arial"/>
                <w:b/>
              </w:rPr>
            </w:pPr>
            <w:r w:rsidRPr="00E66080">
              <w:rPr>
                <w:rFonts w:cs="Arial"/>
                <w:b/>
              </w:rPr>
              <w:t>UMTS network</w:t>
            </w:r>
          </w:p>
        </w:tc>
        <w:tc>
          <w:tcPr>
            <w:tcW w:w="3163" w:type="dxa"/>
          </w:tcPr>
          <w:p w:rsidR="000363BF" w:rsidRPr="00E66080" w:rsidRDefault="000363BF" w:rsidP="00691EB4">
            <w:pPr>
              <w:pStyle w:val="TAL"/>
              <w:rPr>
                <w:rFonts w:cs="Arial"/>
                <w:lang w:val="en-US"/>
              </w:rPr>
            </w:pPr>
            <w:r w:rsidRPr="00E66080">
              <w:rPr>
                <w:rFonts w:cs="Arial"/>
                <w:lang w:val="en-US"/>
              </w:rPr>
              <w:t>UMTS (3G)</w:t>
            </w:r>
            <w:r w:rsidR="00D51BAC" w:rsidRPr="00E66080">
              <w:rPr>
                <w:rFonts w:cs="Arial"/>
                <w:lang w:val="en-US"/>
              </w:rPr>
              <w:t xml:space="preserve"> </w:t>
            </w:r>
            <w:r w:rsidRPr="00E66080">
              <w:rPr>
                <w:rFonts w:cs="Arial"/>
                <w:lang w:val="en-US"/>
              </w:rPr>
              <w:t>radio connection in the mobile service network</w:t>
            </w:r>
          </w:p>
        </w:tc>
        <w:tc>
          <w:tcPr>
            <w:tcW w:w="1525" w:type="dxa"/>
          </w:tcPr>
          <w:p w:rsidR="000363BF" w:rsidRPr="00E66080" w:rsidRDefault="000363BF" w:rsidP="00691EB4">
            <w:pPr>
              <w:pStyle w:val="TAL"/>
              <w:rPr>
                <w:rFonts w:cs="Arial"/>
              </w:rPr>
            </w:pPr>
            <w:r w:rsidRPr="00E66080">
              <w:rPr>
                <w:rFonts w:cs="Arial"/>
              </w:rPr>
              <w:t>UMTS network</w:t>
            </w:r>
          </w:p>
        </w:tc>
        <w:tc>
          <w:tcPr>
            <w:tcW w:w="1525" w:type="dxa"/>
          </w:tcPr>
          <w:p w:rsidR="000363BF" w:rsidRPr="00E66080" w:rsidRDefault="000363BF" w:rsidP="00691EB4">
            <w:pPr>
              <w:pStyle w:val="TAL"/>
              <w:rPr>
                <w:rFonts w:cs="Arial"/>
              </w:rPr>
            </w:pPr>
            <w:r w:rsidRPr="00E66080">
              <w:rPr>
                <w:rFonts w:cs="Arial"/>
              </w:rPr>
              <w:t>réseau 3G</w:t>
            </w:r>
          </w:p>
        </w:tc>
        <w:tc>
          <w:tcPr>
            <w:tcW w:w="1525" w:type="dxa"/>
          </w:tcPr>
          <w:p w:rsidR="000363BF" w:rsidRPr="00E66080" w:rsidRDefault="000363BF" w:rsidP="00691EB4">
            <w:pPr>
              <w:pStyle w:val="TAL"/>
              <w:rPr>
                <w:rFonts w:cs="Arial"/>
              </w:rPr>
            </w:pPr>
            <w:r w:rsidRPr="00E66080">
              <w:rPr>
                <w:rFonts w:cs="Arial"/>
              </w:rPr>
              <w:t>UMTS-Netz</w:t>
            </w:r>
          </w:p>
        </w:tc>
        <w:tc>
          <w:tcPr>
            <w:tcW w:w="1525" w:type="dxa"/>
          </w:tcPr>
          <w:p w:rsidR="000363BF" w:rsidRPr="00E66080" w:rsidRDefault="000363BF" w:rsidP="00691EB4">
            <w:pPr>
              <w:pStyle w:val="TAL"/>
              <w:rPr>
                <w:rFonts w:cs="Arial"/>
              </w:rPr>
            </w:pPr>
            <w:r w:rsidRPr="00E66080">
              <w:rPr>
                <w:rFonts w:cs="Arial"/>
              </w:rPr>
              <w:t>rete UMTS; rete 3G</w:t>
            </w:r>
          </w:p>
        </w:tc>
        <w:tc>
          <w:tcPr>
            <w:tcW w:w="1525" w:type="dxa"/>
          </w:tcPr>
          <w:p w:rsidR="000363BF" w:rsidRPr="00E66080" w:rsidRDefault="000363BF" w:rsidP="00691EB4">
            <w:pPr>
              <w:pStyle w:val="TAL"/>
              <w:rPr>
                <w:rFonts w:cs="Arial"/>
              </w:rPr>
            </w:pPr>
            <w:r w:rsidRPr="00E66080">
              <w:rPr>
                <w:rFonts w:cs="Arial"/>
              </w:rPr>
              <w:t>red UMTS</w:t>
            </w:r>
          </w:p>
        </w:tc>
        <w:tc>
          <w:tcPr>
            <w:tcW w:w="1525" w:type="dxa"/>
          </w:tcPr>
          <w:p w:rsidR="000363BF" w:rsidRPr="00E66080" w:rsidRDefault="000363BF" w:rsidP="00B7132B">
            <w:pPr>
              <w:pStyle w:val="TAL"/>
              <w:keepNext w:val="0"/>
              <w:keepLines w:val="0"/>
              <w:rPr>
                <w:rFonts w:cs="Arial"/>
                <w:szCs w:val="18"/>
              </w:rPr>
            </w:pPr>
          </w:p>
        </w:tc>
      </w:tr>
      <w:tr w:rsidR="000363BF" w:rsidRPr="00ED33D8" w:rsidTr="00B7132B">
        <w:trPr>
          <w:jc w:val="center"/>
        </w:trPr>
        <w:tc>
          <w:tcPr>
            <w:tcW w:w="619" w:type="dxa"/>
          </w:tcPr>
          <w:p w:rsidR="000363BF" w:rsidRPr="00E66080" w:rsidRDefault="000363BF" w:rsidP="00B7132B">
            <w:pPr>
              <w:pStyle w:val="TAL"/>
              <w:keepNext w:val="0"/>
              <w:keepLines w:val="0"/>
              <w:rPr>
                <w:rFonts w:cs="Arial"/>
                <w:szCs w:val="18"/>
              </w:rPr>
            </w:pPr>
          </w:p>
        </w:tc>
        <w:tc>
          <w:tcPr>
            <w:tcW w:w="1243" w:type="dxa"/>
          </w:tcPr>
          <w:p w:rsidR="000363BF" w:rsidRPr="00E66080" w:rsidRDefault="000363BF" w:rsidP="00691EB4">
            <w:pPr>
              <w:pStyle w:val="TAL"/>
              <w:rPr>
                <w:rFonts w:cs="Arial"/>
                <w:b/>
              </w:rPr>
            </w:pPr>
            <w:r w:rsidRPr="00E66080">
              <w:rPr>
                <w:rFonts w:cs="Arial"/>
                <w:b/>
              </w:rPr>
              <w:t>HSDPA network</w:t>
            </w:r>
          </w:p>
        </w:tc>
        <w:tc>
          <w:tcPr>
            <w:tcW w:w="3163" w:type="dxa"/>
          </w:tcPr>
          <w:p w:rsidR="000363BF" w:rsidRPr="00E66080" w:rsidRDefault="000363BF" w:rsidP="00691EB4">
            <w:pPr>
              <w:pStyle w:val="TAL"/>
              <w:rPr>
                <w:rFonts w:cs="Arial"/>
                <w:lang w:val="en-US"/>
              </w:rPr>
            </w:pPr>
            <w:r w:rsidRPr="00E66080">
              <w:rPr>
                <w:rFonts w:cs="Arial"/>
                <w:lang w:val="en-US"/>
              </w:rPr>
              <w:t>HSDPA radio connection in the mobile service network (sometimes referred to as 3.5 G)</w:t>
            </w:r>
          </w:p>
        </w:tc>
        <w:tc>
          <w:tcPr>
            <w:tcW w:w="1525" w:type="dxa"/>
          </w:tcPr>
          <w:p w:rsidR="000363BF" w:rsidRPr="00E66080" w:rsidRDefault="000363BF" w:rsidP="00691EB4">
            <w:pPr>
              <w:pStyle w:val="TAL"/>
              <w:rPr>
                <w:rFonts w:cs="Arial"/>
              </w:rPr>
            </w:pPr>
            <w:r w:rsidRPr="00E66080">
              <w:rPr>
                <w:rFonts w:cs="Arial"/>
              </w:rPr>
              <w:t>HSDPA network</w:t>
            </w:r>
          </w:p>
        </w:tc>
        <w:tc>
          <w:tcPr>
            <w:tcW w:w="1525" w:type="dxa"/>
          </w:tcPr>
          <w:p w:rsidR="000363BF" w:rsidRPr="00E66080" w:rsidRDefault="000363BF" w:rsidP="00691EB4">
            <w:pPr>
              <w:pStyle w:val="TAL"/>
              <w:rPr>
                <w:rFonts w:cs="Arial"/>
              </w:rPr>
            </w:pPr>
            <w:r w:rsidRPr="00E66080">
              <w:rPr>
                <w:rFonts w:cs="Arial"/>
              </w:rPr>
              <w:t>réseau HSPA</w:t>
            </w:r>
          </w:p>
        </w:tc>
        <w:tc>
          <w:tcPr>
            <w:tcW w:w="1525" w:type="dxa"/>
          </w:tcPr>
          <w:p w:rsidR="000363BF" w:rsidRPr="00E66080" w:rsidRDefault="000363BF" w:rsidP="00691EB4">
            <w:pPr>
              <w:pStyle w:val="TAL"/>
              <w:rPr>
                <w:rFonts w:cs="Arial"/>
              </w:rPr>
            </w:pPr>
            <w:r w:rsidRPr="00E66080">
              <w:rPr>
                <w:rFonts w:cs="Arial"/>
              </w:rPr>
              <w:t>HSPA-Netz</w:t>
            </w:r>
          </w:p>
        </w:tc>
        <w:tc>
          <w:tcPr>
            <w:tcW w:w="1525" w:type="dxa"/>
          </w:tcPr>
          <w:p w:rsidR="000363BF" w:rsidRPr="00E66080" w:rsidRDefault="000363BF" w:rsidP="00691EB4">
            <w:pPr>
              <w:pStyle w:val="TAL"/>
              <w:rPr>
                <w:rFonts w:cs="Arial"/>
              </w:rPr>
            </w:pPr>
            <w:r w:rsidRPr="00E66080">
              <w:rPr>
                <w:rFonts w:cs="Arial"/>
              </w:rPr>
              <w:t>rete HSDPA</w:t>
            </w:r>
          </w:p>
        </w:tc>
        <w:tc>
          <w:tcPr>
            <w:tcW w:w="1525" w:type="dxa"/>
          </w:tcPr>
          <w:p w:rsidR="000363BF" w:rsidRPr="00E66080" w:rsidRDefault="000363BF" w:rsidP="00691EB4">
            <w:pPr>
              <w:pStyle w:val="TAL"/>
              <w:rPr>
                <w:rFonts w:cs="Arial"/>
              </w:rPr>
            </w:pPr>
            <w:r w:rsidRPr="00E66080">
              <w:rPr>
                <w:rFonts w:cs="Arial"/>
              </w:rPr>
              <w:t>red HSDPA</w:t>
            </w:r>
          </w:p>
        </w:tc>
        <w:tc>
          <w:tcPr>
            <w:tcW w:w="1525" w:type="dxa"/>
          </w:tcPr>
          <w:p w:rsidR="000363BF" w:rsidRPr="00E66080" w:rsidRDefault="000363BF" w:rsidP="00B7132B">
            <w:pPr>
              <w:pStyle w:val="TAL"/>
              <w:keepNext w:val="0"/>
              <w:keepLines w:val="0"/>
              <w:rPr>
                <w:rFonts w:cs="Arial"/>
                <w:szCs w:val="18"/>
              </w:rPr>
            </w:pPr>
          </w:p>
        </w:tc>
      </w:tr>
      <w:tr w:rsidR="000363BF" w:rsidRPr="00ED33D8" w:rsidTr="00B7132B">
        <w:trPr>
          <w:jc w:val="center"/>
        </w:trPr>
        <w:tc>
          <w:tcPr>
            <w:tcW w:w="619" w:type="dxa"/>
          </w:tcPr>
          <w:p w:rsidR="000363BF" w:rsidRPr="00E66080" w:rsidRDefault="000363BF" w:rsidP="00B7132B">
            <w:pPr>
              <w:pStyle w:val="TAL"/>
              <w:keepNext w:val="0"/>
              <w:keepLines w:val="0"/>
              <w:rPr>
                <w:rFonts w:cs="Arial"/>
                <w:szCs w:val="18"/>
              </w:rPr>
            </w:pPr>
          </w:p>
        </w:tc>
        <w:tc>
          <w:tcPr>
            <w:tcW w:w="1243" w:type="dxa"/>
          </w:tcPr>
          <w:p w:rsidR="000363BF" w:rsidRPr="00E66080" w:rsidRDefault="000363BF" w:rsidP="00691EB4">
            <w:pPr>
              <w:pStyle w:val="TAL"/>
              <w:rPr>
                <w:rFonts w:cs="Arial"/>
                <w:b/>
              </w:rPr>
            </w:pPr>
            <w:r w:rsidRPr="00E66080">
              <w:rPr>
                <w:rFonts w:cs="Arial"/>
                <w:b/>
              </w:rPr>
              <w:t>HSPA+ network</w:t>
            </w:r>
          </w:p>
        </w:tc>
        <w:tc>
          <w:tcPr>
            <w:tcW w:w="3163" w:type="dxa"/>
          </w:tcPr>
          <w:p w:rsidR="000363BF" w:rsidRPr="00E66080" w:rsidRDefault="000363BF" w:rsidP="00691EB4">
            <w:pPr>
              <w:pStyle w:val="TAL"/>
              <w:rPr>
                <w:rFonts w:cs="Arial"/>
                <w:lang w:val="en-US"/>
              </w:rPr>
            </w:pPr>
            <w:r w:rsidRPr="00E66080">
              <w:rPr>
                <w:rFonts w:cs="Arial"/>
                <w:lang w:val="en-US"/>
              </w:rPr>
              <w:t>HSPA+ radio connection in the mobile service network (sometimes referred to as 3.5 G)</w:t>
            </w:r>
          </w:p>
        </w:tc>
        <w:tc>
          <w:tcPr>
            <w:tcW w:w="1525" w:type="dxa"/>
          </w:tcPr>
          <w:p w:rsidR="000363BF" w:rsidRPr="00E66080" w:rsidRDefault="000363BF" w:rsidP="00691EB4">
            <w:pPr>
              <w:pStyle w:val="TAL"/>
              <w:rPr>
                <w:rFonts w:cs="Arial"/>
              </w:rPr>
            </w:pPr>
            <w:r w:rsidRPr="00E66080">
              <w:rPr>
                <w:rFonts w:cs="Arial"/>
              </w:rPr>
              <w:t>HSPA+ network</w:t>
            </w:r>
          </w:p>
        </w:tc>
        <w:tc>
          <w:tcPr>
            <w:tcW w:w="1525" w:type="dxa"/>
          </w:tcPr>
          <w:p w:rsidR="000363BF" w:rsidRPr="00E66080" w:rsidRDefault="000363BF" w:rsidP="00691EB4">
            <w:pPr>
              <w:pStyle w:val="TAL"/>
              <w:rPr>
                <w:rFonts w:cs="Arial"/>
              </w:rPr>
            </w:pPr>
            <w:r w:rsidRPr="00E66080">
              <w:rPr>
                <w:rFonts w:cs="Arial"/>
              </w:rPr>
              <w:t>réseau HSPA+</w:t>
            </w:r>
          </w:p>
        </w:tc>
        <w:tc>
          <w:tcPr>
            <w:tcW w:w="1525" w:type="dxa"/>
          </w:tcPr>
          <w:p w:rsidR="000363BF" w:rsidRPr="00E66080" w:rsidRDefault="000363BF" w:rsidP="00691EB4">
            <w:pPr>
              <w:pStyle w:val="TAL"/>
              <w:rPr>
                <w:rFonts w:cs="Arial"/>
              </w:rPr>
            </w:pPr>
            <w:r w:rsidRPr="00E66080">
              <w:rPr>
                <w:rFonts w:cs="Arial"/>
              </w:rPr>
              <w:t>HSPA+-Netz</w:t>
            </w:r>
          </w:p>
        </w:tc>
        <w:tc>
          <w:tcPr>
            <w:tcW w:w="1525" w:type="dxa"/>
          </w:tcPr>
          <w:p w:rsidR="000363BF" w:rsidRPr="00E66080" w:rsidRDefault="000363BF" w:rsidP="00691EB4">
            <w:pPr>
              <w:pStyle w:val="TAL"/>
              <w:rPr>
                <w:rFonts w:cs="Arial"/>
              </w:rPr>
            </w:pPr>
            <w:r w:rsidRPr="00E66080">
              <w:rPr>
                <w:rFonts w:cs="Arial"/>
              </w:rPr>
              <w:t>rete HSDPA+</w:t>
            </w:r>
          </w:p>
        </w:tc>
        <w:tc>
          <w:tcPr>
            <w:tcW w:w="1525" w:type="dxa"/>
          </w:tcPr>
          <w:p w:rsidR="000363BF" w:rsidRPr="00E66080" w:rsidRDefault="000363BF" w:rsidP="00691EB4">
            <w:pPr>
              <w:pStyle w:val="TAL"/>
              <w:rPr>
                <w:rFonts w:cs="Arial"/>
              </w:rPr>
            </w:pPr>
            <w:r w:rsidRPr="00E66080">
              <w:rPr>
                <w:rFonts w:cs="Arial"/>
              </w:rPr>
              <w:t>red HSPA+</w:t>
            </w:r>
          </w:p>
        </w:tc>
        <w:tc>
          <w:tcPr>
            <w:tcW w:w="1525" w:type="dxa"/>
          </w:tcPr>
          <w:p w:rsidR="000363BF" w:rsidRPr="00E66080" w:rsidRDefault="000363BF" w:rsidP="00B7132B">
            <w:pPr>
              <w:pStyle w:val="TAL"/>
              <w:keepNext w:val="0"/>
              <w:keepLines w:val="0"/>
              <w:rPr>
                <w:rFonts w:cs="Arial"/>
                <w:szCs w:val="18"/>
              </w:rPr>
            </w:pPr>
          </w:p>
        </w:tc>
      </w:tr>
      <w:tr w:rsidR="000363BF" w:rsidRPr="00ED33D8" w:rsidTr="00B7132B">
        <w:trPr>
          <w:jc w:val="center"/>
        </w:trPr>
        <w:tc>
          <w:tcPr>
            <w:tcW w:w="619" w:type="dxa"/>
          </w:tcPr>
          <w:p w:rsidR="000363BF" w:rsidRPr="00E66080" w:rsidRDefault="000363BF" w:rsidP="00B7132B">
            <w:pPr>
              <w:pStyle w:val="TAL"/>
              <w:keepNext w:val="0"/>
              <w:keepLines w:val="0"/>
              <w:rPr>
                <w:rFonts w:cs="Arial"/>
                <w:szCs w:val="18"/>
              </w:rPr>
            </w:pPr>
          </w:p>
        </w:tc>
        <w:tc>
          <w:tcPr>
            <w:tcW w:w="1243" w:type="dxa"/>
          </w:tcPr>
          <w:p w:rsidR="000363BF" w:rsidRPr="00E66080" w:rsidRDefault="000363BF" w:rsidP="00691EB4">
            <w:pPr>
              <w:pStyle w:val="TAL"/>
              <w:rPr>
                <w:rFonts w:cs="Arial"/>
                <w:b/>
              </w:rPr>
            </w:pPr>
            <w:r w:rsidRPr="00E66080">
              <w:rPr>
                <w:rFonts w:cs="Arial"/>
                <w:b/>
              </w:rPr>
              <w:t>LTE network</w:t>
            </w:r>
          </w:p>
        </w:tc>
        <w:tc>
          <w:tcPr>
            <w:tcW w:w="3163" w:type="dxa"/>
          </w:tcPr>
          <w:p w:rsidR="000363BF" w:rsidRPr="00E66080" w:rsidRDefault="000363BF" w:rsidP="00691EB4">
            <w:pPr>
              <w:pStyle w:val="TAL"/>
              <w:rPr>
                <w:rFonts w:cs="Arial"/>
                <w:lang w:val="en-US"/>
              </w:rPr>
            </w:pPr>
            <w:r w:rsidRPr="00E66080">
              <w:rPr>
                <w:rFonts w:cs="Arial"/>
                <w:lang w:val="en-US"/>
              </w:rPr>
              <w:t>LTE (4G) radio connection in the mobile service network</w:t>
            </w:r>
          </w:p>
        </w:tc>
        <w:tc>
          <w:tcPr>
            <w:tcW w:w="1525" w:type="dxa"/>
          </w:tcPr>
          <w:p w:rsidR="000363BF" w:rsidRPr="00E66080" w:rsidRDefault="000363BF" w:rsidP="00691EB4">
            <w:pPr>
              <w:pStyle w:val="TAL"/>
              <w:rPr>
                <w:rFonts w:cs="Arial"/>
              </w:rPr>
            </w:pPr>
            <w:r w:rsidRPr="00E66080">
              <w:rPr>
                <w:rFonts w:cs="Arial"/>
              </w:rPr>
              <w:t>LTE network</w:t>
            </w:r>
          </w:p>
        </w:tc>
        <w:tc>
          <w:tcPr>
            <w:tcW w:w="1525" w:type="dxa"/>
          </w:tcPr>
          <w:p w:rsidR="000363BF" w:rsidRPr="00E66080" w:rsidRDefault="000363BF" w:rsidP="00691EB4">
            <w:pPr>
              <w:pStyle w:val="TAL"/>
              <w:rPr>
                <w:rFonts w:cs="Arial"/>
              </w:rPr>
            </w:pPr>
            <w:r w:rsidRPr="00E66080">
              <w:rPr>
                <w:rFonts w:cs="Arial"/>
              </w:rPr>
              <w:t>réseau LTE</w:t>
            </w:r>
          </w:p>
        </w:tc>
        <w:tc>
          <w:tcPr>
            <w:tcW w:w="1525" w:type="dxa"/>
          </w:tcPr>
          <w:p w:rsidR="000363BF" w:rsidRPr="00E66080" w:rsidRDefault="000363BF" w:rsidP="00691EB4">
            <w:pPr>
              <w:pStyle w:val="TAL"/>
              <w:rPr>
                <w:rFonts w:cs="Arial"/>
              </w:rPr>
            </w:pPr>
            <w:r w:rsidRPr="00E66080">
              <w:rPr>
                <w:rFonts w:cs="Arial"/>
              </w:rPr>
              <w:t>LTE-Netz</w:t>
            </w:r>
          </w:p>
        </w:tc>
        <w:tc>
          <w:tcPr>
            <w:tcW w:w="1525" w:type="dxa"/>
          </w:tcPr>
          <w:p w:rsidR="000363BF" w:rsidRPr="00E66080" w:rsidRDefault="000363BF" w:rsidP="00691EB4">
            <w:pPr>
              <w:pStyle w:val="TAL"/>
              <w:rPr>
                <w:rFonts w:cs="Arial"/>
              </w:rPr>
            </w:pPr>
            <w:r w:rsidRPr="00E66080">
              <w:rPr>
                <w:rFonts w:cs="Arial"/>
              </w:rPr>
              <w:t>rete LTE</w:t>
            </w:r>
          </w:p>
        </w:tc>
        <w:tc>
          <w:tcPr>
            <w:tcW w:w="1525" w:type="dxa"/>
          </w:tcPr>
          <w:p w:rsidR="000363BF" w:rsidRPr="00E66080" w:rsidRDefault="000363BF" w:rsidP="00691EB4">
            <w:pPr>
              <w:pStyle w:val="TAL"/>
              <w:rPr>
                <w:rFonts w:cs="Arial"/>
              </w:rPr>
            </w:pPr>
            <w:r w:rsidRPr="00E66080">
              <w:rPr>
                <w:rFonts w:cs="Arial"/>
              </w:rPr>
              <w:t>red LTE, red 4G</w:t>
            </w:r>
          </w:p>
        </w:tc>
        <w:tc>
          <w:tcPr>
            <w:tcW w:w="1525" w:type="dxa"/>
          </w:tcPr>
          <w:p w:rsidR="000363BF" w:rsidRPr="00E66080" w:rsidRDefault="000363BF" w:rsidP="00B7132B">
            <w:pPr>
              <w:pStyle w:val="TAL"/>
              <w:keepNext w:val="0"/>
              <w:keepLines w:val="0"/>
              <w:rPr>
                <w:rFonts w:cs="Arial"/>
                <w:szCs w:val="18"/>
              </w:rPr>
            </w:pPr>
          </w:p>
        </w:tc>
      </w:tr>
      <w:tr w:rsidR="000363BF" w:rsidRPr="00ED33D8" w:rsidTr="00B7132B">
        <w:trPr>
          <w:jc w:val="center"/>
        </w:trPr>
        <w:tc>
          <w:tcPr>
            <w:tcW w:w="619" w:type="dxa"/>
          </w:tcPr>
          <w:p w:rsidR="000363BF" w:rsidRPr="00E66080" w:rsidRDefault="000363BF" w:rsidP="00B7132B">
            <w:pPr>
              <w:pStyle w:val="TAL"/>
              <w:keepNext w:val="0"/>
              <w:keepLines w:val="0"/>
              <w:rPr>
                <w:rFonts w:cs="Arial"/>
                <w:szCs w:val="18"/>
              </w:rPr>
            </w:pPr>
          </w:p>
        </w:tc>
        <w:tc>
          <w:tcPr>
            <w:tcW w:w="1243" w:type="dxa"/>
          </w:tcPr>
          <w:p w:rsidR="000363BF" w:rsidRPr="00E66080" w:rsidRDefault="000363BF" w:rsidP="00691EB4">
            <w:pPr>
              <w:pStyle w:val="TAL"/>
              <w:rPr>
                <w:rFonts w:cs="Arial"/>
                <w:b/>
              </w:rPr>
            </w:pPr>
            <w:r w:rsidRPr="00E66080">
              <w:rPr>
                <w:rFonts w:cs="Arial"/>
                <w:b/>
              </w:rPr>
              <w:t>Wi-Fi</w:t>
            </w:r>
          </w:p>
        </w:tc>
        <w:tc>
          <w:tcPr>
            <w:tcW w:w="3163" w:type="dxa"/>
          </w:tcPr>
          <w:p w:rsidR="000363BF" w:rsidRPr="00E66080" w:rsidRDefault="000363BF" w:rsidP="00691EB4">
            <w:pPr>
              <w:pStyle w:val="TAL"/>
              <w:rPr>
                <w:rFonts w:cs="Arial"/>
                <w:lang w:val="en-US"/>
              </w:rPr>
            </w:pPr>
            <w:r w:rsidRPr="00E66080">
              <w:rPr>
                <w:rFonts w:cs="Arial"/>
                <w:lang w:val="en-US"/>
              </w:rPr>
              <w:t>Short range license-exempt radio based on IEEE 802,11 standard</w:t>
            </w:r>
          </w:p>
        </w:tc>
        <w:tc>
          <w:tcPr>
            <w:tcW w:w="1525" w:type="dxa"/>
          </w:tcPr>
          <w:p w:rsidR="000363BF" w:rsidRPr="00E66080" w:rsidRDefault="000363BF" w:rsidP="00691EB4">
            <w:pPr>
              <w:pStyle w:val="TAL"/>
              <w:rPr>
                <w:rFonts w:cs="Arial"/>
              </w:rPr>
            </w:pPr>
            <w:r w:rsidRPr="00E66080">
              <w:rPr>
                <w:rFonts w:cs="Arial"/>
              </w:rPr>
              <w:t>Wi-Fi</w:t>
            </w:r>
          </w:p>
        </w:tc>
        <w:tc>
          <w:tcPr>
            <w:tcW w:w="1525" w:type="dxa"/>
          </w:tcPr>
          <w:p w:rsidR="000363BF" w:rsidRPr="00E66080" w:rsidRDefault="000363BF" w:rsidP="00691EB4">
            <w:pPr>
              <w:pStyle w:val="TAL"/>
              <w:rPr>
                <w:rFonts w:cs="Arial"/>
              </w:rPr>
            </w:pPr>
            <w:r w:rsidRPr="00E66080">
              <w:rPr>
                <w:rFonts w:cs="Arial"/>
              </w:rPr>
              <w:t>Wi-Fi</w:t>
            </w:r>
          </w:p>
        </w:tc>
        <w:tc>
          <w:tcPr>
            <w:tcW w:w="1525" w:type="dxa"/>
          </w:tcPr>
          <w:p w:rsidR="000363BF" w:rsidRPr="00E66080" w:rsidRDefault="000363BF" w:rsidP="00691EB4">
            <w:pPr>
              <w:pStyle w:val="TAL"/>
              <w:rPr>
                <w:rFonts w:cs="Arial"/>
              </w:rPr>
            </w:pPr>
            <w:r w:rsidRPr="00E66080">
              <w:rPr>
                <w:rFonts w:cs="Arial"/>
              </w:rPr>
              <w:t>WLAN</w:t>
            </w:r>
          </w:p>
        </w:tc>
        <w:tc>
          <w:tcPr>
            <w:tcW w:w="1525" w:type="dxa"/>
          </w:tcPr>
          <w:p w:rsidR="000363BF" w:rsidRPr="00E66080" w:rsidRDefault="000363BF" w:rsidP="00691EB4">
            <w:pPr>
              <w:pStyle w:val="TAL"/>
              <w:rPr>
                <w:rFonts w:cs="Arial"/>
              </w:rPr>
            </w:pPr>
            <w:r w:rsidRPr="00E66080">
              <w:rPr>
                <w:rFonts w:cs="Arial"/>
              </w:rPr>
              <w:t>Wi-Fi</w:t>
            </w:r>
          </w:p>
        </w:tc>
        <w:tc>
          <w:tcPr>
            <w:tcW w:w="1525" w:type="dxa"/>
          </w:tcPr>
          <w:p w:rsidR="000363BF" w:rsidRPr="00E66080" w:rsidRDefault="000363BF" w:rsidP="00691EB4">
            <w:pPr>
              <w:pStyle w:val="TAL"/>
              <w:rPr>
                <w:rFonts w:cs="Arial"/>
              </w:rPr>
            </w:pPr>
            <w:r w:rsidRPr="00E66080">
              <w:rPr>
                <w:rFonts w:cs="Arial"/>
              </w:rPr>
              <w:t>Wi-Fi</w:t>
            </w:r>
          </w:p>
        </w:tc>
        <w:tc>
          <w:tcPr>
            <w:tcW w:w="1525" w:type="dxa"/>
          </w:tcPr>
          <w:p w:rsidR="000363BF" w:rsidRPr="00E66080" w:rsidRDefault="000363BF" w:rsidP="00B7132B">
            <w:pPr>
              <w:pStyle w:val="TAL"/>
              <w:keepNext w:val="0"/>
              <w:keepLines w:val="0"/>
              <w:rPr>
                <w:rFonts w:cs="Arial"/>
                <w:szCs w:val="18"/>
              </w:rPr>
            </w:pPr>
          </w:p>
        </w:tc>
      </w:tr>
      <w:tr w:rsidR="000363BF" w:rsidRPr="00ED33D8" w:rsidTr="00B7132B">
        <w:trPr>
          <w:jc w:val="center"/>
        </w:trPr>
        <w:tc>
          <w:tcPr>
            <w:tcW w:w="619" w:type="dxa"/>
          </w:tcPr>
          <w:p w:rsidR="000363BF" w:rsidRPr="00E66080" w:rsidRDefault="000363BF" w:rsidP="00B7132B">
            <w:pPr>
              <w:pStyle w:val="TAL"/>
              <w:keepNext w:val="0"/>
              <w:keepLines w:val="0"/>
              <w:rPr>
                <w:rFonts w:cs="Arial"/>
                <w:szCs w:val="18"/>
              </w:rPr>
            </w:pPr>
          </w:p>
        </w:tc>
        <w:tc>
          <w:tcPr>
            <w:tcW w:w="1243" w:type="dxa"/>
          </w:tcPr>
          <w:p w:rsidR="000363BF" w:rsidRPr="00E66080" w:rsidRDefault="000363BF" w:rsidP="00691EB4">
            <w:pPr>
              <w:pStyle w:val="TAL"/>
              <w:rPr>
                <w:rFonts w:cs="Arial"/>
                <w:b/>
              </w:rPr>
            </w:pPr>
            <w:r w:rsidRPr="00E66080">
              <w:rPr>
                <w:rFonts w:cs="Arial"/>
                <w:b/>
              </w:rPr>
              <w:t>Bluetooth</w:t>
            </w:r>
          </w:p>
        </w:tc>
        <w:tc>
          <w:tcPr>
            <w:tcW w:w="3163" w:type="dxa"/>
          </w:tcPr>
          <w:p w:rsidR="000363BF" w:rsidRPr="00E66080" w:rsidRDefault="000363BF" w:rsidP="00691EB4">
            <w:pPr>
              <w:pStyle w:val="TAL"/>
              <w:rPr>
                <w:rFonts w:cs="Arial"/>
                <w:lang w:val="en-US"/>
              </w:rPr>
            </w:pPr>
            <w:r w:rsidRPr="00E66080">
              <w:rPr>
                <w:rFonts w:cs="Arial"/>
                <w:lang w:val="en-US"/>
              </w:rPr>
              <w:t>Short range license-exempt radio based on</w:t>
            </w:r>
            <w:r w:rsidR="002201A5" w:rsidRPr="00E66080">
              <w:rPr>
                <w:rFonts w:cs="Arial"/>
                <w:lang w:val="en-US"/>
              </w:rPr>
              <w:t xml:space="preserve"> [i.7].</w:t>
            </w:r>
          </w:p>
        </w:tc>
        <w:tc>
          <w:tcPr>
            <w:tcW w:w="1525" w:type="dxa"/>
          </w:tcPr>
          <w:p w:rsidR="000363BF" w:rsidRPr="00E66080" w:rsidRDefault="000363BF" w:rsidP="00691EB4">
            <w:pPr>
              <w:pStyle w:val="TAL"/>
              <w:rPr>
                <w:rFonts w:cs="Arial"/>
              </w:rPr>
            </w:pPr>
            <w:r w:rsidRPr="00E66080">
              <w:rPr>
                <w:rFonts w:cs="Arial"/>
              </w:rPr>
              <w:t>Bluetooth</w:t>
            </w:r>
          </w:p>
        </w:tc>
        <w:tc>
          <w:tcPr>
            <w:tcW w:w="1525" w:type="dxa"/>
          </w:tcPr>
          <w:p w:rsidR="000363BF" w:rsidRPr="00E66080" w:rsidRDefault="000363BF" w:rsidP="00691EB4">
            <w:pPr>
              <w:pStyle w:val="TAL"/>
              <w:rPr>
                <w:rFonts w:cs="Arial"/>
              </w:rPr>
            </w:pPr>
            <w:r w:rsidRPr="00E66080">
              <w:rPr>
                <w:rFonts w:cs="Arial"/>
              </w:rPr>
              <w:t>Bluetooth</w:t>
            </w:r>
          </w:p>
        </w:tc>
        <w:tc>
          <w:tcPr>
            <w:tcW w:w="1525" w:type="dxa"/>
          </w:tcPr>
          <w:p w:rsidR="000363BF" w:rsidRPr="00E66080" w:rsidRDefault="000363BF" w:rsidP="00691EB4">
            <w:pPr>
              <w:pStyle w:val="TAL"/>
              <w:rPr>
                <w:rFonts w:cs="Arial"/>
              </w:rPr>
            </w:pPr>
            <w:r w:rsidRPr="00E66080">
              <w:rPr>
                <w:rFonts w:cs="Arial"/>
              </w:rPr>
              <w:t>Bluetooth</w:t>
            </w:r>
          </w:p>
        </w:tc>
        <w:tc>
          <w:tcPr>
            <w:tcW w:w="1525" w:type="dxa"/>
          </w:tcPr>
          <w:p w:rsidR="000363BF" w:rsidRPr="00E66080" w:rsidRDefault="000363BF" w:rsidP="00691EB4">
            <w:pPr>
              <w:pStyle w:val="TAL"/>
              <w:rPr>
                <w:rFonts w:cs="Arial"/>
              </w:rPr>
            </w:pPr>
            <w:r w:rsidRPr="00E66080">
              <w:rPr>
                <w:rFonts w:cs="Arial"/>
              </w:rPr>
              <w:t>Bluetooth</w:t>
            </w:r>
          </w:p>
        </w:tc>
        <w:tc>
          <w:tcPr>
            <w:tcW w:w="1525" w:type="dxa"/>
          </w:tcPr>
          <w:p w:rsidR="000363BF" w:rsidRPr="00E66080" w:rsidRDefault="000363BF" w:rsidP="00691EB4">
            <w:pPr>
              <w:pStyle w:val="TAL"/>
              <w:rPr>
                <w:rFonts w:cs="Arial"/>
              </w:rPr>
            </w:pPr>
            <w:r w:rsidRPr="00E66080">
              <w:rPr>
                <w:rFonts w:cs="Arial"/>
              </w:rPr>
              <w:t>Bluetooth</w:t>
            </w:r>
          </w:p>
        </w:tc>
        <w:tc>
          <w:tcPr>
            <w:tcW w:w="1525" w:type="dxa"/>
          </w:tcPr>
          <w:p w:rsidR="000363BF" w:rsidRPr="00E66080" w:rsidRDefault="000363BF" w:rsidP="00B7132B">
            <w:pPr>
              <w:pStyle w:val="TAL"/>
              <w:keepNext w:val="0"/>
              <w:keepLines w:val="0"/>
              <w:rPr>
                <w:rFonts w:cs="Arial"/>
                <w:szCs w:val="18"/>
              </w:rPr>
            </w:pPr>
          </w:p>
        </w:tc>
      </w:tr>
      <w:tr w:rsidR="00E66080" w:rsidRPr="00ED33D8" w:rsidTr="00B7132B">
        <w:trPr>
          <w:jc w:val="center"/>
        </w:trPr>
        <w:tc>
          <w:tcPr>
            <w:tcW w:w="619" w:type="dxa"/>
          </w:tcPr>
          <w:p w:rsidR="00E66080" w:rsidRPr="00E66080" w:rsidRDefault="00E66080" w:rsidP="00E66080">
            <w:pPr>
              <w:pStyle w:val="TAL"/>
              <w:keepNext w:val="0"/>
              <w:keepLines w:val="0"/>
              <w:rPr>
                <w:rFonts w:cs="Arial"/>
                <w:szCs w:val="18"/>
              </w:rPr>
            </w:pPr>
          </w:p>
        </w:tc>
        <w:tc>
          <w:tcPr>
            <w:tcW w:w="1243" w:type="dxa"/>
          </w:tcPr>
          <w:p w:rsidR="00E66080" w:rsidRPr="00E66080" w:rsidRDefault="00E66080" w:rsidP="00E66080">
            <w:pPr>
              <w:pStyle w:val="TAL"/>
              <w:rPr>
                <w:rFonts w:cs="Arial"/>
                <w:b/>
              </w:rPr>
            </w:pPr>
            <w:r w:rsidRPr="00E66080">
              <w:rPr>
                <w:rFonts w:cs="Arial"/>
                <w:b/>
              </w:rPr>
              <w:t>IP address</w:t>
            </w:r>
          </w:p>
        </w:tc>
        <w:tc>
          <w:tcPr>
            <w:tcW w:w="3163" w:type="dxa"/>
          </w:tcPr>
          <w:p w:rsidR="00E66080" w:rsidRPr="00E66080" w:rsidRDefault="00E66080" w:rsidP="00E66080">
            <w:pPr>
              <w:pStyle w:val="TAL"/>
              <w:rPr>
                <w:rFonts w:cs="Arial"/>
                <w:lang w:val="en-US"/>
              </w:rPr>
            </w:pPr>
            <w:r w:rsidRPr="007C0E1E">
              <w:rPr>
                <w:rFonts w:cs="Arial"/>
                <w:color w:val="000000"/>
                <w:lang w:val="en-US"/>
              </w:rPr>
              <w:t>The IP address for the WAP gateway or HTTP proxy server</w:t>
            </w:r>
          </w:p>
        </w:tc>
        <w:tc>
          <w:tcPr>
            <w:tcW w:w="1525" w:type="dxa"/>
          </w:tcPr>
          <w:p w:rsidR="00E66080" w:rsidRPr="00E66080" w:rsidRDefault="00E66080" w:rsidP="00E66080">
            <w:pPr>
              <w:pStyle w:val="TAL"/>
              <w:rPr>
                <w:rFonts w:cs="Arial"/>
              </w:rPr>
            </w:pPr>
            <w:r w:rsidRPr="00E66080">
              <w:rPr>
                <w:rFonts w:cs="Arial"/>
                <w:color w:val="000000"/>
              </w:rPr>
              <w:t>IP address</w:t>
            </w:r>
          </w:p>
        </w:tc>
        <w:tc>
          <w:tcPr>
            <w:tcW w:w="1525" w:type="dxa"/>
          </w:tcPr>
          <w:p w:rsidR="00E66080" w:rsidRPr="00E66080" w:rsidRDefault="00E66080" w:rsidP="00E66080">
            <w:pPr>
              <w:pStyle w:val="TAL"/>
              <w:rPr>
                <w:rFonts w:cs="Arial"/>
              </w:rPr>
            </w:pPr>
            <w:r w:rsidRPr="00E66080">
              <w:rPr>
                <w:rFonts w:cs="Arial"/>
                <w:color w:val="000000"/>
              </w:rPr>
              <w:t>adresse internet</w:t>
            </w:r>
          </w:p>
        </w:tc>
        <w:tc>
          <w:tcPr>
            <w:tcW w:w="1525" w:type="dxa"/>
          </w:tcPr>
          <w:p w:rsidR="00E66080" w:rsidRPr="00E66080" w:rsidRDefault="00E66080" w:rsidP="00E66080">
            <w:pPr>
              <w:pStyle w:val="TAL"/>
              <w:rPr>
                <w:rFonts w:cs="Arial"/>
              </w:rPr>
            </w:pPr>
            <w:r w:rsidRPr="00E66080">
              <w:rPr>
                <w:rFonts w:cs="Arial"/>
                <w:color w:val="000000"/>
              </w:rPr>
              <w:t>IP Adresse</w:t>
            </w:r>
          </w:p>
        </w:tc>
        <w:tc>
          <w:tcPr>
            <w:tcW w:w="1525" w:type="dxa"/>
          </w:tcPr>
          <w:p w:rsidR="00E66080" w:rsidRPr="00E66080" w:rsidRDefault="00E66080" w:rsidP="00E66080">
            <w:pPr>
              <w:pStyle w:val="TAL"/>
              <w:rPr>
                <w:rFonts w:cs="Arial"/>
              </w:rPr>
            </w:pPr>
            <w:r w:rsidRPr="00E66080">
              <w:rPr>
                <w:rFonts w:cs="Arial"/>
                <w:color w:val="000000"/>
              </w:rPr>
              <w:t>indirizzo IP</w:t>
            </w:r>
          </w:p>
        </w:tc>
        <w:tc>
          <w:tcPr>
            <w:tcW w:w="1525" w:type="dxa"/>
          </w:tcPr>
          <w:p w:rsidR="00E66080" w:rsidRPr="00E66080" w:rsidRDefault="00E66080" w:rsidP="00E66080">
            <w:pPr>
              <w:pStyle w:val="TAL"/>
              <w:rPr>
                <w:rFonts w:cs="Arial"/>
              </w:rPr>
            </w:pPr>
          </w:p>
        </w:tc>
        <w:tc>
          <w:tcPr>
            <w:tcW w:w="1525" w:type="dxa"/>
          </w:tcPr>
          <w:p w:rsidR="00E66080" w:rsidRPr="00E66080" w:rsidRDefault="00E66080" w:rsidP="00E66080">
            <w:pPr>
              <w:pStyle w:val="TAL"/>
              <w:keepNext w:val="0"/>
              <w:keepLines w:val="0"/>
              <w:rPr>
                <w:rFonts w:cs="Arial"/>
                <w:szCs w:val="18"/>
              </w:rPr>
            </w:pPr>
          </w:p>
        </w:tc>
      </w:tr>
      <w:tr w:rsidR="00E66080" w:rsidRPr="00ED33D8" w:rsidTr="00B7132B">
        <w:trPr>
          <w:jc w:val="center"/>
        </w:trPr>
        <w:tc>
          <w:tcPr>
            <w:tcW w:w="619" w:type="dxa"/>
          </w:tcPr>
          <w:p w:rsidR="00E66080" w:rsidRPr="00E66080" w:rsidRDefault="00E66080" w:rsidP="00E66080">
            <w:pPr>
              <w:pStyle w:val="TAL"/>
              <w:keepNext w:val="0"/>
              <w:keepLines w:val="0"/>
              <w:rPr>
                <w:rFonts w:cs="Arial"/>
                <w:szCs w:val="18"/>
              </w:rPr>
            </w:pPr>
          </w:p>
        </w:tc>
        <w:tc>
          <w:tcPr>
            <w:tcW w:w="1243" w:type="dxa"/>
          </w:tcPr>
          <w:p w:rsidR="00E66080" w:rsidRPr="00E66080" w:rsidRDefault="00E66080" w:rsidP="00E66080">
            <w:pPr>
              <w:pStyle w:val="TAL"/>
              <w:rPr>
                <w:rFonts w:cs="Arial"/>
                <w:b/>
              </w:rPr>
            </w:pPr>
            <w:r w:rsidRPr="00E66080">
              <w:rPr>
                <w:rFonts w:cs="Arial"/>
                <w:b/>
              </w:rPr>
              <w:t>Connection type</w:t>
            </w:r>
          </w:p>
        </w:tc>
        <w:tc>
          <w:tcPr>
            <w:tcW w:w="3163" w:type="dxa"/>
          </w:tcPr>
          <w:p w:rsidR="00E66080" w:rsidRPr="00E66080" w:rsidRDefault="00E66080" w:rsidP="00E66080">
            <w:pPr>
              <w:pStyle w:val="TAL"/>
              <w:rPr>
                <w:rFonts w:cs="Arial"/>
                <w:lang w:val="en-US"/>
              </w:rPr>
            </w:pPr>
            <w:r w:rsidRPr="007C0E1E">
              <w:rPr>
                <w:rFonts w:cs="Arial"/>
                <w:color w:val="000000"/>
                <w:lang w:val="en-US"/>
              </w:rPr>
              <w:t>The type of voice and data connections currently used (e.g. GSM, GPRS, or HSXXX)</w:t>
            </w:r>
          </w:p>
        </w:tc>
        <w:tc>
          <w:tcPr>
            <w:tcW w:w="1525" w:type="dxa"/>
          </w:tcPr>
          <w:p w:rsidR="00E66080" w:rsidRPr="00E66080" w:rsidRDefault="00E66080" w:rsidP="00E66080">
            <w:pPr>
              <w:pStyle w:val="TAL"/>
              <w:rPr>
                <w:rFonts w:cs="Arial"/>
              </w:rPr>
            </w:pPr>
            <w:r w:rsidRPr="00E66080">
              <w:rPr>
                <w:rFonts w:cs="Arial"/>
                <w:color w:val="000000"/>
              </w:rPr>
              <w:t>connection type</w:t>
            </w:r>
          </w:p>
        </w:tc>
        <w:tc>
          <w:tcPr>
            <w:tcW w:w="1525" w:type="dxa"/>
          </w:tcPr>
          <w:p w:rsidR="00E66080" w:rsidRPr="00E66080" w:rsidRDefault="00E66080" w:rsidP="00E66080">
            <w:pPr>
              <w:pStyle w:val="TAL"/>
              <w:rPr>
                <w:rFonts w:cs="Arial"/>
              </w:rPr>
            </w:pPr>
            <w:r w:rsidRPr="00E66080">
              <w:rPr>
                <w:rFonts w:cs="Arial"/>
                <w:color w:val="000000"/>
              </w:rPr>
              <w:t>type de connexion</w:t>
            </w:r>
          </w:p>
        </w:tc>
        <w:tc>
          <w:tcPr>
            <w:tcW w:w="1525" w:type="dxa"/>
          </w:tcPr>
          <w:p w:rsidR="00E66080" w:rsidRPr="00E66080" w:rsidRDefault="00E66080" w:rsidP="00E66080">
            <w:pPr>
              <w:pStyle w:val="TAL"/>
              <w:rPr>
                <w:rFonts w:cs="Arial"/>
              </w:rPr>
            </w:pPr>
            <w:r w:rsidRPr="00E66080">
              <w:rPr>
                <w:rFonts w:cs="Arial"/>
                <w:color w:val="000000"/>
              </w:rPr>
              <w:t>Verbindugsart</w:t>
            </w:r>
          </w:p>
        </w:tc>
        <w:tc>
          <w:tcPr>
            <w:tcW w:w="1525" w:type="dxa"/>
          </w:tcPr>
          <w:p w:rsidR="00E66080" w:rsidRPr="00E66080" w:rsidRDefault="00E66080" w:rsidP="00E66080">
            <w:pPr>
              <w:pStyle w:val="TAL"/>
              <w:rPr>
                <w:rFonts w:cs="Arial"/>
              </w:rPr>
            </w:pPr>
            <w:r w:rsidRPr="00E66080">
              <w:rPr>
                <w:rFonts w:cs="Arial"/>
                <w:color w:val="000000"/>
              </w:rPr>
              <w:t>Tipologia di connessione</w:t>
            </w:r>
          </w:p>
        </w:tc>
        <w:tc>
          <w:tcPr>
            <w:tcW w:w="1525" w:type="dxa"/>
          </w:tcPr>
          <w:p w:rsidR="00E66080" w:rsidRPr="00E66080" w:rsidRDefault="00E66080" w:rsidP="00E66080">
            <w:pPr>
              <w:pStyle w:val="TAL"/>
              <w:rPr>
                <w:rFonts w:cs="Arial"/>
              </w:rPr>
            </w:pPr>
          </w:p>
        </w:tc>
        <w:tc>
          <w:tcPr>
            <w:tcW w:w="1525" w:type="dxa"/>
          </w:tcPr>
          <w:p w:rsidR="00E66080" w:rsidRPr="00E66080" w:rsidRDefault="00E66080" w:rsidP="00E66080">
            <w:pPr>
              <w:pStyle w:val="TAL"/>
              <w:keepNext w:val="0"/>
              <w:keepLines w:val="0"/>
              <w:rPr>
                <w:rFonts w:cs="Arial"/>
                <w:szCs w:val="18"/>
              </w:rPr>
            </w:pPr>
          </w:p>
        </w:tc>
      </w:tr>
      <w:tr w:rsidR="00E66080" w:rsidRPr="00ED33D8" w:rsidTr="00B7132B">
        <w:trPr>
          <w:jc w:val="center"/>
        </w:trPr>
        <w:tc>
          <w:tcPr>
            <w:tcW w:w="619" w:type="dxa"/>
          </w:tcPr>
          <w:p w:rsidR="00E66080" w:rsidRPr="00E66080" w:rsidRDefault="00E66080" w:rsidP="00E66080">
            <w:pPr>
              <w:pStyle w:val="TAL"/>
              <w:keepNext w:val="0"/>
              <w:keepLines w:val="0"/>
              <w:rPr>
                <w:rFonts w:cs="Arial"/>
                <w:szCs w:val="18"/>
              </w:rPr>
            </w:pPr>
          </w:p>
        </w:tc>
        <w:tc>
          <w:tcPr>
            <w:tcW w:w="1243" w:type="dxa"/>
          </w:tcPr>
          <w:p w:rsidR="00E66080" w:rsidRPr="00E66080" w:rsidRDefault="00E66080" w:rsidP="00E66080">
            <w:pPr>
              <w:pStyle w:val="TAL"/>
              <w:rPr>
                <w:rFonts w:cs="Arial"/>
                <w:b/>
              </w:rPr>
            </w:pPr>
            <w:r w:rsidRPr="00E66080">
              <w:rPr>
                <w:rFonts w:cs="Arial"/>
                <w:b/>
              </w:rPr>
              <w:t>IrDA (infrared)</w:t>
            </w:r>
          </w:p>
        </w:tc>
        <w:tc>
          <w:tcPr>
            <w:tcW w:w="3163" w:type="dxa"/>
          </w:tcPr>
          <w:p w:rsidR="00E66080" w:rsidRPr="00E66080" w:rsidRDefault="00E66080" w:rsidP="00E66080">
            <w:pPr>
              <w:pStyle w:val="TAL"/>
              <w:rPr>
                <w:rFonts w:cs="Arial"/>
                <w:lang w:val="en-US"/>
              </w:rPr>
            </w:pPr>
            <w:r w:rsidRPr="007C0E1E">
              <w:rPr>
                <w:rFonts w:cs="Arial"/>
                <w:color w:val="000000"/>
                <w:lang w:val="en-US"/>
              </w:rPr>
              <w:t>Functionality for using infrared for the purpose of exchanging information between users or terminals</w:t>
            </w:r>
          </w:p>
        </w:tc>
        <w:tc>
          <w:tcPr>
            <w:tcW w:w="1525" w:type="dxa"/>
          </w:tcPr>
          <w:p w:rsidR="00E66080" w:rsidRPr="007C0E1E" w:rsidRDefault="00E66080" w:rsidP="00E66080">
            <w:pPr>
              <w:pStyle w:val="TAL"/>
              <w:rPr>
                <w:rFonts w:cs="Arial"/>
                <w:lang w:val="en-US"/>
              </w:rPr>
            </w:pPr>
          </w:p>
        </w:tc>
        <w:tc>
          <w:tcPr>
            <w:tcW w:w="1525" w:type="dxa"/>
          </w:tcPr>
          <w:p w:rsidR="00E66080" w:rsidRPr="00E66080" w:rsidRDefault="00E66080" w:rsidP="00E66080">
            <w:pPr>
              <w:pStyle w:val="TAL"/>
              <w:rPr>
                <w:rFonts w:cs="Arial"/>
              </w:rPr>
            </w:pPr>
            <w:r w:rsidRPr="00E66080">
              <w:rPr>
                <w:rFonts w:cs="Arial"/>
                <w:color w:val="000000"/>
              </w:rPr>
              <w:t>infrarouge</w:t>
            </w:r>
          </w:p>
        </w:tc>
        <w:tc>
          <w:tcPr>
            <w:tcW w:w="1525" w:type="dxa"/>
          </w:tcPr>
          <w:p w:rsidR="00E66080" w:rsidRPr="00E66080" w:rsidRDefault="00E66080" w:rsidP="00E66080">
            <w:pPr>
              <w:pStyle w:val="TAL"/>
              <w:rPr>
                <w:rFonts w:cs="Arial"/>
              </w:rPr>
            </w:pPr>
            <w:r w:rsidRPr="00E66080">
              <w:rPr>
                <w:rFonts w:cs="Arial"/>
                <w:color w:val="000000"/>
              </w:rPr>
              <w:t>IrDA (Infarot)</w:t>
            </w:r>
          </w:p>
        </w:tc>
        <w:tc>
          <w:tcPr>
            <w:tcW w:w="1525" w:type="dxa"/>
          </w:tcPr>
          <w:p w:rsidR="00E66080" w:rsidRPr="00E66080" w:rsidRDefault="00E66080" w:rsidP="00E66080">
            <w:pPr>
              <w:pStyle w:val="TAL"/>
              <w:rPr>
                <w:rFonts w:cs="Arial"/>
              </w:rPr>
            </w:pPr>
            <w:r w:rsidRPr="00E66080">
              <w:rPr>
                <w:rFonts w:cs="Arial"/>
                <w:color w:val="000000"/>
              </w:rPr>
              <w:t>infrarossi</w:t>
            </w:r>
          </w:p>
        </w:tc>
        <w:tc>
          <w:tcPr>
            <w:tcW w:w="1525" w:type="dxa"/>
          </w:tcPr>
          <w:p w:rsidR="00E66080" w:rsidRPr="00E66080" w:rsidRDefault="00E66080" w:rsidP="00E66080">
            <w:pPr>
              <w:pStyle w:val="TAL"/>
              <w:rPr>
                <w:rFonts w:cs="Arial"/>
              </w:rPr>
            </w:pPr>
          </w:p>
        </w:tc>
        <w:tc>
          <w:tcPr>
            <w:tcW w:w="1525" w:type="dxa"/>
          </w:tcPr>
          <w:p w:rsidR="00E66080" w:rsidRPr="00E66080" w:rsidRDefault="00E66080" w:rsidP="00E66080">
            <w:pPr>
              <w:pStyle w:val="TAL"/>
              <w:keepNext w:val="0"/>
              <w:keepLines w:val="0"/>
              <w:rPr>
                <w:rFonts w:cs="Arial"/>
                <w:szCs w:val="18"/>
              </w:rPr>
            </w:pPr>
          </w:p>
        </w:tc>
      </w:tr>
    </w:tbl>
    <w:p w:rsidR="000363BF" w:rsidRPr="00E66080" w:rsidRDefault="000363BF" w:rsidP="000363BF">
      <w:pPr>
        <w:rPr>
          <w:lang w:eastAsia="en-GB"/>
        </w:rPr>
      </w:pPr>
    </w:p>
    <w:p w:rsidR="000363BF" w:rsidRPr="00ED33D8" w:rsidRDefault="000363BF" w:rsidP="000363BF">
      <w:pPr>
        <w:pStyle w:val="Rubrik2"/>
        <w:rPr>
          <w:lang w:eastAsia="en-GB"/>
        </w:rPr>
      </w:pPr>
      <w:bookmarkStart w:id="44" w:name="_Toc533154716"/>
      <w:r w:rsidRPr="00ED33D8">
        <w:rPr>
          <w:lang w:eastAsia="en-GB"/>
        </w:rPr>
        <w:lastRenderedPageBreak/>
        <w:t>6.3</w:t>
      </w:r>
      <w:r w:rsidRPr="00ED33D8">
        <w:rPr>
          <w:lang w:eastAsia="en-GB"/>
        </w:rPr>
        <w:tab/>
        <w:t>Accessibility terms</w:t>
      </w:r>
      <w:bookmarkEnd w:id="44"/>
    </w:p>
    <w:p w:rsidR="000363BF" w:rsidRPr="00ED33D8" w:rsidRDefault="000363BF" w:rsidP="000363BF">
      <w:pPr>
        <w:pStyle w:val="Rubrik3"/>
        <w:rPr>
          <w:lang w:eastAsia="en-GB"/>
        </w:rPr>
      </w:pPr>
      <w:bookmarkStart w:id="45" w:name="_Toc533154717"/>
      <w:r w:rsidRPr="00ED33D8">
        <w:rPr>
          <w:lang w:eastAsia="en-GB"/>
        </w:rPr>
        <w:t>6.3.1</w:t>
      </w:r>
      <w:r w:rsidRPr="00ED33D8">
        <w:rPr>
          <w:lang w:eastAsia="en-GB"/>
        </w:rPr>
        <w:tab/>
        <w:t>Overview</w:t>
      </w:r>
      <w:bookmarkEnd w:id="45"/>
    </w:p>
    <w:p w:rsidR="00563452" w:rsidRDefault="000363BF" w:rsidP="000363BF">
      <w:pPr>
        <w:rPr>
          <w:lang w:val="en-US"/>
        </w:rPr>
      </w:pPr>
      <w:bookmarkStart w:id="46" w:name="OLE_LINK11"/>
      <w:bookmarkStart w:id="47" w:name="OLE_LINK12"/>
      <w:bookmarkStart w:id="48" w:name="OLE_LINK13"/>
      <w:r w:rsidRPr="00D31053">
        <w:rPr>
          <w:lang w:val="en-US"/>
        </w:rPr>
        <w:t xml:space="preserve">Accessibility terms provide access to the necessary settings, device adjustments, specific functionality and connectivity to adapt the device </w:t>
      </w:r>
      <w:r w:rsidRPr="00D31053">
        <w:rPr>
          <w:color w:val="0000FF"/>
          <w:lang w:val="en-US"/>
        </w:rPr>
        <w:t>UI</w:t>
      </w:r>
      <w:r w:rsidRPr="00D31053">
        <w:rPr>
          <w:lang w:val="en-US"/>
        </w:rPr>
        <w:t xml:space="preserve"> to the functional variations </w:t>
      </w:r>
      <w:r w:rsidR="008B4D2D">
        <w:rPr>
          <w:lang w:val="en-US"/>
        </w:rPr>
        <w:t>and requirements of e</w:t>
      </w:r>
      <w:r w:rsidRPr="00D31053">
        <w:rPr>
          <w:lang w:val="en-US"/>
        </w:rPr>
        <w:t xml:space="preserve">nd users. </w:t>
      </w:r>
      <w:bookmarkStart w:id="49" w:name="OLE_LINK94"/>
      <w:bookmarkStart w:id="50" w:name="OLE_LINK95"/>
      <w:bookmarkEnd w:id="46"/>
      <w:bookmarkEnd w:id="47"/>
      <w:bookmarkEnd w:id="48"/>
    </w:p>
    <w:p w:rsidR="002201A5" w:rsidRPr="00D31053" w:rsidRDefault="00563452" w:rsidP="000363BF">
      <w:pPr>
        <w:rPr>
          <w:lang w:val="en-US"/>
        </w:rPr>
      </w:pPr>
      <w:r>
        <w:rPr>
          <w:lang w:val="en-US"/>
        </w:rPr>
        <w:t xml:space="preserve">A difficulty encountered is the, in many cases OS-specific, and often not fully comparable use of features and terminology applied to the accessibility terms of devices. </w:t>
      </w:r>
      <w:r w:rsidR="000363BF" w:rsidRPr="00D31053">
        <w:rPr>
          <w:lang w:val="en-US"/>
        </w:rPr>
        <w:t xml:space="preserve">For the purpose of </w:t>
      </w:r>
      <w:r w:rsidR="00306F62" w:rsidRPr="00D31053">
        <w:rPr>
          <w:lang w:val="en-US"/>
        </w:rPr>
        <w:t xml:space="preserve">the present </w:t>
      </w:r>
      <w:r w:rsidR="000363BF" w:rsidRPr="00D31053">
        <w:rPr>
          <w:lang w:val="en-US"/>
        </w:rPr>
        <w:t>document, these are classified into the following six sub-categories</w:t>
      </w:r>
      <w:r w:rsidR="008B4D2D">
        <w:rPr>
          <w:lang w:val="en-US"/>
        </w:rPr>
        <w:t xml:space="preserve"> covered through the next clauses:</w:t>
      </w:r>
    </w:p>
    <w:bookmarkEnd w:id="49"/>
    <w:bookmarkEnd w:id="50"/>
    <w:p w:rsidR="000363BF" w:rsidRDefault="00E03B9B" w:rsidP="000363BF">
      <w:pPr>
        <w:pStyle w:val="B1"/>
      </w:pPr>
      <w:r>
        <w:t>Acc</w:t>
      </w:r>
      <w:r w:rsidR="009E2BB1">
        <w:t>es</w:t>
      </w:r>
      <w:r>
        <w:t>s</w:t>
      </w:r>
      <w:r w:rsidR="009E2BB1">
        <w:t xml:space="preserve"> and s</w:t>
      </w:r>
      <w:r w:rsidR="000363BF" w:rsidRPr="00ED33D8">
        <w:t>ettings;</w:t>
      </w:r>
    </w:p>
    <w:p w:rsidR="009E2BB1" w:rsidRPr="00ED33D8" w:rsidRDefault="009E2BB1" w:rsidP="000363BF">
      <w:pPr>
        <w:pStyle w:val="B1"/>
      </w:pPr>
      <w:r>
        <w:t>Interaction controls;</w:t>
      </w:r>
    </w:p>
    <w:p w:rsidR="000363BF" w:rsidRPr="00ED33D8" w:rsidRDefault="000363BF" w:rsidP="000363BF">
      <w:pPr>
        <w:pStyle w:val="B1"/>
      </w:pPr>
      <w:r w:rsidRPr="00ED33D8">
        <w:t>Vision;</w:t>
      </w:r>
    </w:p>
    <w:p w:rsidR="000363BF" w:rsidRPr="00ED33D8" w:rsidRDefault="000363BF" w:rsidP="000363BF">
      <w:pPr>
        <w:pStyle w:val="B1"/>
      </w:pPr>
      <w:r w:rsidRPr="00ED33D8">
        <w:t>Hearing;</w:t>
      </w:r>
    </w:p>
    <w:p w:rsidR="000363BF" w:rsidRPr="00ED33D8" w:rsidRDefault="007F7744" w:rsidP="000363BF">
      <w:pPr>
        <w:pStyle w:val="B1"/>
      </w:pPr>
      <w:r>
        <w:t>D</w:t>
      </w:r>
      <w:r w:rsidR="000363BF" w:rsidRPr="00ED33D8">
        <w:t>exterity;</w:t>
      </w:r>
    </w:p>
    <w:p w:rsidR="000363BF" w:rsidRPr="00ED33D8" w:rsidRDefault="007F7744" w:rsidP="000363BF">
      <w:pPr>
        <w:pStyle w:val="B1"/>
      </w:pPr>
      <w:r>
        <w:t>C</w:t>
      </w:r>
      <w:r w:rsidR="000363BF" w:rsidRPr="00ED33D8">
        <w:t>ognitive</w:t>
      </w:r>
      <w:r>
        <w:t xml:space="preserve"> assistance</w:t>
      </w:r>
      <w:r w:rsidR="000363BF" w:rsidRPr="00ED33D8">
        <w:t>; and</w:t>
      </w:r>
    </w:p>
    <w:p w:rsidR="000363BF" w:rsidRPr="00ED33D8" w:rsidRDefault="000363BF" w:rsidP="000363BF">
      <w:pPr>
        <w:pStyle w:val="B1"/>
      </w:pPr>
      <w:r w:rsidRPr="00ED33D8">
        <w:t>Media</w:t>
      </w:r>
      <w:r w:rsidR="007F7744">
        <w:t xml:space="preserve"> retrieval</w:t>
      </w:r>
      <w:r w:rsidRPr="00ED33D8">
        <w:t>.</w:t>
      </w:r>
    </w:p>
    <w:p w:rsidR="000363BF" w:rsidRPr="00ED33D8" w:rsidRDefault="000363BF" w:rsidP="000363BF">
      <w:pPr>
        <w:pStyle w:val="Rubrik3"/>
        <w:rPr>
          <w:lang w:eastAsia="en-GB"/>
        </w:rPr>
      </w:pPr>
      <w:bookmarkStart w:id="51" w:name="_Toc533154718"/>
      <w:r w:rsidRPr="00ED33D8">
        <w:rPr>
          <w:lang w:eastAsia="en-GB"/>
        </w:rPr>
        <w:t>6.3.2</w:t>
      </w:r>
      <w:r w:rsidRPr="00ED33D8">
        <w:rPr>
          <w:lang w:eastAsia="en-GB"/>
        </w:rPr>
        <w:tab/>
        <w:t xml:space="preserve">Accessibility terms: </w:t>
      </w:r>
      <w:r w:rsidR="00E03B9B">
        <w:rPr>
          <w:lang w:eastAsia="en-GB"/>
        </w:rPr>
        <w:t>Access</w:t>
      </w:r>
      <w:r w:rsidR="002E4AEF">
        <w:rPr>
          <w:lang w:eastAsia="en-GB"/>
        </w:rPr>
        <w:t xml:space="preserve"> and s</w:t>
      </w:r>
      <w:r w:rsidRPr="00ED33D8">
        <w:rPr>
          <w:lang w:eastAsia="en-GB"/>
        </w:rPr>
        <w:t>ettings</w:t>
      </w:r>
      <w:bookmarkEnd w:id="51"/>
    </w:p>
    <w:p w:rsidR="000363BF" w:rsidRPr="00D31053" w:rsidRDefault="000363BF" w:rsidP="000363BF">
      <w:pPr>
        <w:rPr>
          <w:lang w:val="en-US" w:eastAsia="en-GB"/>
        </w:rPr>
      </w:pPr>
      <w:bookmarkStart w:id="52" w:name="OLE_LINK14"/>
      <w:bookmarkStart w:id="53" w:name="OLE_LINK15"/>
      <w:r w:rsidRPr="00D31053">
        <w:rPr>
          <w:lang w:val="en-US"/>
        </w:rPr>
        <w:t xml:space="preserve">Accessibility settings provide access to device adjustments and connectivity settings, adapting the device </w:t>
      </w:r>
      <w:r w:rsidRPr="00D31053">
        <w:rPr>
          <w:color w:val="0000FF"/>
          <w:lang w:val="en-US"/>
        </w:rPr>
        <w:t>UI</w:t>
      </w:r>
      <w:r w:rsidRPr="00D31053">
        <w:rPr>
          <w:lang w:val="en-US"/>
        </w:rPr>
        <w:t xml:space="preserve"> to the functional variations of end users.</w:t>
      </w:r>
    </w:p>
    <w:p w:rsidR="000363BF" w:rsidRPr="002E4AEF" w:rsidRDefault="000363BF" w:rsidP="000363BF">
      <w:pPr>
        <w:pStyle w:val="TH"/>
        <w:rPr>
          <w:lang w:val="en-US"/>
        </w:rPr>
      </w:pPr>
      <w:bookmarkStart w:id="54" w:name="OLE_LINK9"/>
      <w:bookmarkStart w:id="55" w:name="OLE_LINK10"/>
      <w:bookmarkStart w:id="56" w:name="OLE_LINK148"/>
      <w:bookmarkStart w:id="57" w:name="OLE_LINK149"/>
      <w:bookmarkStart w:id="58" w:name="OLE_LINK152"/>
      <w:bookmarkStart w:id="59" w:name="OLE_LINK153"/>
      <w:bookmarkEnd w:id="52"/>
      <w:bookmarkEnd w:id="53"/>
      <w:r w:rsidRPr="002E4AEF">
        <w:rPr>
          <w:lang w:val="en-US"/>
        </w:rPr>
        <w:t xml:space="preserve">Table 8: Accessibility terms: </w:t>
      </w:r>
      <w:r w:rsidR="00E03B9B">
        <w:rPr>
          <w:lang w:val="en-US"/>
        </w:rPr>
        <w:t>Acc</w:t>
      </w:r>
      <w:r w:rsidR="002E4AEF" w:rsidRPr="002E4AEF">
        <w:rPr>
          <w:lang w:val="en-US"/>
        </w:rPr>
        <w:t>es</w:t>
      </w:r>
      <w:r w:rsidR="00E03B9B">
        <w:rPr>
          <w:lang w:val="en-US"/>
        </w:rPr>
        <w:t>s</w:t>
      </w:r>
      <w:r w:rsidR="002E4AEF" w:rsidRPr="002E4AEF">
        <w:rPr>
          <w:lang w:val="en-US"/>
        </w:rPr>
        <w:t xml:space="preserve"> and s</w:t>
      </w:r>
      <w:r w:rsidRPr="002E4AEF">
        <w:rPr>
          <w:lang w:val="en-US"/>
        </w:rPr>
        <w:t>ettings</w:t>
      </w:r>
      <w:bookmarkEnd w:id="54"/>
      <w:bookmarkEnd w:id="55"/>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48255E" w:rsidTr="00B7132B">
        <w:trPr>
          <w:tblHeader/>
          <w:jc w:val="center"/>
        </w:trPr>
        <w:tc>
          <w:tcPr>
            <w:tcW w:w="619" w:type="dxa"/>
          </w:tcPr>
          <w:p w:rsidR="000363BF" w:rsidRPr="0048255E" w:rsidRDefault="000363BF" w:rsidP="00B7132B">
            <w:pPr>
              <w:pStyle w:val="TAH"/>
              <w:keepNext w:val="0"/>
              <w:keepLines w:val="0"/>
              <w:rPr>
                <w:rFonts w:cs="Arial"/>
              </w:rPr>
            </w:pPr>
            <w:r w:rsidRPr="0048255E">
              <w:rPr>
                <w:rFonts w:cs="Arial"/>
              </w:rPr>
              <w:t>Index</w:t>
            </w:r>
          </w:p>
        </w:tc>
        <w:tc>
          <w:tcPr>
            <w:tcW w:w="1243" w:type="dxa"/>
          </w:tcPr>
          <w:p w:rsidR="000363BF" w:rsidRPr="0048255E" w:rsidRDefault="000363BF" w:rsidP="00B7132B">
            <w:pPr>
              <w:pStyle w:val="TAH"/>
              <w:keepNext w:val="0"/>
              <w:keepLines w:val="0"/>
              <w:rPr>
                <w:rFonts w:cs="Arial"/>
              </w:rPr>
            </w:pPr>
            <w:r w:rsidRPr="0048255E">
              <w:rPr>
                <w:rFonts w:cs="Arial"/>
              </w:rPr>
              <w:t>Technical term</w:t>
            </w:r>
          </w:p>
        </w:tc>
        <w:tc>
          <w:tcPr>
            <w:tcW w:w="3163" w:type="dxa"/>
          </w:tcPr>
          <w:p w:rsidR="000363BF" w:rsidRPr="0048255E" w:rsidRDefault="000363BF" w:rsidP="00B7132B">
            <w:pPr>
              <w:pStyle w:val="TAH"/>
              <w:keepNext w:val="0"/>
              <w:keepLines w:val="0"/>
              <w:rPr>
                <w:rFonts w:cs="Arial"/>
              </w:rPr>
            </w:pPr>
            <w:r w:rsidRPr="0048255E">
              <w:rPr>
                <w:rFonts w:cs="Arial"/>
              </w:rPr>
              <w:t>Description</w:t>
            </w:r>
          </w:p>
        </w:tc>
        <w:tc>
          <w:tcPr>
            <w:tcW w:w="1525" w:type="dxa"/>
          </w:tcPr>
          <w:p w:rsidR="000363BF" w:rsidRPr="0048255E" w:rsidRDefault="000363BF" w:rsidP="00B7132B">
            <w:pPr>
              <w:pStyle w:val="TAH"/>
              <w:keepNext w:val="0"/>
              <w:keepLines w:val="0"/>
              <w:rPr>
                <w:rFonts w:cs="Arial"/>
                <w:szCs w:val="18"/>
              </w:rPr>
            </w:pPr>
            <w:r w:rsidRPr="0048255E">
              <w:rPr>
                <w:rFonts w:cs="Arial"/>
                <w:szCs w:val="18"/>
              </w:rPr>
              <w:t>English</w:t>
            </w:r>
          </w:p>
        </w:tc>
        <w:tc>
          <w:tcPr>
            <w:tcW w:w="1525" w:type="dxa"/>
          </w:tcPr>
          <w:p w:rsidR="000363BF" w:rsidRPr="0048255E" w:rsidRDefault="000363BF" w:rsidP="00B7132B">
            <w:pPr>
              <w:pStyle w:val="TAH"/>
              <w:keepNext w:val="0"/>
              <w:keepLines w:val="0"/>
              <w:rPr>
                <w:rFonts w:cs="Arial"/>
              </w:rPr>
            </w:pPr>
            <w:r w:rsidRPr="0048255E">
              <w:rPr>
                <w:rFonts w:cs="Arial"/>
              </w:rPr>
              <w:t>French</w:t>
            </w:r>
          </w:p>
        </w:tc>
        <w:tc>
          <w:tcPr>
            <w:tcW w:w="1525" w:type="dxa"/>
          </w:tcPr>
          <w:p w:rsidR="000363BF" w:rsidRPr="0048255E" w:rsidRDefault="000363BF" w:rsidP="00B7132B">
            <w:pPr>
              <w:pStyle w:val="TAH"/>
              <w:keepNext w:val="0"/>
              <w:keepLines w:val="0"/>
              <w:rPr>
                <w:rFonts w:cs="Arial"/>
              </w:rPr>
            </w:pPr>
            <w:r w:rsidRPr="0048255E">
              <w:rPr>
                <w:rFonts w:cs="Arial"/>
              </w:rPr>
              <w:t>German</w:t>
            </w:r>
          </w:p>
        </w:tc>
        <w:tc>
          <w:tcPr>
            <w:tcW w:w="1525" w:type="dxa"/>
          </w:tcPr>
          <w:p w:rsidR="000363BF" w:rsidRPr="0048255E" w:rsidRDefault="000363BF" w:rsidP="00B7132B">
            <w:pPr>
              <w:pStyle w:val="TAH"/>
              <w:keepNext w:val="0"/>
              <w:keepLines w:val="0"/>
              <w:rPr>
                <w:rFonts w:cs="Arial"/>
              </w:rPr>
            </w:pPr>
            <w:r w:rsidRPr="0048255E">
              <w:rPr>
                <w:rFonts w:cs="Arial"/>
              </w:rPr>
              <w:t>Italian</w:t>
            </w:r>
          </w:p>
        </w:tc>
        <w:tc>
          <w:tcPr>
            <w:tcW w:w="1525" w:type="dxa"/>
          </w:tcPr>
          <w:p w:rsidR="000363BF" w:rsidRPr="0048255E" w:rsidRDefault="000363BF" w:rsidP="00B7132B">
            <w:pPr>
              <w:pStyle w:val="TAH"/>
              <w:keepNext w:val="0"/>
              <w:keepLines w:val="0"/>
              <w:rPr>
                <w:rFonts w:cs="Arial"/>
                <w:szCs w:val="18"/>
              </w:rPr>
            </w:pPr>
            <w:r w:rsidRPr="0048255E">
              <w:rPr>
                <w:rFonts w:cs="Arial"/>
                <w:szCs w:val="18"/>
              </w:rPr>
              <w:t>Spanish</w:t>
            </w:r>
          </w:p>
        </w:tc>
        <w:tc>
          <w:tcPr>
            <w:tcW w:w="1525" w:type="dxa"/>
          </w:tcPr>
          <w:p w:rsidR="000363BF" w:rsidRPr="0048255E" w:rsidRDefault="000363BF" w:rsidP="00B7132B">
            <w:pPr>
              <w:pStyle w:val="TAH"/>
              <w:keepNext w:val="0"/>
              <w:keepLines w:val="0"/>
              <w:rPr>
                <w:rFonts w:cs="Arial"/>
              </w:rPr>
            </w:pPr>
            <w:r w:rsidRPr="0048255E">
              <w:rPr>
                <w:rFonts w:cs="Arial"/>
              </w:rPr>
              <w:t>Comment</w:t>
            </w:r>
          </w:p>
        </w:tc>
      </w:tr>
      <w:bookmarkEnd w:id="56"/>
      <w:bookmarkEnd w:id="57"/>
      <w:bookmarkEnd w:id="58"/>
      <w:bookmarkEnd w:id="59"/>
      <w:tr w:rsidR="003C11A3" w:rsidRPr="0048255E" w:rsidTr="00B7132B">
        <w:trPr>
          <w:jc w:val="center"/>
        </w:trPr>
        <w:tc>
          <w:tcPr>
            <w:tcW w:w="619" w:type="dxa"/>
          </w:tcPr>
          <w:p w:rsidR="003C11A3" w:rsidRPr="0048255E" w:rsidRDefault="003C11A3" w:rsidP="003C11A3">
            <w:pPr>
              <w:pStyle w:val="TAL"/>
              <w:keepNext w:val="0"/>
              <w:keepLines w:val="0"/>
              <w:rPr>
                <w:rFonts w:cs="Arial"/>
                <w:szCs w:val="18"/>
              </w:rPr>
            </w:pPr>
          </w:p>
        </w:tc>
        <w:tc>
          <w:tcPr>
            <w:tcW w:w="1243" w:type="dxa"/>
          </w:tcPr>
          <w:p w:rsidR="003C11A3" w:rsidRPr="0048255E" w:rsidRDefault="003C11A3" w:rsidP="003C11A3">
            <w:pPr>
              <w:pStyle w:val="TAL"/>
              <w:rPr>
                <w:rFonts w:cs="Arial"/>
                <w:b/>
              </w:rPr>
            </w:pPr>
            <w:r w:rsidRPr="0048255E">
              <w:rPr>
                <w:rFonts w:cs="Arial"/>
                <w:b/>
              </w:rPr>
              <w:t>accessibility</w:t>
            </w:r>
          </w:p>
        </w:tc>
        <w:tc>
          <w:tcPr>
            <w:tcW w:w="3163" w:type="dxa"/>
            <w:vAlign w:val="center"/>
          </w:tcPr>
          <w:p w:rsidR="003C11A3" w:rsidRPr="0048255E" w:rsidRDefault="003C11A3" w:rsidP="003C11A3">
            <w:pPr>
              <w:pStyle w:val="TAL"/>
              <w:rPr>
                <w:rFonts w:cs="Arial"/>
                <w:lang w:val="en-US"/>
              </w:rPr>
            </w:pPr>
            <w:r w:rsidRPr="0048255E">
              <w:rPr>
                <w:rFonts w:cs="Arial"/>
                <w:lang w:val="en-US"/>
              </w:rPr>
              <w:t xml:space="preserve">Measures, tools and settings supporting the interaction of users with functional variations with </w:t>
            </w:r>
            <w:r w:rsidR="00AE2EB2">
              <w:rPr>
                <w:rFonts w:cs="Arial"/>
                <w:lang w:val="en-US"/>
              </w:rPr>
              <w:t xml:space="preserve">mobile </w:t>
            </w:r>
            <w:r w:rsidRPr="0048255E">
              <w:rPr>
                <w:rFonts w:cs="Arial"/>
                <w:lang w:val="en-US"/>
              </w:rPr>
              <w:t>ICT</w:t>
            </w:r>
          </w:p>
        </w:tc>
        <w:tc>
          <w:tcPr>
            <w:tcW w:w="1525" w:type="dxa"/>
          </w:tcPr>
          <w:p w:rsidR="003C11A3" w:rsidRPr="0048255E" w:rsidRDefault="003C11A3" w:rsidP="003C11A3">
            <w:pPr>
              <w:pStyle w:val="TAL"/>
              <w:rPr>
                <w:rFonts w:cs="Arial"/>
                <w:lang w:val="en-US"/>
              </w:rPr>
            </w:pPr>
            <w:r w:rsidRPr="0048255E">
              <w:rPr>
                <w:rFonts w:cs="Arial"/>
                <w:color w:val="000000"/>
              </w:rPr>
              <w:t>accessibility</w:t>
            </w:r>
          </w:p>
        </w:tc>
        <w:tc>
          <w:tcPr>
            <w:tcW w:w="1525" w:type="dxa"/>
          </w:tcPr>
          <w:p w:rsidR="003C11A3" w:rsidRPr="0048255E" w:rsidRDefault="003C11A3" w:rsidP="003C11A3">
            <w:pPr>
              <w:pStyle w:val="TAL"/>
              <w:rPr>
                <w:rFonts w:cs="Arial"/>
                <w:lang w:val="en-US"/>
              </w:rPr>
            </w:pPr>
            <w:r w:rsidRPr="0048255E">
              <w:rPr>
                <w:rFonts w:cs="Arial"/>
                <w:color w:val="000000"/>
              </w:rPr>
              <w:t>accessibilité</w:t>
            </w:r>
          </w:p>
        </w:tc>
        <w:tc>
          <w:tcPr>
            <w:tcW w:w="1525" w:type="dxa"/>
          </w:tcPr>
          <w:p w:rsidR="003C11A3" w:rsidRPr="0048255E" w:rsidRDefault="003C11A3" w:rsidP="003C11A3">
            <w:pPr>
              <w:pStyle w:val="TAL"/>
              <w:rPr>
                <w:rFonts w:cs="Arial"/>
                <w:lang w:val="en-US"/>
              </w:rPr>
            </w:pPr>
            <w:r w:rsidRPr="0048255E">
              <w:rPr>
                <w:rFonts w:cs="Arial"/>
                <w:color w:val="000000"/>
              </w:rPr>
              <w:t>Bedienungshilfen</w:t>
            </w:r>
          </w:p>
        </w:tc>
        <w:tc>
          <w:tcPr>
            <w:tcW w:w="1525" w:type="dxa"/>
          </w:tcPr>
          <w:p w:rsidR="003C11A3" w:rsidRPr="0048255E" w:rsidRDefault="003C11A3" w:rsidP="003C11A3">
            <w:pPr>
              <w:pStyle w:val="TAL"/>
              <w:rPr>
                <w:rFonts w:cs="Arial"/>
                <w:lang w:val="en-US"/>
              </w:rPr>
            </w:pPr>
            <w:r w:rsidRPr="0048255E">
              <w:rPr>
                <w:rFonts w:cs="Arial"/>
                <w:color w:val="000000"/>
              </w:rPr>
              <w:t>accessibilità</w:t>
            </w:r>
          </w:p>
        </w:tc>
        <w:tc>
          <w:tcPr>
            <w:tcW w:w="1525" w:type="dxa"/>
          </w:tcPr>
          <w:p w:rsidR="003C11A3" w:rsidRPr="0048255E" w:rsidRDefault="003C11A3" w:rsidP="003C11A3">
            <w:pPr>
              <w:pStyle w:val="TAL"/>
              <w:rPr>
                <w:rFonts w:cs="Arial"/>
                <w:lang w:val="en-US"/>
              </w:rPr>
            </w:pPr>
            <w:r w:rsidRPr="0048255E">
              <w:rPr>
                <w:rFonts w:cs="Arial"/>
                <w:color w:val="000000"/>
              </w:rPr>
              <w:t>accesibilidad</w:t>
            </w:r>
          </w:p>
        </w:tc>
        <w:tc>
          <w:tcPr>
            <w:tcW w:w="1525" w:type="dxa"/>
          </w:tcPr>
          <w:p w:rsidR="003C11A3" w:rsidRPr="0048255E" w:rsidRDefault="003C11A3" w:rsidP="003C11A3">
            <w:pPr>
              <w:pStyle w:val="TAL"/>
              <w:rPr>
                <w:rFonts w:cs="Arial"/>
                <w:lang w:val="en-US"/>
              </w:rPr>
            </w:pPr>
          </w:p>
        </w:tc>
      </w:tr>
      <w:tr w:rsidR="003C11A3" w:rsidRPr="0048255E" w:rsidTr="00B7132B">
        <w:trPr>
          <w:jc w:val="center"/>
        </w:trPr>
        <w:tc>
          <w:tcPr>
            <w:tcW w:w="619" w:type="dxa"/>
          </w:tcPr>
          <w:p w:rsidR="003C11A3" w:rsidRPr="0048255E" w:rsidRDefault="003C11A3" w:rsidP="003C11A3">
            <w:pPr>
              <w:pStyle w:val="TAL"/>
              <w:keepNext w:val="0"/>
              <w:keepLines w:val="0"/>
              <w:rPr>
                <w:rFonts w:cs="Arial"/>
                <w:szCs w:val="18"/>
                <w:lang w:val="en-US"/>
              </w:rPr>
            </w:pPr>
          </w:p>
        </w:tc>
        <w:tc>
          <w:tcPr>
            <w:tcW w:w="1243" w:type="dxa"/>
          </w:tcPr>
          <w:p w:rsidR="003C11A3" w:rsidRPr="0048255E" w:rsidRDefault="003C11A3" w:rsidP="003C11A3">
            <w:pPr>
              <w:pStyle w:val="TAL"/>
              <w:rPr>
                <w:rFonts w:cs="Arial"/>
                <w:b/>
              </w:rPr>
            </w:pPr>
            <w:r w:rsidRPr="0048255E">
              <w:rPr>
                <w:rFonts w:cs="Arial"/>
                <w:b/>
              </w:rPr>
              <w:t>accessibility settings</w:t>
            </w:r>
          </w:p>
        </w:tc>
        <w:tc>
          <w:tcPr>
            <w:tcW w:w="3163" w:type="dxa"/>
            <w:vAlign w:val="center"/>
          </w:tcPr>
          <w:p w:rsidR="003C11A3" w:rsidRPr="0048255E" w:rsidRDefault="003C11A3" w:rsidP="003C11A3">
            <w:pPr>
              <w:pStyle w:val="TAL"/>
              <w:rPr>
                <w:rFonts w:cs="Arial"/>
                <w:lang w:val="en-US"/>
              </w:rPr>
            </w:pPr>
            <w:r w:rsidRPr="0048255E">
              <w:rPr>
                <w:rFonts w:cs="Arial"/>
                <w:lang w:val="en-US"/>
              </w:rPr>
              <w:t xml:space="preserve">Place for setting up the desired behaviour of a </w:t>
            </w:r>
            <w:r w:rsidR="00AE2EB2">
              <w:rPr>
                <w:rFonts w:cs="Arial"/>
                <w:lang w:val="en-US"/>
              </w:rPr>
              <w:t xml:space="preserve">mobile </w:t>
            </w:r>
            <w:r w:rsidRPr="0048255E">
              <w:rPr>
                <w:rFonts w:cs="Arial"/>
                <w:lang w:val="en-US"/>
              </w:rPr>
              <w:t>device with regard to users' accessibility preferences</w:t>
            </w:r>
          </w:p>
        </w:tc>
        <w:tc>
          <w:tcPr>
            <w:tcW w:w="1525" w:type="dxa"/>
          </w:tcPr>
          <w:p w:rsidR="003C11A3" w:rsidRPr="0048255E" w:rsidRDefault="003C11A3" w:rsidP="003C11A3">
            <w:pPr>
              <w:pStyle w:val="TAL"/>
              <w:rPr>
                <w:rFonts w:cs="Arial"/>
                <w:lang w:val="en-US"/>
              </w:rPr>
            </w:pPr>
            <w:r w:rsidRPr="0048255E">
              <w:rPr>
                <w:rFonts w:cs="Arial"/>
                <w:color w:val="000000"/>
              </w:rPr>
              <w:t>accessibility (settings)</w:t>
            </w:r>
          </w:p>
        </w:tc>
        <w:tc>
          <w:tcPr>
            <w:tcW w:w="1525" w:type="dxa"/>
          </w:tcPr>
          <w:p w:rsidR="003C11A3" w:rsidRPr="0048255E" w:rsidRDefault="003C11A3" w:rsidP="003C11A3">
            <w:pPr>
              <w:pStyle w:val="TAL"/>
              <w:rPr>
                <w:rFonts w:cs="Arial"/>
                <w:lang w:val="en-US"/>
              </w:rPr>
            </w:pPr>
            <w:r w:rsidRPr="0048255E">
              <w:rPr>
                <w:rFonts w:cs="Arial"/>
                <w:color w:val="000000"/>
              </w:rPr>
              <w:t>paramètres d'accessibilité</w:t>
            </w:r>
          </w:p>
        </w:tc>
        <w:tc>
          <w:tcPr>
            <w:tcW w:w="1525" w:type="dxa"/>
          </w:tcPr>
          <w:p w:rsidR="003C11A3" w:rsidRPr="0048255E" w:rsidRDefault="003C11A3" w:rsidP="003C11A3">
            <w:pPr>
              <w:pStyle w:val="TAL"/>
              <w:rPr>
                <w:rFonts w:cs="Arial"/>
                <w:lang w:val="en-US"/>
              </w:rPr>
            </w:pPr>
            <w:r w:rsidRPr="0048255E">
              <w:rPr>
                <w:rFonts w:cs="Arial"/>
                <w:color w:val="000000"/>
              </w:rPr>
              <w:t>Einstellungen der Bedienungshilfen</w:t>
            </w:r>
          </w:p>
        </w:tc>
        <w:tc>
          <w:tcPr>
            <w:tcW w:w="1525" w:type="dxa"/>
          </w:tcPr>
          <w:p w:rsidR="003C11A3" w:rsidRPr="0048255E" w:rsidRDefault="003C11A3" w:rsidP="003C11A3">
            <w:pPr>
              <w:pStyle w:val="TAL"/>
              <w:rPr>
                <w:rFonts w:cs="Arial"/>
                <w:lang w:val="en-US"/>
              </w:rPr>
            </w:pPr>
            <w:r w:rsidRPr="0048255E">
              <w:rPr>
                <w:rFonts w:cs="Arial"/>
                <w:color w:val="000000"/>
              </w:rPr>
              <w:t>impostationi accessibilità</w:t>
            </w:r>
          </w:p>
        </w:tc>
        <w:tc>
          <w:tcPr>
            <w:tcW w:w="1525" w:type="dxa"/>
          </w:tcPr>
          <w:p w:rsidR="003C11A3" w:rsidRPr="0048255E" w:rsidRDefault="003C11A3" w:rsidP="003C11A3">
            <w:pPr>
              <w:pStyle w:val="TAL"/>
              <w:rPr>
                <w:rFonts w:cs="Arial"/>
                <w:lang w:val="en-US"/>
              </w:rPr>
            </w:pPr>
            <w:r w:rsidRPr="0048255E">
              <w:rPr>
                <w:rFonts w:cs="Arial"/>
                <w:color w:val="000000"/>
              </w:rPr>
              <w:t>ajustes de accesibilidad</w:t>
            </w:r>
          </w:p>
        </w:tc>
        <w:tc>
          <w:tcPr>
            <w:tcW w:w="1525" w:type="dxa"/>
          </w:tcPr>
          <w:p w:rsidR="003C11A3" w:rsidRPr="0048255E" w:rsidRDefault="003C11A3" w:rsidP="003C11A3">
            <w:pPr>
              <w:pStyle w:val="TAL"/>
              <w:rPr>
                <w:rFonts w:cs="Arial"/>
                <w:lang w:val="en-US"/>
              </w:rPr>
            </w:pPr>
          </w:p>
        </w:tc>
      </w:tr>
      <w:tr w:rsidR="003C11A3" w:rsidRPr="003771E8" w:rsidTr="00B7132B">
        <w:trPr>
          <w:jc w:val="center"/>
        </w:trPr>
        <w:tc>
          <w:tcPr>
            <w:tcW w:w="619" w:type="dxa"/>
          </w:tcPr>
          <w:p w:rsidR="003C11A3" w:rsidRPr="0048255E" w:rsidRDefault="003C11A3" w:rsidP="003C11A3">
            <w:pPr>
              <w:pStyle w:val="TAL"/>
              <w:keepNext w:val="0"/>
              <w:keepLines w:val="0"/>
              <w:rPr>
                <w:rFonts w:cs="Arial"/>
                <w:szCs w:val="18"/>
              </w:rPr>
            </w:pPr>
          </w:p>
        </w:tc>
        <w:tc>
          <w:tcPr>
            <w:tcW w:w="1243" w:type="dxa"/>
          </w:tcPr>
          <w:p w:rsidR="003C11A3" w:rsidRPr="0048255E" w:rsidRDefault="003C11A3" w:rsidP="003C11A3">
            <w:pPr>
              <w:pStyle w:val="TAL"/>
              <w:rPr>
                <w:rFonts w:cs="Arial"/>
                <w:b/>
              </w:rPr>
            </w:pPr>
            <w:r w:rsidRPr="0048255E">
              <w:rPr>
                <w:rFonts w:cs="Arial"/>
                <w:b/>
              </w:rPr>
              <w:t>emergency call for assistance</w:t>
            </w:r>
          </w:p>
        </w:tc>
        <w:tc>
          <w:tcPr>
            <w:tcW w:w="3163" w:type="dxa"/>
          </w:tcPr>
          <w:p w:rsidR="003C11A3" w:rsidRPr="0048255E" w:rsidRDefault="003C11A3" w:rsidP="003C11A3">
            <w:pPr>
              <w:pStyle w:val="TAL"/>
              <w:rPr>
                <w:rFonts w:cs="Arial"/>
                <w:lang w:val="en-US"/>
              </w:rPr>
            </w:pPr>
            <w:r w:rsidRPr="0048255E">
              <w:rPr>
                <w:rFonts w:cs="Arial"/>
                <w:lang w:val="en-US"/>
              </w:rPr>
              <w:t xml:space="preserve">A service allowing for the request of urgent help from a human assistant e.g. after falling </w:t>
            </w:r>
          </w:p>
        </w:tc>
        <w:tc>
          <w:tcPr>
            <w:tcW w:w="1525" w:type="dxa"/>
          </w:tcPr>
          <w:p w:rsidR="003C11A3" w:rsidRPr="0048255E" w:rsidRDefault="003C11A3" w:rsidP="003C11A3">
            <w:pPr>
              <w:pStyle w:val="TAL"/>
              <w:rPr>
                <w:rFonts w:cs="Arial"/>
                <w:lang w:val="en-US"/>
              </w:rPr>
            </w:pPr>
            <w:r w:rsidRPr="007C0E1E">
              <w:rPr>
                <w:rFonts w:cs="Arial"/>
                <w:color w:val="000000"/>
                <w:lang w:val="en-US"/>
              </w:rPr>
              <w:t>emergency call ("mode" and "for assistance" to be discussed)</w:t>
            </w:r>
          </w:p>
        </w:tc>
        <w:tc>
          <w:tcPr>
            <w:tcW w:w="1525" w:type="dxa"/>
          </w:tcPr>
          <w:p w:rsidR="003C11A3" w:rsidRPr="0048255E" w:rsidRDefault="003C11A3" w:rsidP="003C11A3">
            <w:pPr>
              <w:pStyle w:val="TAL"/>
              <w:rPr>
                <w:rFonts w:cs="Arial"/>
                <w:lang w:val="en-US"/>
              </w:rPr>
            </w:pPr>
            <w:r w:rsidRPr="0048255E">
              <w:rPr>
                <w:rFonts w:cs="Arial"/>
                <w:color w:val="000000"/>
              </w:rPr>
              <w:t>(appel/demande pour) assistance</w:t>
            </w:r>
          </w:p>
        </w:tc>
        <w:tc>
          <w:tcPr>
            <w:tcW w:w="1525" w:type="dxa"/>
          </w:tcPr>
          <w:p w:rsidR="003C11A3" w:rsidRPr="0048255E" w:rsidRDefault="003C11A3" w:rsidP="003C11A3">
            <w:pPr>
              <w:pStyle w:val="TAL"/>
              <w:rPr>
                <w:rFonts w:cs="Arial"/>
                <w:lang w:val="en-US"/>
              </w:rPr>
            </w:pPr>
            <w:r w:rsidRPr="0048255E">
              <w:rPr>
                <w:rFonts w:cs="Arial"/>
                <w:color w:val="000000"/>
              </w:rPr>
              <w:t>Notruf absetzen</w:t>
            </w:r>
          </w:p>
        </w:tc>
        <w:tc>
          <w:tcPr>
            <w:tcW w:w="1525" w:type="dxa"/>
          </w:tcPr>
          <w:p w:rsidR="003C11A3" w:rsidRPr="0048255E" w:rsidRDefault="003C11A3" w:rsidP="003C11A3">
            <w:pPr>
              <w:pStyle w:val="TAL"/>
              <w:rPr>
                <w:rFonts w:cs="Arial"/>
                <w:lang w:val="en-US"/>
              </w:rPr>
            </w:pPr>
            <w:r w:rsidRPr="0048255E">
              <w:rPr>
                <w:rFonts w:cs="Arial"/>
                <w:color w:val="000000"/>
              </w:rPr>
              <w:t>effettuare una chiamata di emergenza SOS</w:t>
            </w:r>
          </w:p>
        </w:tc>
        <w:tc>
          <w:tcPr>
            <w:tcW w:w="1525" w:type="dxa"/>
          </w:tcPr>
          <w:p w:rsidR="003C11A3" w:rsidRPr="0048255E" w:rsidRDefault="003C11A3" w:rsidP="003C11A3">
            <w:pPr>
              <w:pStyle w:val="TAL"/>
              <w:rPr>
                <w:rFonts w:cs="Arial"/>
                <w:lang w:val="en-US"/>
              </w:rPr>
            </w:pPr>
            <w:r w:rsidRPr="0048255E">
              <w:rPr>
                <w:rFonts w:cs="Arial"/>
                <w:color w:val="000000"/>
              </w:rPr>
              <w:t>llamada de emergencia</w:t>
            </w:r>
          </w:p>
        </w:tc>
        <w:tc>
          <w:tcPr>
            <w:tcW w:w="1525" w:type="dxa"/>
          </w:tcPr>
          <w:p w:rsidR="003C11A3" w:rsidRPr="0048255E" w:rsidRDefault="003C11A3" w:rsidP="003C11A3">
            <w:pPr>
              <w:pStyle w:val="TAL"/>
              <w:rPr>
                <w:rFonts w:cs="Arial"/>
                <w:lang w:val="en-US"/>
              </w:rPr>
            </w:pPr>
            <w:r w:rsidRPr="0048255E">
              <w:rPr>
                <w:rFonts w:cs="Arial"/>
                <w:lang w:val="en-US"/>
              </w:rPr>
              <w:t>See also/ same as 6.3.6 in Table 12? Known as “Social care alarm” (red button service) in Sweden and Nordic countries.</w:t>
            </w:r>
          </w:p>
        </w:tc>
      </w:tr>
      <w:tr w:rsidR="003C11A3" w:rsidRPr="0048255E" w:rsidTr="00E42F0D">
        <w:trPr>
          <w:jc w:val="center"/>
        </w:trPr>
        <w:tc>
          <w:tcPr>
            <w:tcW w:w="619" w:type="dxa"/>
          </w:tcPr>
          <w:p w:rsidR="003C11A3" w:rsidRPr="0048255E" w:rsidRDefault="003C11A3" w:rsidP="003C11A3">
            <w:pPr>
              <w:pStyle w:val="TAL"/>
              <w:keepNext w:val="0"/>
              <w:keepLines w:val="0"/>
              <w:rPr>
                <w:rFonts w:cs="Arial"/>
                <w:szCs w:val="18"/>
                <w:lang w:val="en-US"/>
              </w:rPr>
            </w:pPr>
          </w:p>
        </w:tc>
        <w:tc>
          <w:tcPr>
            <w:tcW w:w="1243" w:type="dxa"/>
          </w:tcPr>
          <w:p w:rsidR="003C11A3" w:rsidRPr="0048255E" w:rsidRDefault="003C11A3" w:rsidP="003C11A3">
            <w:pPr>
              <w:pStyle w:val="TAL"/>
              <w:rPr>
                <w:rFonts w:cs="Arial"/>
                <w:b/>
              </w:rPr>
            </w:pPr>
            <w:r w:rsidRPr="0048255E">
              <w:rPr>
                <w:rFonts w:cs="Arial"/>
                <w:b/>
              </w:rPr>
              <w:t xml:space="preserve">manage </w:t>
            </w:r>
            <w:r w:rsidRPr="0048255E">
              <w:rPr>
                <w:rFonts w:cs="Arial"/>
                <w:b/>
              </w:rPr>
              <w:lastRenderedPageBreak/>
              <w:t>accessibility</w:t>
            </w:r>
          </w:p>
        </w:tc>
        <w:tc>
          <w:tcPr>
            <w:tcW w:w="3163" w:type="dxa"/>
            <w:vAlign w:val="center"/>
          </w:tcPr>
          <w:p w:rsidR="003C11A3" w:rsidRPr="0048255E" w:rsidRDefault="003C11A3" w:rsidP="003C11A3">
            <w:pPr>
              <w:pStyle w:val="TAL"/>
              <w:rPr>
                <w:rFonts w:cs="Arial"/>
                <w:lang w:val="en-US"/>
              </w:rPr>
            </w:pPr>
            <w:r w:rsidRPr="0048255E">
              <w:rPr>
                <w:rFonts w:cs="Arial"/>
                <w:lang w:val="en-US"/>
              </w:rPr>
              <w:lastRenderedPageBreak/>
              <w:t xml:space="preserve">Feature for the import and export of </w:t>
            </w:r>
            <w:r w:rsidRPr="0048255E">
              <w:rPr>
                <w:rFonts w:cs="Arial"/>
                <w:lang w:val="en-US"/>
              </w:rPr>
              <w:lastRenderedPageBreak/>
              <w:t xml:space="preserve">accessibility setings from/to other </w:t>
            </w:r>
            <w:r w:rsidR="00521982">
              <w:rPr>
                <w:rFonts w:cs="Arial"/>
                <w:lang w:val="en-US"/>
              </w:rPr>
              <w:t xml:space="preserve">mobile </w:t>
            </w:r>
            <w:r w:rsidRPr="0048255E">
              <w:rPr>
                <w:rFonts w:cs="Arial"/>
                <w:lang w:val="en-US"/>
              </w:rPr>
              <w:t>devices</w:t>
            </w:r>
          </w:p>
        </w:tc>
        <w:tc>
          <w:tcPr>
            <w:tcW w:w="1525" w:type="dxa"/>
          </w:tcPr>
          <w:p w:rsidR="003C11A3" w:rsidRPr="0048255E" w:rsidRDefault="003C11A3" w:rsidP="003C11A3">
            <w:pPr>
              <w:pStyle w:val="TAL"/>
              <w:rPr>
                <w:rFonts w:cs="Arial"/>
                <w:lang w:val="en-US"/>
              </w:rPr>
            </w:pPr>
            <w:r w:rsidRPr="0048255E">
              <w:rPr>
                <w:rFonts w:cs="Arial"/>
                <w:color w:val="000000"/>
              </w:rPr>
              <w:lastRenderedPageBreak/>
              <w:t>manage ac</w:t>
            </w:r>
            <w:r w:rsidRPr="0048255E">
              <w:rPr>
                <w:rFonts w:cs="Arial"/>
                <w:color w:val="000000"/>
              </w:rPr>
              <w:lastRenderedPageBreak/>
              <w:t>cessibility</w:t>
            </w:r>
          </w:p>
        </w:tc>
        <w:tc>
          <w:tcPr>
            <w:tcW w:w="1525" w:type="dxa"/>
          </w:tcPr>
          <w:p w:rsidR="003C11A3" w:rsidRPr="0048255E" w:rsidRDefault="003C11A3" w:rsidP="003C11A3">
            <w:pPr>
              <w:pStyle w:val="TAL"/>
              <w:rPr>
                <w:rFonts w:cs="Arial"/>
                <w:lang w:val="en-US"/>
              </w:rPr>
            </w:pPr>
            <w:r w:rsidRPr="0048255E">
              <w:rPr>
                <w:rFonts w:cs="Arial"/>
                <w:color w:val="000000"/>
              </w:rPr>
              <w:lastRenderedPageBreak/>
              <w:t>gérer les para</w:t>
            </w:r>
            <w:r w:rsidRPr="0048255E">
              <w:rPr>
                <w:rFonts w:cs="Arial"/>
                <w:color w:val="000000"/>
              </w:rPr>
              <w:lastRenderedPageBreak/>
              <w:t>mètres d'accessibilité</w:t>
            </w:r>
          </w:p>
        </w:tc>
        <w:tc>
          <w:tcPr>
            <w:tcW w:w="1525" w:type="dxa"/>
          </w:tcPr>
          <w:p w:rsidR="003C11A3" w:rsidRPr="0048255E" w:rsidRDefault="003C11A3" w:rsidP="003C11A3">
            <w:pPr>
              <w:pStyle w:val="TAL"/>
              <w:rPr>
                <w:rFonts w:cs="Arial"/>
                <w:lang w:val="en-US"/>
              </w:rPr>
            </w:pPr>
            <w:r w:rsidRPr="0048255E">
              <w:rPr>
                <w:rFonts w:cs="Arial"/>
                <w:color w:val="000000"/>
              </w:rPr>
              <w:lastRenderedPageBreak/>
              <w:t xml:space="preserve">Bedienungshilfen </w:t>
            </w:r>
            <w:r w:rsidRPr="0048255E">
              <w:rPr>
                <w:rFonts w:cs="Arial"/>
                <w:color w:val="000000"/>
              </w:rPr>
              <w:lastRenderedPageBreak/>
              <w:t>verwalten</w:t>
            </w:r>
          </w:p>
        </w:tc>
        <w:tc>
          <w:tcPr>
            <w:tcW w:w="1525" w:type="dxa"/>
          </w:tcPr>
          <w:p w:rsidR="003C11A3" w:rsidRPr="0048255E" w:rsidRDefault="003C11A3" w:rsidP="003C11A3">
            <w:pPr>
              <w:pStyle w:val="TAL"/>
              <w:rPr>
                <w:rFonts w:cs="Arial"/>
                <w:lang w:val="en-US"/>
              </w:rPr>
            </w:pPr>
            <w:r w:rsidRPr="007C0E1E">
              <w:rPr>
                <w:rFonts w:cs="Arial"/>
                <w:color w:val="000000"/>
                <w:lang w:val="en-US"/>
              </w:rPr>
              <w:lastRenderedPageBreak/>
              <w:t xml:space="preserve">gestione delle </w:t>
            </w:r>
            <w:r w:rsidRPr="007C0E1E">
              <w:rPr>
                <w:rFonts w:cs="Arial"/>
                <w:color w:val="000000"/>
                <w:lang w:val="en-US"/>
              </w:rPr>
              <w:lastRenderedPageBreak/>
              <w:t>impostazioni di accessibilità</w:t>
            </w:r>
          </w:p>
        </w:tc>
        <w:tc>
          <w:tcPr>
            <w:tcW w:w="1525" w:type="dxa"/>
          </w:tcPr>
          <w:p w:rsidR="003C11A3" w:rsidRPr="0048255E" w:rsidRDefault="003C11A3" w:rsidP="003C11A3">
            <w:pPr>
              <w:pStyle w:val="TAL"/>
              <w:rPr>
                <w:rFonts w:cs="Arial"/>
                <w:lang w:val="en-US"/>
              </w:rPr>
            </w:pPr>
            <w:r w:rsidRPr="0048255E">
              <w:rPr>
                <w:rFonts w:cs="Arial"/>
                <w:color w:val="000000"/>
              </w:rPr>
              <w:lastRenderedPageBreak/>
              <w:t xml:space="preserve">Administrar los </w:t>
            </w:r>
            <w:r w:rsidRPr="0048255E">
              <w:rPr>
                <w:rFonts w:cs="Arial"/>
                <w:color w:val="000000"/>
              </w:rPr>
              <w:lastRenderedPageBreak/>
              <w:t>ajustes de accesibilidad</w:t>
            </w:r>
          </w:p>
        </w:tc>
        <w:tc>
          <w:tcPr>
            <w:tcW w:w="1525" w:type="dxa"/>
          </w:tcPr>
          <w:p w:rsidR="003C11A3" w:rsidRPr="0048255E" w:rsidRDefault="003C11A3" w:rsidP="003C11A3">
            <w:pPr>
              <w:pStyle w:val="TAL"/>
              <w:rPr>
                <w:rFonts w:cs="Arial"/>
                <w:lang w:val="en-US"/>
              </w:rPr>
            </w:pPr>
          </w:p>
        </w:tc>
      </w:tr>
      <w:tr w:rsidR="003C11A3" w:rsidRPr="003771E8" w:rsidTr="00E42F0D">
        <w:trPr>
          <w:jc w:val="center"/>
        </w:trPr>
        <w:tc>
          <w:tcPr>
            <w:tcW w:w="619" w:type="dxa"/>
          </w:tcPr>
          <w:p w:rsidR="003C11A3" w:rsidRPr="0048255E" w:rsidRDefault="003C11A3" w:rsidP="003C11A3">
            <w:pPr>
              <w:pStyle w:val="TAL"/>
              <w:keepNext w:val="0"/>
              <w:keepLines w:val="0"/>
              <w:rPr>
                <w:rFonts w:cs="Arial"/>
                <w:szCs w:val="18"/>
                <w:lang w:val="en-US"/>
              </w:rPr>
            </w:pPr>
          </w:p>
        </w:tc>
        <w:tc>
          <w:tcPr>
            <w:tcW w:w="1243" w:type="dxa"/>
          </w:tcPr>
          <w:p w:rsidR="003C11A3" w:rsidRPr="0048255E" w:rsidRDefault="003C11A3" w:rsidP="003C11A3">
            <w:pPr>
              <w:pStyle w:val="TAL"/>
              <w:rPr>
                <w:rFonts w:cs="Arial"/>
                <w:b/>
              </w:rPr>
            </w:pPr>
            <w:r w:rsidRPr="0048255E">
              <w:rPr>
                <w:rFonts w:cs="Arial"/>
                <w:b/>
              </w:rPr>
              <w:t>pairing</w:t>
            </w:r>
          </w:p>
        </w:tc>
        <w:tc>
          <w:tcPr>
            <w:tcW w:w="3163" w:type="dxa"/>
          </w:tcPr>
          <w:p w:rsidR="003C11A3" w:rsidRPr="0048255E" w:rsidRDefault="003C11A3" w:rsidP="003C11A3">
            <w:pPr>
              <w:pStyle w:val="TAL"/>
              <w:rPr>
                <w:rFonts w:cs="Arial"/>
                <w:lang w:val="en-US"/>
              </w:rPr>
            </w:pPr>
            <w:r w:rsidRPr="0048255E">
              <w:rPr>
                <w:rFonts w:cs="Arial"/>
                <w:lang w:val="en-US"/>
              </w:rPr>
              <w:t>Wireless connection configuration of devices and accessoires, e.g. through Bluetooth or Infrared</w:t>
            </w:r>
          </w:p>
        </w:tc>
        <w:tc>
          <w:tcPr>
            <w:tcW w:w="1525" w:type="dxa"/>
          </w:tcPr>
          <w:p w:rsidR="003C11A3" w:rsidRPr="0048255E" w:rsidRDefault="003C11A3" w:rsidP="003C11A3">
            <w:pPr>
              <w:pStyle w:val="TAL"/>
              <w:rPr>
                <w:rFonts w:cs="Arial"/>
                <w:lang w:val="en-US"/>
              </w:rPr>
            </w:pPr>
            <w:r w:rsidRPr="0048255E">
              <w:rPr>
                <w:rFonts w:cs="Arial"/>
                <w:color w:val="000000"/>
              </w:rPr>
              <w:t>pairing</w:t>
            </w:r>
          </w:p>
        </w:tc>
        <w:tc>
          <w:tcPr>
            <w:tcW w:w="1525" w:type="dxa"/>
          </w:tcPr>
          <w:p w:rsidR="003C11A3" w:rsidRPr="0048255E" w:rsidRDefault="003C11A3" w:rsidP="003C11A3">
            <w:pPr>
              <w:pStyle w:val="TAL"/>
              <w:rPr>
                <w:rFonts w:cs="Arial"/>
                <w:lang w:val="en-US"/>
              </w:rPr>
            </w:pPr>
            <w:r w:rsidRPr="0048255E">
              <w:rPr>
                <w:rFonts w:cs="Arial"/>
                <w:color w:val="000000"/>
              </w:rPr>
              <w:t>appairer</w:t>
            </w:r>
          </w:p>
        </w:tc>
        <w:tc>
          <w:tcPr>
            <w:tcW w:w="1525" w:type="dxa"/>
          </w:tcPr>
          <w:p w:rsidR="003C11A3" w:rsidRPr="0048255E" w:rsidRDefault="003C11A3" w:rsidP="003C11A3">
            <w:pPr>
              <w:pStyle w:val="TAL"/>
              <w:rPr>
                <w:rFonts w:cs="Arial"/>
                <w:lang w:val="en-US"/>
              </w:rPr>
            </w:pPr>
            <w:r w:rsidRPr="0048255E">
              <w:rPr>
                <w:rFonts w:cs="Arial"/>
                <w:color w:val="000000"/>
              </w:rPr>
              <w:t>(Geräte) koppeln</w:t>
            </w:r>
          </w:p>
        </w:tc>
        <w:tc>
          <w:tcPr>
            <w:tcW w:w="1525" w:type="dxa"/>
          </w:tcPr>
          <w:p w:rsidR="003C11A3" w:rsidRPr="0048255E" w:rsidRDefault="003C11A3" w:rsidP="003C11A3">
            <w:pPr>
              <w:pStyle w:val="TAL"/>
              <w:rPr>
                <w:rFonts w:cs="Arial"/>
                <w:lang w:val="en-US"/>
              </w:rPr>
            </w:pPr>
            <w:r w:rsidRPr="0048255E">
              <w:rPr>
                <w:rFonts w:cs="Arial"/>
                <w:color w:val="000000"/>
              </w:rPr>
              <w:t>abbinamento</w:t>
            </w:r>
          </w:p>
        </w:tc>
        <w:tc>
          <w:tcPr>
            <w:tcW w:w="1525" w:type="dxa"/>
          </w:tcPr>
          <w:p w:rsidR="003C11A3" w:rsidRPr="0048255E" w:rsidRDefault="003C11A3" w:rsidP="003C11A3">
            <w:pPr>
              <w:pStyle w:val="TAL"/>
              <w:rPr>
                <w:rFonts w:cs="Arial"/>
                <w:lang w:val="en-US"/>
              </w:rPr>
            </w:pPr>
            <w:r w:rsidRPr="0048255E">
              <w:rPr>
                <w:rFonts w:cs="Arial"/>
                <w:color w:val="000000"/>
              </w:rPr>
              <w:t>enlazar (un dispositivo)</w:t>
            </w:r>
          </w:p>
        </w:tc>
        <w:tc>
          <w:tcPr>
            <w:tcW w:w="1525" w:type="dxa"/>
          </w:tcPr>
          <w:p w:rsidR="003C11A3" w:rsidRPr="0048255E" w:rsidRDefault="003C11A3" w:rsidP="003C11A3">
            <w:pPr>
              <w:pStyle w:val="TAL"/>
              <w:rPr>
                <w:rFonts w:cs="Arial"/>
                <w:lang w:val="en-US"/>
              </w:rPr>
            </w:pPr>
            <w:r w:rsidRPr="007C0E1E">
              <w:rPr>
                <w:rFonts w:cs="Arial"/>
                <w:i/>
                <w:lang w:val="en-US"/>
              </w:rPr>
              <w:t>See also / move</w:t>
            </w:r>
            <w:r w:rsidRPr="0048255E">
              <w:rPr>
                <w:rFonts w:cs="Arial"/>
                <w:lang w:val="en-US"/>
              </w:rPr>
              <w:t xml:space="preserve"> </w:t>
            </w:r>
            <w:r w:rsidRPr="007C0E1E">
              <w:rPr>
                <w:rFonts w:cs="Arial"/>
                <w:i/>
                <w:lang w:val="en-US"/>
              </w:rPr>
              <w:t>to General?</w:t>
            </w:r>
          </w:p>
        </w:tc>
      </w:tr>
    </w:tbl>
    <w:p w:rsidR="00F05858" w:rsidRPr="00D31053" w:rsidRDefault="00F05858" w:rsidP="00F05858">
      <w:pPr>
        <w:rPr>
          <w:lang w:val="en-US" w:eastAsia="en-GB"/>
        </w:rPr>
      </w:pPr>
    </w:p>
    <w:p w:rsidR="000363BF" w:rsidRDefault="000363BF" w:rsidP="000363BF">
      <w:pPr>
        <w:pStyle w:val="Rubrik3"/>
        <w:rPr>
          <w:lang w:eastAsia="en-GB"/>
        </w:rPr>
      </w:pPr>
      <w:bookmarkStart w:id="60" w:name="_Toc533154719"/>
      <w:bookmarkStart w:id="61" w:name="OLE_LINK150"/>
      <w:bookmarkStart w:id="62" w:name="OLE_LINK151"/>
      <w:r w:rsidRPr="00ED33D8">
        <w:rPr>
          <w:lang w:eastAsia="en-GB"/>
        </w:rPr>
        <w:t>6.3.3</w:t>
      </w:r>
      <w:r w:rsidRPr="00ED33D8">
        <w:rPr>
          <w:lang w:eastAsia="en-GB"/>
        </w:rPr>
        <w:tab/>
        <w:t xml:space="preserve">Accessibility terms: </w:t>
      </w:r>
      <w:r w:rsidR="009E2BB1">
        <w:rPr>
          <w:lang w:eastAsia="en-GB"/>
        </w:rPr>
        <w:t>Interaction controls</w:t>
      </w:r>
      <w:bookmarkEnd w:id="60"/>
    </w:p>
    <w:p w:rsidR="00C3300D" w:rsidRPr="00D31053" w:rsidRDefault="00C3300D" w:rsidP="00C3300D">
      <w:pPr>
        <w:rPr>
          <w:lang w:val="en-US"/>
        </w:rPr>
      </w:pPr>
      <w:r w:rsidRPr="00D31053">
        <w:rPr>
          <w:lang w:val="en-US"/>
        </w:rPr>
        <w:t xml:space="preserve">Accessibility terms related to </w:t>
      </w:r>
      <w:r>
        <w:rPr>
          <w:lang w:val="en-US"/>
        </w:rPr>
        <w:t>interaction controls</w:t>
      </w:r>
      <w:r w:rsidRPr="00D31053">
        <w:rPr>
          <w:lang w:val="en-US"/>
        </w:rPr>
        <w:t xml:space="preserve"> </w:t>
      </w:r>
      <w:r>
        <w:rPr>
          <w:lang w:val="en-US"/>
        </w:rPr>
        <w:t>provide support in the selection and setup of these</w:t>
      </w:r>
      <w:r w:rsidRPr="00D31053">
        <w:rPr>
          <w:lang w:val="en-US"/>
        </w:rPr>
        <w:t xml:space="preserve">, adapting the device </w:t>
      </w:r>
      <w:r w:rsidRPr="00D31053">
        <w:rPr>
          <w:color w:val="0000FF"/>
          <w:lang w:val="en-US"/>
        </w:rPr>
        <w:t>UI</w:t>
      </w:r>
      <w:r w:rsidRPr="00D31053">
        <w:rPr>
          <w:lang w:val="en-US"/>
        </w:rPr>
        <w:t xml:space="preserve"> to the functional variations of end users.</w:t>
      </w:r>
    </w:p>
    <w:p w:rsidR="00C3300D" w:rsidRPr="00C3300D" w:rsidRDefault="00C3300D" w:rsidP="00C3300D">
      <w:pPr>
        <w:rPr>
          <w:lang w:val="en-US" w:eastAsia="en-GB"/>
        </w:rPr>
      </w:pPr>
    </w:p>
    <w:p w:rsidR="009E2BB1" w:rsidRPr="002E4AEF" w:rsidRDefault="009E2BB1" w:rsidP="009E2BB1">
      <w:pPr>
        <w:pStyle w:val="TH"/>
        <w:rPr>
          <w:lang w:val="en-US"/>
        </w:rPr>
      </w:pPr>
      <w:r w:rsidRPr="002E4AEF">
        <w:rPr>
          <w:lang w:val="en-US"/>
        </w:rPr>
        <w:t>Table </w:t>
      </w:r>
      <w:r>
        <w:rPr>
          <w:lang w:val="en-US"/>
        </w:rPr>
        <w:t>9</w:t>
      </w:r>
      <w:r w:rsidRPr="002E4AEF">
        <w:rPr>
          <w:lang w:val="en-US"/>
        </w:rPr>
        <w:t xml:space="preserve">: Accessibility terms: </w:t>
      </w:r>
      <w:r>
        <w:rPr>
          <w:lang w:val="en-US"/>
        </w:rPr>
        <w:t>Interaction controls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9E2BB1" w:rsidRPr="0048255E" w:rsidTr="00CE1FAF">
        <w:trPr>
          <w:tblHeader/>
          <w:jc w:val="center"/>
        </w:trPr>
        <w:tc>
          <w:tcPr>
            <w:tcW w:w="619" w:type="dxa"/>
          </w:tcPr>
          <w:p w:rsidR="009E2BB1" w:rsidRPr="0048255E" w:rsidRDefault="009E2BB1" w:rsidP="00CE1FAF">
            <w:pPr>
              <w:pStyle w:val="TAH"/>
              <w:keepNext w:val="0"/>
              <w:keepLines w:val="0"/>
              <w:rPr>
                <w:rFonts w:cs="Arial"/>
              </w:rPr>
            </w:pPr>
            <w:r w:rsidRPr="0048255E">
              <w:rPr>
                <w:rFonts w:cs="Arial"/>
              </w:rPr>
              <w:t>Index</w:t>
            </w:r>
          </w:p>
        </w:tc>
        <w:tc>
          <w:tcPr>
            <w:tcW w:w="1243" w:type="dxa"/>
          </w:tcPr>
          <w:p w:rsidR="009E2BB1" w:rsidRPr="0048255E" w:rsidRDefault="009E2BB1" w:rsidP="00CE1FAF">
            <w:pPr>
              <w:pStyle w:val="TAH"/>
              <w:keepNext w:val="0"/>
              <w:keepLines w:val="0"/>
              <w:rPr>
                <w:rFonts w:cs="Arial"/>
              </w:rPr>
            </w:pPr>
            <w:r w:rsidRPr="0048255E">
              <w:rPr>
                <w:rFonts w:cs="Arial"/>
              </w:rPr>
              <w:t>Technical term</w:t>
            </w:r>
          </w:p>
        </w:tc>
        <w:tc>
          <w:tcPr>
            <w:tcW w:w="3163" w:type="dxa"/>
          </w:tcPr>
          <w:p w:rsidR="009E2BB1" w:rsidRPr="0048255E" w:rsidRDefault="009E2BB1" w:rsidP="00CE1FAF">
            <w:pPr>
              <w:pStyle w:val="TAH"/>
              <w:keepNext w:val="0"/>
              <w:keepLines w:val="0"/>
              <w:rPr>
                <w:rFonts w:cs="Arial"/>
              </w:rPr>
            </w:pPr>
            <w:r w:rsidRPr="0048255E">
              <w:rPr>
                <w:rFonts w:cs="Arial"/>
              </w:rPr>
              <w:t>Description</w:t>
            </w:r>
          </w:p>
        </w:tc>
        <w:tc>
          <w:tcPr>
            <w:tcW w:w="1525" w:type="dxa"/>
          </w:tcPr>
          <w:p w:rsidR="009E2BB1" w:rsidRPr="0048255E" w:rsidRDefault="009E2BB1" w:rsidP="00CE1FAF">
            <w:pPr>
              <w:pStyle w:val="TAH"/>
              <w:keepNext w:val="0"/>
              <w:keepLines w:val="0"/>
              <w:rPr>
                <w:rFonts w:cs="Arial"/>
                <w:szCs w:val="18"/>
              </w:rPr>
            </w:pPr>
            <w:r w:rsidRPr="0048255E">
              <w:rPr>
                <w:rFonts w:cs="Arial"/>
                <w:szCs w:val="18"/>
              </w:rPr>
              <w:t>English</w:t>
            </w:r>
          </w:p>
        </w:tc>
        <w:tc>
          <w:tcPr>
            <w:tcW w:w="1525" w:type="dxa"/>
          </w:tcPr>
          <w:p w:rsidR="009E2BB1" w:rsidRPr="0048255E" w:rsidRDefault="009E2BB1" w:rsidP="00CE1FAF">
            <w:pPr>
              <w:pStyle w:val="TAH"/>
              <w:keepNext w:val="0"/>
              <w:keepLines w:val="0"/>
              <w:rPr>
                <w:rFonts w:cs="Arial"/>
              </w:rPr>
            </w:pPr>
            <w:r w:rsidRPr="0048255E">
              <w:rPr>
                <w:rFonts w:cs="Arial"/>
              </w:rPr>
              <w:t>French</w:t>
            </w:r>
          </w:p>
        </w:tc>
        <w:tc>
          <w:tcPr>
            <w:tcW w:w="1525" w:type="dxa"/>
          </w:tcPr>
          <w:p w:rsidR="009E2BB1" w:rsidRPr="0048255E" w:rsidRDefault="009E2BB1" w:rsidP="00CE1FAF">
            <w:pPr>
              <w:pStyle w:val="TAH"/>
              <w:keepNext w:val="0"/>
              <w:keepLines w:val="0"/>
              <w:rPr>
                <w:rFonts w:cs="Arial"/>
              </w:rPr>
            </w:pPr>
            <w:r w:rsidRPr="0048255E">
              <w:rPr>
                <w:rFonts w:cs="Arial"/>
              </w:rPr>
              <w:t>German</w:t>
            </w:r>
          </w:p>
        </w:tc>
        <w:tc>
          <w:tcPr>
            <w:tcW w:w="1525" w:type="dxa"/>
          </w:tcPr>
          <w:p w:rsidR="009E2BB1" w:rsidRPr="0048255E" w:rsidRDefault="009E2BB1" w:rsidP="00CE1FAF">
            <w:pPr>
              <w:pStyle w:val="TAH"/>
              <w:keepNext w:val="0"/>
              <w:keepLines w:val="0"/>
              <w:rPr>
                <w:rFonts w:cs="Arial"/>
              </w:rPr>
            </w:pPr>
            <w:r w:rsidRPr="0048255E">
              <w:rPr>
                <w:rFonts w:cs="Arial"/>
              </w:rPr>
              <w:t>Italian</w:t>
            </w:r>
          </w:p>
        </w:tc>
        <w:tc>
          <w:tcPr>
            <w:tcW w:w="1525" w:type="dxa"/>
          </w:tcPr>
          <w:p w:rsidR="009E2BB1" w:rsidRPr="0048255E" w:rsidRDefault="009E2BB1" w:rsidP="00CE1FAF">
            <w:pPr>
              <w:pStyle w:val="TAH"/>
              <w:keepNext w:val="0"/>
              <w:keepLines w:val="0"/>
              <w:rPr>
                <w:rFonts w:cs="Arial"/>
                <w:szCs w:val="18"/>
              </w:rPr>
            </w:pPr>
            <w:r w:rsidRPr="0048255E">
              <w:rPr>
                <w:rFonts w:cs="Arial"/>
                <w:szCs w:val="18"/>
              </w:rPr>
              <w:t>Spanish</w:t>
            </w:r>
          </w:p>
        </w:tc>
        <w:tc>
          <w:tcPr>
            <w:tcW w:w="1525" w:type="dxa"/>
          </w:tcPr>
          <w:p w:rsidR="009E2BB1" w:rsidRPr="0048255E" w:rsidRDefault="009E2BB1" w:rsidP="00CE1FAF">
            <w:pPr>
              <w:pStyle w:val="TAH"/>
              <w:keepNext w:val="0"/>
              <w:keepLines w:val="0"/>
              <w:rPr>
                <w:rFonts w:cs="Arial"/>
              </w:rPr>
            </w:pPr>
            <w:r w:rsidRPr="0048255E">
              <w:rPr>
                <w:rFonts w:cs="Arial"/>
              </w:rPr>
              <w:t>Comment</w:t>
            </w:r>
          </w:p>
        </w:tc>
      </w:tr>
      <w:tr w:rsidR="003C11A3" w:rsidRPr="003771E8" w:rsidTr="00CE1FAF">
        <w:trPr>
          <w:jc w:val="center"/>
        </w:trPr>
        <w:tc>
          <w:tcPr>
            <w:tcW w:w="619" w:type="dxa"/>
          </w:tcPr>
          <w:p w:rsidR="003C11A3" w:rsidRPr="0048255E" w:rsidRDefault="003C11A3" w:rsidP="003C11A3">
            <w:pPr>
              <w:pStyle w:val="TAL"/>
              <w:keepNext w:val="0"/>
              <w:keepLines w:val="0"/>
              <w:rPr>
                <w:rFonts w:cs="Arial"/>
                <w:szCs w:val="18"/>
                <w:lang w:val="en-US"/>
              </w:rPr>
            </w:pPr>
          </w:p>
        </w:tc>
        <w:tc>
          <w:tcPr>
            <w:tcW w:w="1243" w:type="dxa"/>
          </w:tcPr>
          <w:p w:rsidR="003C11A3" w:rsidRPr="0048255E" w:rsidRDefault="003C11A3" w:rsidP="003C11A3">
            <w:pPr>
              <w:pStyle w:val="TAL"/>
              <w:rPr>
                <w:rFonts w:cs="Arial"/>
                <w:b/>
              </w:rPr>
            </w:pPr>
            <w:r w:rsidRPr="0048255E">
              <w:rPr>
                <w:rFonts w:cs="Arial"/>
                <w:b/>
              </w:rPr>
              <w:t>accessibility shortcuts</w:t>
            </w:r>
          </w:p>
        </w:tc>
        <w:tc>
          <w:tcPr>
            <w:tcW w:w="3163" w:type="dxa"/>
            <w:vAlign w:val="center"/>
          </w:tcPr>
          <w:p w:rsidR="003C11A3" w:rsidRPr="0048255E" w:rsidRDefault="003C11A3" w:rsidP="003C11A3">
            <w:pPr>
              <w:pStyle w:val="TAL"/>
              <w:rPr>
                <w:rFonts w:cs="Arial"/>
                <w:lang w:val="en-US"/>
              </w:rPr>
            </w:pPr>
            <w:r w:rsidRPr="0048255E">
              <w:rPr>
                <w:rFonts w:cs="Arial"/>
                <w:lang w:val="en-US"/>
              </w:rPr>
              <w:t xml:space="preserve">Direct access </w:t>
            </w:r>
            <w:r w:rsidR="00521982">
              <w:rPr>
                <w:rFonts w:cs="Arial"/>
                <w:lang w:val="en-US"/>
              </w:rPr>
              <w:t xml:space="preserve">in a mobile device </w:t>
            </w:r>
            <w:r w:rsidRPr="0048255E">
              <w:rPr>
                <w:rFonts w:cs="Arial"/>
                <w:lang w:val="en-US"/>
              </w:rPr>
              <w:t>to a set of accessibility features and settings</w:t>
            </w:r>
          </w:p>
        </w:tc>
        <w:tc>
          <w:tcPr>
            <w:tcW w:w="1525" w:type="dxa"/>
          </w:tcPr>
          <w:p w:rsidR="003C11A3" w:rsidRPr="0048255E" w:rsidRDefault="003C11A3" w:rsidP="003C11A3">
            <w:pPr>
              <w:pStyle w:val="TAL"/>
              <w:rPr>
                <w:rFonts w:cs="Arial"/>
                <w:lang w:val="en-US"/>
              </w:rPr>
            </w:pPr>
            <w:r w:rsidRPr="0048255E">
              <w:rPr>
                <w:rFonts w:cs="Arial"/>
                <w:color w:val="000000"/>
              </w:rPr>
              <w:t>accessibility shortcuts</w:t>
            </w:r>
          </w:p>
        </w:tc>
        <w:tc>
          <w:tcPr>
            <w:tcW w:w="1525" w:type="dxa"/>
          </w:tcPr>
          <w:p w:rsidR="003C11A3" w:rsidRPr="0048255E" w:rsidRDefault="003C11A3" w:rsidP="003C11A3">
            <w:pPr>
              <w:pStyle w:val="TAL"/>
              <w:rPr>
                <w:rFonts w:cs="Arial"/>
                <w:lang w:val="en-US"/>
              </w:rPr>
            </w:pPr>
            <w:r w:rsidRPr="007C0E1E">
              <w:rPr>
                <w:rFonts w:cs="Arial"/>
                <w:color w:val="000000"/>
                <w:lang w:val="en-US"/>
              </w:rPr>
              <w:t>raccourcis vers les commandes d'accessibilité</w:t>
            </w:r>
          </w:p>
        </w:tc>
        <w:tc>
          <w:tcPr>
            <w:tcW w:w="1525" w:type="dxa"/>
          </w:tcPr>
          <w:p w:rsidR="003C11A3" w:rsidRPr="0048255E" w:rsidRDefault="003C11A3" w:rsidP="003C11A3">
            <w:pPr>
              <w:pStyle w:val="TAL"/>
              <w:rPr>
                <w:rFonts w:cs="Arial"/>
                <w:lang w:val="en-US"/>
              </w:rPr>
            </w:pPr>
            <w:r w:rsidRPr="0048255E">
              <w:rPr>
                <w:rFonts w:cs="Arial"/>
                <w:color w:val="000000"/>
              </w:rPr>
              <w:t>Kurzbefehle für Bedienungshilfen</w:t>
            </w:r>
          </w:p>
        </w:tc>
        <w:tc>
          <w:tcPr>
            <w:tcW w:w="1525" w:type="dxa"/>
          </w:tcPr>
          <w:p w:rsidR="003C11A3" w:rsidRPr="0048255E" w:rsidRDefault="003C11A3" w:rsidP="003C11A3">
            <w:pPr>
              <w:pStyle w:val="TAL"/>
              <w:rPr>
                <w:rFonts w:cs="Arial"/>
                <w:lang w:val="en-US"/>
              </w:rPr>
            </w:pPr>
            <w:r w:rsidRPr="0048255E">
              <w:rPr>
                <w:rFonts w:cs="Arial"/>
                <w:color w:val="000000"/>
              </w:rPr>
              <w:t>abbreviazioni accessibilità</w:t>
            </w:r>
          </w:p>
        </w:tc>
        <w:tc>
          <w:tcPr>
            <w:tcW w:w="1525" w:type="dxa"/>
          </w:tcPr>
          <w:p w:rsidR="003C11A3" w:rsidRPr="0048255E" w:rsidRDefault="003C11A3" w:rsidP="003C11A3">
            <w:pPr>
              <w:pStyle w:val="TAL"/>
              <w:rPr>
                <w:rFonts w:cs="Arial"/>
                <w:lang w:val="en-US"/>
              </w:rPr>
            </w:pPr>
            <w:r w:rsidRPr="007C0E1E">
              <w:rPr>
                <w:rFonts w:cs="Arial"/>
                <w:color w:val="000000"/>
                <w:lang w:val="en-US"/>
              </w:rPr>
              <w:t>acceso directo a los ajustes de accesibilidad</w:t>
            </w:r>
          </w:p>
        </w:tc>
        <w:tc>
          <w:tcPr>
            <w:tcW w:w="1525" w:type="dxa"/>
          </w:tcPr>
          <w:p w:rsidR="003C11A3" w:rsidRPr="0048255E" w:rsidRDefault="003C11A3" w:rsidP="003C11A3">
            <w:pPr>
              <w:pStyle w:val="TAL"/>
              <w:rPr>
                <w:rFonts w:cs="Arial"/>
                <w:lang w:val="en-US"/>
              </w:rPr>
            </w:pPr>
          </w:p>
        </w:tc>
      </w:tr>
      <w:tr w:rsidR="003C11A3" w:rsidRPr="0048255E" w:rsidTr="00E42F0D">
        <w:trPr>
          <w:jc w:val="center"/>
        </w:trPr>
        <w:tc>
          <w:tcPr>
            <w:tcW w:w="619" w:type="dxa"/>
          </w:tcPr>
          <w:p w:rsidR="003C11A3" w:rsidRPr="0048255E" w:rsidRDefault="003C11A3" w:rsidP="003C11A3">
            <w:pPr>
              <w:pStyle w:val="TAL"/>
              <w:keepNext w:val="0"/>
              <w:keepLines w:val="0"/>
              <w:rPr>
                <w:rFonts w:cs="Arial"/>
                <w:szCs w:val="18"/>
                <w:lang w:val="en-US"/>
              </w:rPr>
            </w:pPr>
          </w:p>
        </w:tc>
        <w:tc>
          <w:tcPr>
            <w:tcW w:w="1243" w:type="dxa"/>
          </w:tcPr>
          <w:p w:rsidR="003C11A3" w:rsidRPr="0048255E" w:rsidRDefault="003C11A3" w:rsidP="003C11A3">
            <w:pPr>
              <w:pStyle w:val="TAL"/>
              <w:rPr>
                <w:rFonts w:cs="Arial"/>
                <w:b/>
              </w:rPr>
            </w:pPr>
            <w:r w:rsidRPr="0048255E">
              <w:rPr>
                <w:rFonts w:cs="Arial"/>
                <w:b/>
              </w:rPr>
              <w:t>switch control</w:t>
            </w:r>
          </w:p>
        </w:tc>
        <w:tc>
          <w:tcPr>
            <w:tcW w:w="3163" w:type="dxa"/>
          </w:tcPr>
          <w:p w:rsidR="003C11A3" w:rsidRPr="0048255E" w:rsidRDefault="00521982" w:rsidP="003C11A3">
            <w:pPr>
              <w:pStyle w:val="TAL"/>
              <w:rPr>
                <w:rFonts w:cs="Arial"/>
                <w:lang w:val="en-US"/>
              </w:rPr>
            </w:pPr>
            <w:r>
              <w:rPr>
                <w:rFonts w:cs="Arial"/>
                <w:lang w:val="en-US"/>
              </w:rPr>
              <w:t>Mobile d</w:t>
            </w:r>
            <w:r w:rsidR="003C11A3" w:rsidRPr="0048255E">
              <w:rPr>
                <w:rFonts w:cs="Arial"/>
                <w:lang w:val="en-US"/>
              </w:rPr>
              <w:t>evice control using a single, or multiple switches (to select, tap, drag, type or draw)</w:t>
            </w:r>
          </w:p>
        </w:tc>
        <w:tc>
          <w:tcPr>
            <w:tcW w:w="1525" w:type="dxa"/>
          </w:tcPr>
          <w:p w:rsidR="003C11A3" w:rsidRPr="0048255E" w:rsidRDefault="003C11A3" w:rsidP="003C11A3">
            <w:pPr>
              <w:pStyle w:val="TAL"/>
              <w:rPr>
                <w:rFonts w:cs="Arial"/>
                <w:lang w:val="en-US"/>
              </w:rPr>
            </w:pPr>
            <w:r w:rsidRPr="0048255E">
              <w:rPr>
                <w:rFonts w:cs="Arial"/>
                <w:color w:val="000000"/>
              </w:rPr>
              <w:t>switch control</w:t>
            </w:r>
          </w:p>
        </w:tc>
        <w:tc>
          <w:tcPr>
            <w:tcW w:w="1525" w:type="dxa"/>
          </w:tcPr>
          <w:p w:rsidR="003C11A3" w:rsidRPr="0048255E" w:rsidRDefault="003C11A3" w:rsidP="003C11A3">
            <w:pPr>
              <w:pStyle w:val="TAL"/>
              <w:rPr>
                <w:rFonts w:cs="Arial"/>
                <w:lang w:val="en-US"/>
              </w:rPr>
            </w:pPr>
            <w:r w:rsidRPr="0048255E">
              <w:rPr>
                <w:rFonts w:cs="Arial"/>
                <w:color w:val="000000"/>
              </w:rPr>
              <w:t>commutateur de sélection</w:t>
            </w:r>
          </w:p>
        </w:tc>
        <w:tc>
          <w:tcPr>
            <w:tcW w:w="1525" w:type="dxa"/>
          </w:tcPr>
          <w:p w:rsidR="003C11A3" w:rsidRPr="0048255E" w:rsidRDefault="003C11A3" w:rsidP="003C11A3">
            <w:pPr>
              <w:pStyle w:val="TAL"/>
              <w:rPr>
                <w:rFonts w:cs="Arial"/>
                <w:lang w:val="en-US"/>
              </w:rPr>
            </w:pPr>
            <w:r w:rsidRPr="0048255E">
              <w:rPr>
                <w:rFonts w:cs="Arial"/>
                <w:color w:val="000000"/>
              </w:rPr>
              <w:t>Schaltersteuerung</w:t>
            </w:r>
          </w:p>
        </w:tc>
        <w:tc>
          <w:tcPr>
            <w:tcW w:w="1525" w:type="dxa"/>
          </w:tcPr>
          <w:p w:rsidR="003C11A3" w:rsidRPr="0048255E" w:rsidRDefault="003C11A3" w:rsidP="003C11A3">
            <w:pPr>
              <w:pStyle w:val="TAL"/>
              <w:rPr>
                <w:rFonts w:cs="Arial"/>
                <w:lang w:val="en-US"/>
              </w:rPr>
            </w:pPr>
            <w:r w:rsidRPr="0048255E">
              <w:rPr>
                <w:rFonts w:cs="Arial"/>
                <w:color w:val="000000"/>
              </w:rPr>
              <w:t>controllo interruttori</w:t>
            </w:r>
          </w:p>
        </w:tc>
        <w:tc>
          <w:tcPr>
            <w:tcW w:w="1525" w:type="dxa"/>
          </w:tcPr>
          <w:p w:rsidR="003C11A3" w:rsidRPr="0048255E" w:rsidRDefault="003C11A3" w:rsidP="003C11A3">
            <w:pPr>
              <w:pStyle w:val="TAL"/>
              <w:rPr>
                <w:rFonts w:cs="Arial"/>
                <w:lang w:val="en-US"/>
              </w:rPr>
            </w:pPr>
            <w:r w:rsidRPr="0048255E">
              <w:rPr>
                <w:rFonts w:cs="Arial"/>
                <w:color w:val="000000"/>
              </w:rPr>
              <w:t>Botón Universal</w:t>
            </w:r>
          </w:p>
        </w:tc>
        <w:tc>
          <w:tcPr>
            <w:tcW w:w="1525" w:type="dxa"/>
          </w:tcPr>
          <w:p w:rsidR="003C11A3" w:rsidRPr="0048255E" w:rsidRDefault="003C11A3" w:rsidP="003C11A3">
            <w:pPr>
              <w:pStyle w:val="TAL"/>
              <w:rPr>
                <w:rFonts w:cs="Arial"/>
                <w:lang w:val="en-US"/>
              </w:rPr>
            </w:pPr>
          </w:p>
        </w:tc>
      </w:tr>
    </w:tbl>
    <w:p w:rsidR="009E2BB1" w:rsidRPr="009E2BB1" w:rsidRDefault="009E2BB1" w:rsidP="009E2BB1">
      <w:pPr>
        <w:rPr>
          <w:lang w:val="en-GB" w:eastAsia="en-GB"/>
        </w:rPr>
      </w:pPr>
    </w:p>
    <w:p w:rsidR="009E2BB1" w:rsidRPr="009E2BB1" w:rsidRDefault="009E2BB1" w:rsidP="00C3300D">
      <w:pPr>
        <w:pStyle w:val="Rubrik3"/>
        <w:rPr>
          <w:lang w:eastAsia="en-GB"/>
        </w:rPr>
      </w:pPr>
      <w:bookmarkStart w:id="63" w:name="_Toc533154720"/>
      <w:r w:rsidRPr="00ED33D8">
        <w:rPr>
          <w:lang w:eastAsia="en-GB"/>
        </w:rPr>
        <w:t>6.3.</w:t>
      </w:r>
      <w:r>
        <w:rPr>
          <w:lang w:eastAsia="en-GB"/>
        </w:rPr>
        <w:t>4</w:t>
      </w:r>
      <w:r w:rsidRPr="00ED33D8">
        <w:rPr>
          <w:lang w:eastAsia="en-GB"/>
        </w:rPr>
        <w:tab/>
        <w:t>Accessibility terms: Vision</w:t>
      </w:r>
      <w:bookmarkEnd w:id="63"/>
    </w:p>
    <w:p w:rsidR="000363BF" w:rsidRPr="00D31053" w:rsidRDefault="000363BF" w:rsidP="000363BF">
      <w:pPr>
        <w:rPr>
          <w:lang w:val="en-US"/>
        </w:rPr>
      </w:pPr>
      <w:bookmarkStart w:id="64" w:name="OLE_LINK20"/>
      <w:bookmarkStart w:id="65" w:name="OLE_LINK21"/>
      <w:bookmarkStart w:id="66" w:name="OLE_LINK174"/>
      <w:bookmarkEnd w:id="61"/>
      <w:bookmarkEnd w:id="62"/>
      <w:r w:rsidRPr="00D31053">
        <w:rPr>
          <w:lang w:val="en-US"/>
        </w:rPr>
        <w:t xml:space="preserve">Accessibility terms related to vision provide access to device adjustments and connectivity settings, adapting the device </w:t>
      </w:r>
      <w:r w:rsidRPr="00D31053">
        <w:rPr>
          <w:color w:val="0000FF"/>
          <w:lang w:val="en-US"/>
        </w:rPr>
        <w:t>UI</w:t>
      </w:r>
      <w:r w:rsidRPr="00D31053">
        <w:rPr>
          <w:lang w:val="en-US"/>
        </w:rPr>
        <w:t xml:space="preserve"> to the functional variations of end users with regard to vision.</w:t>
      </w:r>
    </w:p>
    <w:bookmarkEnd w:id="64"/>
    <w:bookmarkEnd w:id="65"/>
    <w:bookmarkEnd w:id="66"/>
    <w:p w:rsidR="000363BF" w:rsidRPr="00ED33D8" w:rsidRDefault="000363BF" w:rsidP="000363BF">
      <w:pPr>
        <w:pStyle w:val="TH"/>
      </w:pPr>
      <w:r w:rsidRPr="00ED33D8">
        <w:t>Table </w:t>
      </w:r>
      <w:r w:rsidR="00142FEE">
        <w:t>10</w:t>
      </w:r>
      <w:r w:rsidRPr="00ED33D8">
        <w:t>: Accessibility terms: Vision</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361"/>
        <w:gridCol w:w="3045"/>
        <w:gridCol w:w="1525"/>
        <w:gridCol w:w="1525"/>
        <w:gridCol w:w="1525"/>
        <w:gridCol w:w="1525"/>
        <w:gridCol w:w="1525"/>
        <w:gridCol w:w="1525"/>
      </w:tblGrid>
      <w:tr w:rsidR="000363BF" w:rsidRPr="0048255E" w:rsidTr="000F6F05">
        <w:trPr>
          <w:tblHeader/>
          <w:jc w:val="center"/>
        </w:trPr>
        <w:tc>
          <w:tcPr>
            <w:tcW w:w="619" w:type="dxa"/>
          </w:tcPr>
          <w:p w:rsidR="000363BF" w:rsidRPr="0048255E" w:rsidRDefault="000363BF" w:rsidP="00B7132B">
            <w:pPr>
              <w:pStyle w:val="TAH"/>
              <w:keepNext w:val="0"/>
              <w:keepLines w:val="0"/>
              <w:rPr>
                <w:rFonts w:cs="Arial"/>
              </w:rPr>
            </w:pPr>
            <w:r w:rsidRPr="0048255E">
              <w:rPr>
                <w:rFonts w:cs="Arial"/>
              </w:rPr>
              <w:t>Index</w:t>
            </w:r>
          </w:p>
        </w:tc>
        <w:tc>
          <w:tcPr>
            <w:tcW w:w="1361" w:type="dxa"/>
          </w:tcPr>
          <w:p w:rsidR="000363BF" w:rsidRPr="0048255E" w:rsidRDefault="000363BF" w:rsidP="00B7132B">
            <w:pPr>
              <w:pStyle w:val="TAH"/>
              <w:keepNext w:val="0"/>
              <w:keepLines w:val="0"/>
              <w:rPr>
                <w:rFonts w:cs="Arial"/>
              </w:rPr>
            </w:pPr>
            <w:r w:rsidRPr="0048255E">
              <w:rPr>
                <w:rFonts w:cs="Arial"/>
              </w:rPr>
              <w:t>Technical term</w:t>
            </w:r>
          </w:p>
        </w:tc>
        <w:tc>
          <w:tcPr>
            <w:tcW w:w="3045" w:type="dxa"/>
          </w:tcPr>
          <w:p w:rsidR="000363BF" w:rsidRPr="0048255E" w:rsidRDefault="000363BF" w:rsidP="00B7132B">
            <w:pPr>
              <w:pStyle w:val="TAH"/>
              <w:keepNext w:val="0"/>
              <w:keepLines w:val="0"/>
              <w:rPr>
                <w:rFonts w:cs="Arial"/>
              </w:rPr>
            </w:pPr>
            <w:r w:rsidRPr="0048255E">
              <w:rPr>
                <w:rFonts w:cs="Arial"/>
              </w:rPr>
              <w:t>Description</w:t>
            </w:r>
          </w:p>
        </w:tc>
        <w:tc>
          <w:tcPr>
            <w:tcW w:w="1525" w:type="dxa"/>
          </w:tcPr>
          <w:p w:rsidR="000363BF" w:rsidRPr="0048255E" w:rsidRDefault="000363BF" w:rsidP="00B7132B">
            <w:pPr>
              <w:pStyle w:val="TAH"/>
              <w:keepNext w:val="0"/>
              <w:keepLines w:val="0"/>
              <w:rPr>
                <w:rFonts w:cs="Arial"/>
                <w:szCs w:val="18"/>
              </w:rPr>
            </w:pPr>
            <w:r w:rsidRPr="0048255E">
              <w:rPr>
                <w:rFonts w:cs="Arial"/>
                <w:szCs w:val="18"/>
              </w:rPr>
              <w:t>English</w:t>
            </w:r>
          </w:p>
        </w:tc>
        <w:tc>
          <w:tcPr>
            <w:tcW w:w="1525" w:type="dxa"/>
          </w:tcPr>
          <w:p w:rsidR="000363BF" w:rsidRPr="0048255E" w:rsidRDefault="000363BF" w:rsidP="00B7132B">
            <w:pPr>
              <w:pStyle w:val="TAH"/>
              <w:keepNext w:val="0"/>
              <w:keepLines w:val="0"/>
              <w:rPr>
                <w:rFonts w:cs="Arial"/>
              </w:rPr>
            </w:pPr>
            <w:r w:rsidRPr="0048255E">
              <w:rPr>
                <w:rFonts w:cs="Arial"/>
              </w:rPr>
              <w:t>French</w:t>
            </w:r>
          </w:p>
        </w:tc>
        <w:tc>
          <w:tcPr>
            <w:tcW w:w="1525" w:type="dxa"/>
          </w:tcPr>
          <w:p w:rsidR="000363BF" w:rsidRPr="0048255E" w:rsidRDefault="000363BF" w:rsidP="00B7132B">
            <w:pPr>
              <w:pStyle w:val="TAH"/>
              <w:keepNext w:val="0"/>
              <w:keepLines w:val="0"/>
              <w:rPr>
                <w:rFonts w:cs="Arial"/>
              </w:rPr>
            </w:pPr>
            <w:r w:rsidRPr="0048255E">
              <w:rPr>
                <w:rFonts w:cs="Arial"/>
              </w:rPr>
              <w:t>German</w:t>
            </w:r>
          </w:p>
        </w:tc>
        <w:tc>
          <w:tcPr>
            <w:tcW w:w="1525" w:type="dxa"/>
          </w:tcPr>
          <w:p w:rsidR="000363BF" w:rsidRPr="0048255E" w:rsidRDefault="000363BF" w:rsidP="00B7132B">
            <w:pPr>
              <w:pStyle w:val="TAH"/>
              <w:keepNext w:val="0"/>
              <w:keepLines w:val="0"/>
              <w:rPr>
                <w:rFonts w:cs="Arial"/>
              </w:rPr>
            </w:pPr>
            <w:r w:rsidRPr="0048255E">
              <w:rPr>
                <w:rFonts w:cs="Arial"/>
              </w:rPr>
              <w:t>Italian</w:t>
            </w:r>
          </w:p>
        </w:tc>
        <w:tc>
          <w:tcPr>
            <w:tcW w:w="1525" w:type="dxa"/>
          </w:tcPr>
          <w:p w:rsidR="000363BF" w:rsidRPr="0048255E" w:rsidRDefault="000363BF" w:rsidP="00B7132B">
            <w:pPr>
              <w:pStyle w:val="TAH"/>
              <w:keepNext w:val="0"/>
              <w:keepLines w:val="0"/>
              <w:rPr>
                <w:rFonts w:cs="Arial"/>
                <w:szCs w:val="18"/>
              </w:rPr>
            </w:pPr>
            <w:r w:rsidRPr="0048255E">
              <w:rPr>
                <w:rFonts w:cs="Arial"/>
                <w:szCs w:val="18"/>
              </w:rPr>
              <w:t>Spanish</w:t>
            </w:r>
          </w:p>
        </w:tc>
        <w:tc>
          <w:tcPr>
            <w:tcW w:w="1525" w:type="dxa"/>
          </w:tcPr>
          <w:p w:rsidR="000363BF" w:rsidRPr="0048255E" w:rsidRDefault="000363BF" w:rsidP="00B7132B">
            <w:pPr>
              <w:pStyle w:val="TAH"/>
              <w:keepNext w:val="0"/>
              <w:keepLines w:val="0"/>
              <w:rPr>
                <w:rFonts w:cs="Arial"/>
              </w:rPr>
            </w:pPr>
            <w:r w:rsidRPr="0048255E">
              <w:rPr>
                <w:rFonts w:cs="Arial"/>
              </w:rPr>
              <w:t>Comment</w:t>
            </w:r>
          </w:p>
        </w:tc>
      </w:tr>
      <w:tr w:rsidR="003C11A3" w:rsidRPr="0048255E" w:rsidTr="00E42F0D">
        <w:trPr>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rPr>
            </w:pPr>
            <w:r w:rsidRPr="0048255E">
              <w:rPr>
                <w:rFonts w:cs="Arial"/>
                <w:b/>
              </w:rPr>
              <w:t>button shapes</w:t>
            </w:r>
          </w:p>
        </w:tc>
        <w:tc>
          <w:tcPr>
            <w:tcW w:w="3045" w:type="dxa"/>
          </w:tcPr>
          <w:p w:rsidR="003C11A3" w:rsidRPr="0048255E" w:rsidRDefault="003C11A3" w:rsidP="003C11A3">
            <w:pPr>
              <w:pStyle w:val="TAL"/>
              <w:rPr>
                <w:rFonts w:cs="Arial"/>
                <w:lang w:val="en-US"/>
              </w:rPr>
            </w:pPr>
            <w:r w:rsidRPr="0048255E">
              <w:rPr>
                <w:rFonts w:cs="Arial"/>
                <w:lang w:val="en-US"/>
              </w:rPr>
              <w:t xml:space="preserve">Option to select among multiple </w:t>
            </w:r>
            <w:r w:rsidR="00521982">
              <w:rPr>
                <w:rFonts w:cs="Arial"/>
                <w:lang w:val="en-US"/>
              </w:rPr>
              <w:t xml:space="preserve">mobile device </w:t>
            </w:r>
            <w:r w:rsidRPr="0048255E">
              <w:rPr>
                <w:rFonts w:cs="Arial"/>
                <w:lang w:val="en-US"/>
              </w:rPr>
              <w:t>button shapes</w:t>
            </w:r>
          </w:p>
        </w:tc>
        <w:tc>
          <w:tcPr>
            <w:tcW w:w="1525" w:type="dxa"/>
          </w:tcPr>
          <w:p w:rsidR="003C11A3" w:rsidRPr="0048255E" w:rsidRDefault="003C11A3" w:rsidP="003C11A3">
            <w:pPr>
              <w:pStyle w:val="TAL"/>
              <w:rPr>
                <w:rFonts w:cs="Arial"/>
                <w:lang w:val="en-US"/>
              </w:rPr>
            </w:pPr>
            <w:r w:rsidRPr="0048255E">
              <w:rPr>
                <w:rFonts w:cs="Arial"/>
                <w:color w:val="000000"/>
              </w:rPr>
              <w:t>button shapes</w:t>
            </w:r>
          </w:p>
        </w:tc>
        <w:tc>
          <w:tcPr>
            <w:tcW w:w="1525" w:type="dxa"/>
          </w:tcPr>
          <w:p w:rsidR="003C11A3" w:rsidRPr="0048255E" w:rsidRDefault="003C11A3" w:rsidP="003C11A3">
            <w:pPr>
              <w:pStyle w:val="TAL"/>
              <w:rPr>
                <w:rFonts w:cs="Arial"/>
                <w:lang w:val="en-US"/>
              </w:rPr>
            </w:pPr>
            <w:r w:rsidRPr="007C0E1E">
              <w:rPr>
                <w:rFonts w:cs="Arial"/>
                <w:color w:val="000000"/>
                <w:lang w:val="en-US"/>
              </w:rPr>
              <w:t>afficher les formes des touches</w:t>
            </w:r>
          </w:p>
        </w:tc>
        <w:tc>
          <w:tcPr>
            <w:tcW w:w="1525" w:type="dxa"/>
          </w:tcPr>
          <w:p w:rsidR="003C11A3" w:rsidRPr="0048255E" w:rsidRDefault="003C11A3" w:rsidP="003C11A3">
            <w:pPr>
              <w:pStyle w:val="TAL"/>
              <w:rPr>
                <w:rFonts w:cs="Arial"/>
                <w:lang w:val="en-US"/>
              </w:rPr>
            </w:pPr>
            <w:r w:rsidRPr="0048255E">
              <w:rPr>
                <w:rFonts w:cs="Arial"/>
                <w:color w:val="000000"/>
              </w:rPr>
              <w:t>Tastenformen</w:t>
            </w:r>
          </w:p>
        </w:tc>
        <w:tc>
          <w:tcPr>
            <w:tcW w:w="1525" w:type="dxa"/>
          </w:tcPr>
          <w:p w:rsidR="003C11A3" w:rsidRPr="0048255E" w:rsidRDefault="003C11A3" w:rsidP="003C11A3">
            <w:pPr>
              <w:pStyle w:val="TAL"/>
              <w:rPr>
                <w:rFonts w:cs="Arial"/>
                <w:lang w:val="en-US"/>
              </w:rPr>
            </w:pPr>
            <w:r w:rsidRPr="0048255E">
              <w:rPr>
                <w:rFonts w:cs="Arial"/>
                <w:color w:val="000000"/>
              </w:rPr>
              <w:t>forme pulsanti</w:t>
            </w:r>
          </w:p>
        </w:tc>
        <w:tc>
          <w:tcPr>
            <w:tcW w:w="1525" w:type="dxa"/>
          </w:tcPr>
          <w:p w:rsidR="003C11A3" w:rsidRPr="0048255E" w:rsidRDefault="003C11A3" w:rsidP="003C11A3">
            <w:pPr>
              <w:pStyle w:val="TAL"/>
              <w:rPr>
                <w:rFonts w:cs="Arial"/>
                <w:lang w:val="en-US"/>
              </w:rPr>
            </w:pPr>
            <w:r w:rsidRPr="0048255E">
              <w:rPr>
                <w:rFonts w:cs="Arial"/>
                <w:color w:val="000000"/>
              </w:rPr>
              <w:t>formas de botones</w:t>
            </w:r>
          </w:p>
        </w:tc>
        <w:tc>
          <w:tcPr>
            <w:tcW w:w="1525" w:type="dxa"/>
          </w:tcPr>
          <w:p w:rsidR="003C11A3" w:rsidRPr="007C0E1E" w:rsidRDefault="003C11A3" w:rsidP="003C11A3">
            <w:pPr>
              <w:pStyle w:val="TAL"/>
              <w:rPr>
                <w:rFonts w:cs="Arial"/>
                <w:i/>
                <w:lang w:val="en-US"/>
              </w:rPr>
            </w:pPr>
            <w:r w:rsidRPr="007C0E1E">
              <w:rPr>
                <w:rFonts w:cs="Arial"/>
                <w:i/>
                <w:lang w:val="en-US"/>
              </w:rPr>
              <w:t>May go to General?</w:t>
            </w:r>
          </w:p>
        </w:tc>
      </w:tr>
      <w:tr w:rsidR="003C11A3" w:rsidRPr="0048255E" w:rsidTr="00E42F0D">
        <w:trPr>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rPr>
            </w:pPr>
            <w:r w:rsidRPr="0048255E">
              <w:rPr>
                <w:rFonts w:cs="Arial"/>
                <w:b/>
              </w:rPr>
              <w:t>Braille support</w:t>
            </w:r>
          </w:p>
        </w:tc>
        <w:tc>
          <w:tcPr>
            <w:tcW w:w="3045" w:type="dxa"/>
          </w:tcPr>
          <w:p w:rsidR="003C11A3" w:rsidRPr="0048255E" w:rsidRDefault="003C11A3" w:rsidP="003C11A3">
            <w:pPr>
              <w:pStyle w:val="TAL"/>
              <w:rPr>
                <w:rFonts w:cs="Arial"/>
                <w:lang w:val="en-US"/>
              </w:rPr>
            </w:pPr>
            <w:r w:rsidRPr="0048255E">
              <w:rPr>
                <w:rFonts w:cs="Arial"/>
                <w:lang w:val="en-US"/>
              </w:rPr>
              <w:t>Support for Braille chords or displays</w:t>
            </w:r>
            <w:r w:rsidR="00521982">
              <w:rPr>
                <w:rFonts w:cs="Arial"/>
                <w:lang w:val="en-US"/>
              </w:rPr>
              <w:t xml:space="preserve"> in a mobile device</w:t>
            </w:r>
          </w:p>
        </w:tc>
        <w:tc>
          <w:tcPr>
            <w:tcW w:w="1525" w:type="dxa"/>
          </w:tcPr>
          <w:p w:rsidR="003C11A3" w:rsidRPr="0048255E" w:rsidRDefault="003C11A3" w:rsidP="003C11A3">
            <w:pPr>
              <w:pStyle w:val="TAL"/>
              <w:rPr>
                <w:rFonts w:cs="Arial"/>
                <w:lang w:val="en-US"/>
              </w:rPr>
            </w:pPr>
            <w:r w:rsidRPr="007C0E1E">
              <w:rPr>
                <w:rFonts w:cs="Arial"/>
                <w:color w:val="000000"/>
                <w:lang w:val="en-US"/>
              </w:rPr>
              <w:t> </w:t>
            </w:r>
          </w:p>
        </w:tc>
        <w:tc>
          <w:tcPr>
            <w:tcW w:w="1525" w:type="dxa"/>
          </w:tcPr>
          <w:p w:rsidR="003C11A3" w:rsidRPr="0048255E" w:rsidRDefault="003C11A3" w:rsidP="003C11A3">
            <w:pPr>
              <w:pStyle w:val="TAL"/>
              <w:rPr>
                <w:rFonts w:cs="Arial"/>
                <w:lang w:val="en-US"/>
              </w:rPr>
            </w:pPr>
            <w:r w:rsidRPr="007C0E1E">
              <w:rPr>
                <w:rFonts w:cs="Arial"/>
                <w:color w:val="000000"/>
                <w:lang w:val="en-US"/>
              </w:rPr>
              <w:t xml:space="preserve"> Couplage avec un équipement  Braille</w:t>
            </w:r>
          </w:p>
        </w:tc>
        <w:tc>
          <w:tcPr>
            <w:tcW w:w="1525" w:type="dxa"/>
          </w:tcPr>
          <w:p w:rsidR="003C11A3" w:rsidRPr="0048255E" w:rsidRDefault="003C11A3" w:rsidP="003C11A3">
            <w:pPr>
              <w:pStyle w:val="TAL"/>
              <w:rPr>
                <w:rFonts w:cs="Arial"/>
                <w:lang w:val="en-US"/>
              </w:rPr>
            </w:pPr>
            <w:r w:rsidRPr="0048255E">
              <w:rPr>
                <w:rFonts w:cs="Arial"/>
                <w:color w:val="000000"/>
              </w:rPr>
              <w:t>Braille-Unterstützung</w:t>
            </w:r>
          </w:p>
        </w:tc>
        <w:tc>
          <w:tcPr>
            <w:tcW w:w="1525" w:type="dxa"/>
          </w:tcPr>
          <w:p w:rsidR="003C11A3" w:rsidRPr="0048255E" w:rsidRDefault="003C11A3" w:rsidP="003C11A3">
            <w:pPr>
              <w:pStyle w:val="TAL"/>
              <w:rPr>
                <w:rFonts w:cs="Arial"/>
                <w:lang w:val="en-US"/>
              </w:rPr>
            </w:pPr>
            <w:r w:rsidRPr="0048255E">
              <w:rPr>
                <w:rFonts w:cs="Arial"/>
                <w:color w:val="000000"/>
              </w:rPr>
              <w:t>supporto Braille</w:t>
            </w:r>
          </w:p>
        </w:tc>
        <w:tc>
          <w:tcPr>
            <w:tcW w:w="1525" w:type="dxa"/>
          </w:tcPr>
          <w:p w:rsidR="003C11A3" w:rsidRPr="0048255E" w:rsidRDefault="003C11A3" w:rsidP="003C11A3">
            <w:pPr>
              <w:pStyle w:val="TAL"/>
              <w:rPr>
                <w:rFonts w:cs="Arial"/>
                <w:lang w:val="en-US"/>
              </w:rPr>
            </w:pPr>
            <w:r w:rsidRPr="0048255E">
              <w:rPr>
                <w:rFonts w:cs="Arial"/>
                <w:color w:val="000000"/>
              </w:rPr>
              <w:t>soporte de Braille</w:t>
            </w:r>
          </w:p>
        </w:tc>
        <w:tc>
          <w:tcPr>
            <w:tcW w:w="1525" w:type="dxa"/>
          </w:tcPr>
          <w:p w:rsidR="003C11A3" w:rsidRPr="0048255E" w:rsidRDefault="003C11A3" w:rsidP="003C11A3">
            <w:pPr>
              <w:pStyle w:val="TAL"/>
              <w:rPr>
                <w:rFonts w:cs="Arial"/>
                <w:lang w:val="en-US"/>
              </w:rPr>
            </w:pPr>
          </w:p>
        </w:tc>
      </w:tr>
      <w:tr w:rsidR="003C11A3" w:rsidRPr="0048255E" w:rsidTr="00E42F0D">
        <w:trPr>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rPr>
            </w:pPr>
            <w:r w:rsidRPr="0048255E">
              <w:rPr>
                <w:rFonts w:cs="Arial"/>
                <w:b/>
              </w:rPr>
              <w:t>flash alerts</w:t>
            </w:r>
          </w:p>
        </w:tc>
        <w:tc>
          <w:tcPr>
            <w:tcW w:w="3045" w:type="dxa"/>
          </w:tcPr>
          <w:p w:rsidR="003C11A3" w:rsidRPr="0048255E" w:rsidRDefault="003C11A3" w:rsidP="003C11A3">
            <w:pPr>
              <w:pStyle w:val="TAL"/>
              <w:rPr>
                <w:rFonts w:cs="Arial"/>
                <w:lang w:val="en-US"/>
              </w:rPr>
            </w:pPr>
            <w:r w:rsidRPr="0048255E">
              <w:rPr>
                <w:rFonts w:cs="Arial"/>
                <w:lang w:val="en-US"/>
              </w:rPr>
              <w:t>Accessibility option of a mobile device of indicating incoming calls, messages, etc. with a blinking light</w:t>
            </w:r>
          </w:p>
        </w:tc>
        <w:tc>
          <w:tcPr>
            <w:tcW w:w="1525" w:type="dxa"/>
          </w:tcPr>
          <w:p w:rsidR="003C11A3" w:rsidRPr="0048255E" w:rsidRDefault="003C11A3" w:rsidP="003C11A3">
            <w:pPr>
              <w:pStyle w:val="TAL"/>
              <w:rPr>
                <w:rFonts w:cs="Arial"/>
                <w:lang w:val="en-US"/>
              </w:rPr>
            </w:pPr>
            <w:r w:rsidRPr="0048255E">
              <w:rPr>
                <w:rFonts w:cs="Arial"/>
                <w:color w:val="000000"/>
              </w:rPr>
              <w:t>flash alerts</w:t>
            </w:r>
          </w:p>
        </w:tc>
        <w:tc>
          <w:tcPr>
            <w:tcW w:w="1525" w:type="dxa"/>
          </w:tcPr>
          <w:p w:rsidR="003C11A3" w:rsidRPr="0048255E" w:rsidRDefault="003C11A3" w:rsidP="003C11A3">
            <w:pPr>
              <w:pStyle w:val="TAL"/>
              <w:rPr>
                <w:rFonts w:cs="Arial"/>
                <w:lang w:val="en-US"/>
              </w:rPr>
            </w:pPr>
            <w:r w:rsidRPr="0048255E">
              <w:rPr>
                <w:rFonts w:cs="Arial"/>
                <w:color w:val="000000"/>
                <w:u w:val="single"/>
              </w:rPr>
              <w:t>alertes flash</w:t>
            </w:r>
            <w:r w:rsidRPr="0048255E">
              <w:rPr>
                <w:rFonts w:cs="Arial"/>
                <w:color w:val="000000"/>
              </w:rPr>
              <w:t>/ alertes lumineuses</w:t>
            </w:r>
          </w:p>
        </w:tc>
        <w:tc>
          <w:tcPr>
            <w:tcW w:w="1525" w:type="dxa"/>
          </w:tcPr>
          <w:p w:rsidR="003C11A3" w:rsidRPr="0048255E" w:rsidRDefault="003C11A3" w:rsidP="003C11A3">
            <w:pPr>
              <w:pStyle w:val="TAL"/>
              <w:rPr>
                <w:rFonts w:cs="Arial"/>
                <w:lang w:val="en-US"/>
              </w:rPr>
            </w:pPr>
            <w:r w:rsidRPr="0048255E">
              <w:rPr>
                <w:rFonts w:cs="Arial"/>
                <w:color w:val="000000"/>
              </w:rPr>
              <w:t>Blitz-Benachrichtigungen</w:t>
            </w:r>
          </w:p>
        </w:tc>
        <w:tc>
          <w:tcPr>
            <w:tcW w:w="1525" w:type="dxa"/>
          </w:tcPr>
          <w:p w:rsidR="003C11A3" w:rsidRPr="0048255E" w:rsidRDefault="003C11A3" w:rsidP="003C11A3">
            <w:pPr>
              <w:pStyle w:val="TAL"/>
              <w:rPr>
                <w:rFonts w:cs="Arial"/>
                <w:lang w:val="en-US"/>
              </w:rPr>
            </w:pPr>
            <w:r w:rsidRPr="0048255E">
              <w:rPr>
                <w:rFonts w:cs="Arial"/>
                <w:color w:val="000000"/>
              </w:rPr>
              <w:t>flash per avvisi; luce lampeggiante per notifiche</w:t>
            </w:r>
          </w:p>
        </w:tc>
        <w:tc>
          <w:tcPr>
            <w:tcW w:w="1525" w:type="dxa"/>
          </w:tcPr>
          <w:p w:rsidR="003C11A3" w:rsidRPr="0048255E" w:rsidRDefault="003C11A3" w:rsidP="003C11A3">
            <w:pPr>
              <w:pStyle w:val="TAL"/>
              <w:rPr>
                <w:rFonts w:cs="Arial"/>
                <w:lang w:val="en-US"/>
              </w:rPr>
            </w:pPr>
            <w:r w:rsidRPr="0048255E">
              <w:rPr>
                <w:rFonts w:cs="Arial"/>
                <w:color w:val="000000"/>
              </w:rPr>
              <w:t>notificación con flash</w:t>
            </w:r>
          </w:p>
        </w:tc>
        <w:tc>
          <w:tcPr>
            <w:tcW w:w="1525" w:type="dxa"/>
          </w:tcPr>
          <w:p w:rsidR="003C11A3" w:rsidRPr="0048255E" w:rsidRDefault="003C11A3" w:rsidP="003C11A3">
            <w:pPr>
              <w:pStyle w:val="TAL"/>
              <w:rPr>
                <w:rFonts w:cs="Arial"/>
                <w:lang w:val="en-US"/>
              </w:rPr>
            </w:pPr>
          </w:p>
        </w:tc>
      </w:tr>
      <w:tr w:rsidR="003C11A3" w:rsidRPr="003771E8" w:rsidTr="00E42F0D">
        <w:trPr>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rPr>
            </w:pPr>
            <w:r w:rsidRPr="0048255E">
              <w:rPr>
                <w:rFonts w:cs="Arial"/>
                <w:b/>
              </w:rPr>
              <w:t>colour filters</w:t>
            </w:r>
          </w:p>
        </w:tc>
        <w:tc>
          <w:tcPr>
            <w:tcW w:w="3045" w:type="dxa"/>
          </w:tcPr>
          <w:p w:rsidR="003C11A3" w:rsidRPr="0048255E" w:rsidRDefault="003C11A3" w:rsidP="003C11A3">
            <w:pPr>
              <w:pStyle w:val="TAL"/>
              <w:rPr>
                <w:rFonts w:cs="Arial"/>
                <w:lang w:val="en-US"/>
              </w:rPr>
            </w:pPr>
            <w:r w:rsidRPr="0048255E">
              <w:rPr>
                <w:rFonts w:cs="Arial"/>
                <w:lang w:val="en-US"/>
              </w:rPr>
              <w:t xml:space="preserve">Filters to rearrange the colour presentation and perception on </w:t>
            </w:r>
            <w:r w:rsidR="00521982">
              <w:rPr>
                <w:rFonts w:cs="Arial"/>
                <w:lang w:val="en-US"/>
              </w:rPr>
              <w:lastRenderedPageBreak/>
              <w:t xml:space="preserve">mobile </w:t>
            </w:r>
            <w:r w:rsidR="007514B9">
              <w:rPr>
                <w:rFonts w:cs="Arial"/>
                <w:lang w:val="en-US"/>
              </w:rPr>
              <w:t>d</w:t>
            </w:r>
            <w:r w:rsidR="00521982" w:rsidRPr="0048255E">
              <w:rPr>
                <w:rFonts w:cs="Arial"/>
                <w:lang w:val="en-US"/>
              </w:rPr>
              <w:t>evices</w:t>
            </w:r>
          </w:p>
        </w:tc>
        <w:tc>
          <w:tcPr>
            <w:tcW w:w="1525" w:type="dxa"/>
          </w:tcPr>
          <w:p w:rsidR="003C11A3" w:rsidRPr="0048255E" w:rsidRDefault="003C11A3" w:rsidP="003C11A3">
            <w:pPr>
              <w:pStyle w:val="TAL"/>
              <w:rPr>
                <w:rFonts w:cs="Arial"/>
                <w:lang w:val="en-US"/>
              </w:rPr>
            </w:pPr>
            <w:r w:rsidRPr="0048255E">
              <w:rPr>
                <w:rFonts w:cs="Arial"/>
                <w:color w:val="000000"/>
              </w:rPr>
              <w:lastRenderedPageBreak/>
              <w:t>colour filters</w:t>
            </w:r>
          </w:p>
        </w:tc>
        <w:tc>
          <w:tcPr>
            <w:tcW w:w="1525" w:type="dxa"/>
          </w:tcPr>
          <w:p w:rsidR="003C11A3" w:rsidRPr="0048255E" w:rsidRDefault="003C11A3" w:rsidP="003C11A3">
            <w:pPr>
              <w:pStyle w:val="TAL"/>
              <w:rPr>
                <w:rFonts w:cs="Arial"/>
                <w:lang w:val="en-US"/>
              </w:rPr>
            </w:pPr>
            <w:r w:rsidRPr="0048255E">
              <w:rPr>
                <w:rFonts w:cs="Arial"/>
                <w:color w:val="000000"/>
              </w:rPr>
              <w:t>modification des couleurs</w:t>
            </w:r>
          </w:p>
        </w:tc>
        <w:tc>
          <w:tcPr>
            <w:tcW w:w="1525" w:type="dxa"/>
          </w:tcPr>
          <w:p w:rsidR="003C11A3" w:rsidRPr="0048255E" w:rsidRDefault="003C11A3" w:rsidP="003C11A3">
            <w:pPr>
              <w:pStyle w:val="TAL"/>
              <w:rPr>
                <w:rFonts w:cs="Arial"/>
                <w:lang w:val="en-US"/>
              </w:rPr>
            </w:pPr>
            <w:r w:rsidRPr="0048255E">
              <w:rPr>
                <w:rFonts w:cs="Arial"/>
                <w:color w:val="000000"/>
              </w:rPr>
              <w:t>Farbfilter</w:t>
            </w:r>
          </w:p>
        </w:tc>
        <w:tc>
          <w:tcPr>
            <w:tcW w:w="1525" w:type="dxa"/>
          </w:tcPr>
          <w:p w:rsidR="003C11A3" w:rsidRPr="0048255E" w:rsidRDefault="003C11A3" w:rsidP="003C11A3">
            <w:pPr>
              <w:pStyle w:val="TAL"/>
              <w:rPr>
                <w:rFonts w:cs="Arial"/>
                <w:lang w:val="en-US"/>
              </w:rPr>
            </w:pPr>
            <w:r w:rsidRPr="0048255E">
              <w:rPr>
                <w:rFonts w:cs="Arial"/>
                <w:color w:val="000000"/>
              </w:rPr>
              <w:t>filtri colore</w:t>
            </w:r>
          </w:p>
        </w:tc>
        <w:tc>
          <w:tcPr>
            <w:tcW w:w="1525" w:type="dxa"/>
          </w:tcPr>
          <w:p w:rsidR="003C11A3" w:rsidRPr="0048255E" w:rsidRDefault="003C11A3" w:rsidP="003C11A3">
            <w:pPr>
              <w:pStyle w:val="TAL"/>
              <w:rPr>
                <w:rFonts w:cs="Arial"/>
                <w:lang w:val="en-US"/>
              </w:rPr>
            </w:pPr>
            <w:r w:rsidRPr="0048255E">
              <w:rPr>
                <w:rFonts w:cs="Arial"/>
                <w:color w:val="000000"/>
              </w:rPr>
              <w:t>corrección de color</w:t>
            </w:r>
          </w:p>
        </w:tc>
        <w:tc>
          <w:tcPr>
            <w:tcW w:w="1525" w:type="dxa"/>
          </w:tcPr>
          <w:p w:rsidR="003C11A3" w:rsidRPr="0048255E" w:rsidRDefault="003C11A3" w:rsidP="003C11A3">
            <w:pPr>
              <w:pStyle w:val="TAL"/>
              <w:rPr>
                <w:rFonts w:cs="Arial"/>
                <w:lang w:val="en-US"/>
              </w:rPr>
            </w:pPr>
            <w:bookmarkStart w:id="67" w:name="OLE_LINK160"/>
            <w:r w:rsidRPr="0048255E">
              <w:rPr>
                <w:rFonts w:cs="Arial"/>
                <w:lang w:val="en-US"/>
              </w:rPr>
              <w:t xml:space="preserve">Helps compensate for colour </w:t>
            </w:r>
            <w:r w:rsidRPr="0048255E">
              <w:rPr>
                <w:rFonts w:cs="Arial"/>
                <w:lang w:val="en-US"/>
              </w:rPr>
              <w:lastRenderedPageBreak/>
              <w:t>blindness, protanopia, deuteranopia, tritanopia, etc.</w:t>
            </w:r>
            <w:bookmarkEnd w:id="67"/>
          </w:p>
        </w:tc>
      </w:tr>
      <w:tr w:rsidR="003C11A3" w:rsidRPr="0048255E" w:rsidTr="00E42F0D">
        <w:trPr>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rPr>
            </w:pPr>
            <w:r w:rsidRPr="0048255E">
              <w:rPr>
                <w:rFonts w:cs="Arial"/>
                <w:b/>
              </w:rPr>
              <w:t>contrast</w:t>
            </w:r>
          </w:p>
        </w:tc>
        <w:tc>
          <w:tcPr>
            <w:tcW w:w="3045" w:type="dxa"/>
          </w:tcPr>
          <w:p w:rsidR="003C11A3" w:rsidRPr="0048255E" w:rsidRDefault="003C11A3" w:rsidP="003C11A3">
            <w:pPr>
              <w:pStyle w:val="TAL"/>
              <w:rPr>
                <w:rFonts w:cs="Arial"/>
                <w:lang w:val="en-US"/>
              </w:rPr>
            </w:pPr>
            <w:r w:rsidRPr="0048255E">
              <w:rPr>
                <w:rFonts w:cs="Arial"/>
                <w:lang w:val="en-US"/>
              </w:rPr>
              <w:t xml:space="preserve">Option to set desired level of contrast in </w:t>
            </w:r>
            <w:r w:rsidR="00521982">
              <w:rPr>
                <w:rFonts w:cs="Arial"/>
                <w:lang w:val="en-US"/>
              </w:rPr>
              <w:t xml:space="preserve">mobile device </w:t>
            </w:r>
            <w:r w:rsidRPr="0048255E">
              <w:rPr>
                <w:rFonts w:cs="Arial"/>
                <w:lang w:val="en-US"/>
              </w:rPr>
              <w:t>displays</w:t>
            </w:r>
          </w:p>
        </w:tc>
        <w:tc>
          <w:tcPr>
            <w:tcW w:w="1525" w:type="dxa"/>
          </w:tcPr>
          <w:p w:rsidR="003C11A3" w:rsidRPr="0048255E" w:rsidRDefault="003C11A3" w:rsidP="003C11A3">
            <w:pPr>
              <w:pStyle w:val="TAL"/>
              <w:rPr>
                <w:rFonts w:cs="Arial"/>
                <w:lang w:val="en-US"/>
              </w:rPr>
            </w:pPr>
            <w:r w:rsidRPr="0048255E">
              <w:rPr>
                <w:rFonts w:cs="Arial"/>
                <w:color w:val="000000"/>
              </w:rPr>
              <w:t>contrast</w:t>
            </w:r>
          </w:p>
        </w:tc>
        <w:tc>
          <w:tcPr>
            <w:tcW w:w="1525" w:type="dxa"/>
          </w:tcPr>
          <w:p w:rsidR="003C11A3" w:rsidRPr="0048255E" w:rsidRDefault="003C11A3" w:rsidP="003C11A3">
            <w:pPr>
              <w:pStyle w:val="TAL"/>
              <w:rPr>
                <w:rFonts w:cs="Arial"/>
                <w:lang w:val="en-US"/>
              </w:rPr>
            </w:pPr>
            <w:r w:rsidRPr="0048255E">
              <w:rPr>
                <w:rFonts w:cs="Arial"/>
                <w:color w:val="000000"/>
              </w:rPr>
              <w:t>contraste</w:t>
            </w:r>
          </w:p>
        </w:tc>
        <w:tc>
          <w:tcPr>
            <w:tcW w:w="1525" w:type="dxa"/>
          </w:tcPr>
          <w:p w:rsidR="003C11A3" w:rsidRPr="0048255E" w:rsidRDefault="003C11A3" w:rsidP="003C11A3">
            <w:pPr>
              <w:pStyle w:val="TAL"/>
              <w:rPr>
                <w:rFonts w:cs="Arial"/>
                <w:lang w:val="en-US"/>
              </w:rPr>
            </w:pPr>
            <w:r w:rsidRPr="0048255E">
              <w:rPr>
                <w:rFonts w:cs="Arial"/>
                <w:color w:val="000000"/>
              </w:rPr>
              <w:t>Kontrast</w:t>
            </w:r>
          </w:p>
        </w:tc>
        <w:tc>
          <w:tcPr>
            <w:tcW w:w="1525" w:type="dxa"/>
          </w:tcPr>
          <w:p w:rsidR="003C11A3" w:rsidRPr="0048255E" w:rsidRDefault="003C11A3" w:rsidP="003C11A3">
            <w:pPr>
              <w:pStyle w:val="TAL"/>
              <w:rPr>
                <w:rFonts w:cs="Arial"/>
                <w:lang w:val="en-US"/>
              </w:rPr>
            </w:pPr>
            <w:r w:rsidRPr="0048255E">
              <w:rPr>
                <w:rFonts w:cs="Arial"/>
                <w:color w:val="000000"/>
              </w:rPr>
              <w:t>contrasto</w:t>
            </w:r>
          </w:p>
        </w:tc>
        <w:tc>
          <w:tcPr>
            <w:tcW w:w="1525" w:type="dxa"/>
          </w:tcPr>
          <w:p w:rsidR="003C11A3" w:rsidRPr="0048255E" w:rsidRDefault="003C11A3" w:rsidP="003C11A3">
            <w:pPr>
              <w:pStyle w:val="TAL"/>
              <w:rPr>
                <w:rFonts w:cs="Arial"/>
                <w:lang w:val="en-US"/>
              </w:rPr>
            </w:pPr>
            <w:r w:rsidRPr="0048255E">
              <w:rPr>
                <w:rFonts w:cs="Arial"/>
                <w:color w:val="000000"/>
              </w:rPr>
              <w:t>contraste</w:t>
            </w:r>
          </w:p>
        </w:tc>
        <w:tc>
          <w:tcPr>
            <w:tcW w:w="1525" w:type="dxa"/>
          </w:tcPr>
          <w:p w:rsidR="003C11A3" w:rsidRPr="007C0E1E" w:rsidRDefault="003C11A3" w:rsidP="003C11A3">
            <w:pPr>
              <w:pStyle w:val="TAL"/>
              <w:rPr>
                <w:rFonts w:cs="Arial"/>
                <w:i/>
                <w:lang w:val="en-US"/>
              </w:rPr>
            </w:pPr>
            <w:bookmarkStart w:id="68" w:name="OLE_LINK172"/>
            <w:bookmarkStart w:id="69" w:name="OLE_LINK173"/>
            <w:r w:rsidRPr="007C0E1E">
              <w:rPr>
                <w:rFonts w:cs="Arial"/>
                <w:i/>
                <w:lang w:val="en-US"/>
              </w:rPr>
              <w:t>May go to General?</w:t>
            </w:r>
            <w:bookmarkEnd w:id="68"/>
            <w:bookmarkEnd w:id="69"/>
          </w:p>
        </w:tc>
      </w:tr>
      <w:tr w:rsidR="003C11A3" w:rsidRPr="0048255E" w:rsidTr="00E42F0D">
        <w:trPr>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rPr>
            </w:pPr>
            <w:r w:rsidRPr="0048255E">
              <w:rPr>
                <w:rFonts w:cs="Arial"/>
                <w:b/>
              </w:rPr>
              <w:t>dark screen</w:t>
            </w:r>
          </w:p>
        </w:tc>
        <w:tc>
          <w:tcPr>
            <w:tcW w:w="3045" w:type="dxa"/>
          </w:tcPr>
          <w:p w:rsidR="003C11A3" w:rsidRPr="0048255E" w:rsidRDefault="003C11A3" w:rsidP="003C11A3">
            <w:pPr>
              <w:pStyle w:val="TAL"/>
              <w:rPr>
                <w:rFonts w:cs="Arial"/>
                <w:lang w:val="en-US"/>
              </w:rPr>
            </w:pPr>
            <w:r w:rsidRPr="0048255E">
              <w:rPr>
                <w:rFonts w:cs="Arial"/>
                <w:lang w:val="en-US"/>
              </w:rPr>
              <w:t xml:space="preserve">A </w:t>
            </w:r>
            <w:r w:rsidR="00E401C0">
              <w:rPr>
                <w:rFonts w:cs="Arial"/>
                <w:lang w:val="en-US"/>
              </w:rPr>
              <w:t xml:space="preserve">mobile device </w:t>
            </w:r>
            <w:r w:rsidRPr="0048255E">
              <w:rPr>
                <w:rFonts w:cs="Arial"/>
                <w:lang w:val="en-US"/>
              </w:rPr>
              <w:t>function to keep the screen switched off (dark) when using voice output (e.g. a screen reader)</w:t>
            </w:r>
          </w:p>
        </w:tc>
        <w:tc>
          <w:tcPr>
            <w:tcW w:w="1525" w:type="dxa"/>
          </w:tcPr>
          <w:p w:rsidR="003C11A3" w:rsidRPr="0048255E" w:rsidRDefault="003C11A3" w:rsidP="003C11A3">
            <w:pPr>
              <w:pStyle w:val="TAL"/>
              <w:rPr>
                <w:rFonts w:cs="Arial"/>
                <w:lang w:val="en-US"/>
              </w:rPr>
            </w:pPr>
            <w:r w:rsidRPr="007C0E1E">
              <w:rPr>
                <w:rFonts w:cs="Arial"/>
                <w:color w:val="000000"/>
                <w:lang w:val="en-US"/>
              </w:rPr>
              <w:t>dark screen (A), night shift (i)</w:t>
            </w:r>
          </w:p>
        </w:tc>
        <w:tc>
          <w:tcPr>
            <w:tcW w:w="1525" w:type="dxa"/>
          </w:tcPr>
          <w:p w:rsidR="003C11A3" w:rsidRPr="0048255E" w:rsidRDefault="003C11A3" w:rsidP="003C11A3">
            <w:pPr>
              <w:pStyle w:val="TAL"/>
              <w:rPr>
                <w:rFonts w:cs="Arial"/>
                <w:lang w:val="en-US"/>
              </w:rPr>
            </w:pPr>
            <w:r w:rsidRPr="0048255E">
              <w:rPr>
                <w:rFonts w:cs="Arial"/>
                <w:color w:val="000000"/>
              </w:rPr>
              <w:t>écran noir; écran monochrome</w:t>
            </w:r>
          </w:p>
        </w:tc>
        <w:tc>
          <w:tcPr>
            <w:tcW w:w="1525" w:type="dxa"/>
          </w:tcPr>
          <w:p w:rsidR="003C11A3" w:rsidRPr="0048255E" w:rsidRDefault="003C11A3" w:rsidP="003C11A3">
            <w:pPr>
              <w:pStyle w:val="TAL"/>
              <w:rPr>
                <w:rFonts w:cs="Arial"/>
                <w:lang w:val="en-US"/>
              </w:rPr>
            </w:pPr>
            <w:r w:rsidRPr="0048255E">
              <w:rPr>
                <w:rFonts w:cs="Arial"/>
                <w:color w:val="000000"/>
              </w:rPr>
              <w:t>dunkler Bildschirm</w:t>
            </w:r>
          </w:p>
        </w:tc>
        <w:tc>
          <w:tcPr>
            <w:tcW w:w="1525" w:type="dxa"/>
          </w:tcPr>
          <w:p w:rsidR="003C11A3" w:rsidRPr="0048255E" w:rsidRDefault="003C11A3" w:rsidP="003C11A3">
            <w:pPr>
              <w:pStyle w:val="TAL"/>
              <w:rPr>
                <w:rFonts w:cs="Arial"/>
                <w:lang w:val="en-US"/>
              </w:rPr>
            </w:pPr>
            <w:r w:rsidRPr="0048255E">
              <w:rPr>
                <w:rFonts w:cs="Arial"/>
                <w:color w:val="000000"/>
              </w:rPr>
              <w:t>dark screen</w:t>
            </w:r>
          </w:p>
        </w:tc>
        <w:tc>
          <w:tcPr>
            <w:tcW w:w="1525" w:type="dxa"/>
          </w:tcPr>
          <w:p w:rsidR="003C11A3" w:rsidRPr="0048255E" w:rsidRDefault="003C11A3" w:rsidP="003C11A3">
            <w:pPr>
              <w:pStyle w:val="TAL"/>
              <w:rPr>
                <w:rFonts w:cs="Arial"/>
                <w:lang w:val="en-US"/>
              </w:rPr>
            </w:pPr>
            <w:r w:rsidRPr="0048255E">
              <w:rPr>
                <w:rFonts w:cs="Arial"/>
                <w:color w:val="000000"/>
              </w:rPr>
              <w:t>pantalla oscura</w:t>
            </w:r>
          </w:p>
        </w:tc>
        <w:tc>
          <w:tcPr>
            <w:tcW w:w="1525" w:type="dxa"/>
          </w:tcPr>
          <w:p w:rsidR="003C11A3" w:rsidRPr="0048255E" w:rsidRDefault="003C11A3" w:rsidP="003C11A3">
            <w:pPr>
              <w:pStyle w:val="TAL"/>
              <w:rPr>
                <w:rFonts w:cs="Arial"/>
                <w:lang w:val="en-US"/>
              </w:rPr>
            </w:pPr>
          </w:p>
        </w:tc>
      </w:tr>
      <w:tr w:rsidR="003C11A3" w:rsidRPr="0048255E" w:rsidTr="00BA09D8">
        <w:trPr>
          <w:tblHeader/>
          <w:jc w:val="center"/>
        </w:trPr>
        <w:tc>
          <w:tcPr>
            <w:tcW w:w="619" w:type="dxa"/>
          </w:tcPr>
          <w:p w:rsidR="003C11A3" w:rsidRPr="0048255E" w:rsidRDefault="003C11A3" w:rsidP="003C11A3">
            <w:pPr>
              <w:pStyle w:val="TAH"/>
              <w:keepNext w:val="0"/>
              <w:keepLines w:val="0"/>
              <w:rPr>
                <w:rFonts w:cs="Arial"/>
                <w:lang w:val="en-US"/>
              </w:rPr>
            </w:pPr>
          </w:p>
        </w:tc>
        <w:tc>
          <w:tcPr>
            <w:tcW w:w="1361" w:type="dxa"/>
          </w:tcPr>
          <w:p w:rsidR="003C11A3" w:rsidRPr="0048255E" w:rsidRDefault="003C11A3" w:rsidP="003C11A3">
            <w:pPr>
              <w:pStyle w:val="TAH"/>
              <w:keepNext w:val="0"/>
              <w:keepLines w:val="0"/>
              <w:jc w:val="left"/>
              <w:rPr>
                <w:rFonts w:cs="Arial"/>
              </w:rPr>
            </w:pPr>
            <w:r w:rsidRPr="0048255E">
              <w:rPr>
                <w:rFonts w:cs="Arial"/>
              </w:rPr>
              <w:t>dictation</w:t>
            </w:r>
          </w:p>
        </w:tc>
        <w:tc>
          <w:tcPr>
            <w:tcW w:w="3045" w:type="dxa"/>
          </w:tcPr>
          <w:p w:rsidR="003C11A3" w:rsidRPr="0048255E" w:rsidRDefault="003C11A3" w:rsidP="003C11A3">
            <w:pPr>
              <w:pStyle w:val="TAH"/>
              <w:keepNext w:val="0"/>
              <w:keepLines w:val="0"/>
              <w:jc w:val="left"/>
              <w:rPr>
                <w:rFonts w:cs="Arial"/>
                <w:b w:val="0"/>
                <w:lang w:val="en-US"/>
              </w:rPr>
            </w:pPr>
            <w:r w:rsidRPr="0048255E">
              <w:rPr>
                <w:rFonts w:cs="Arial"/>
                <w:b w:val="0"/>
                <w:lang w:val="en-US"/>
              </w:rPr>
              <w:t>Speech input-based text input (or navigation)</w:t>
            </w:r>
            <w:r w:rsidR="00E401C0">
              <w:rPr>
                <w:rFonts w:cs="Arial"/>
                <w:b w:val="0"/>
                <w:lang w:val="en-US"/>
              </w:rPr>
              <w:t xml:space="preserve"> into mobile devices</w:t>
            </w:r>
          </w:p>
        </w:tc>
        <w:tc>
          <w:tcPr>
            <w:tcW w:w="1525" w:type="dxa"/>
          </w:tcPr>
          <w:p w:rsidR="003C11A3" w:rsidRPr="0048255E" w:rsidRDefault="003C11A3" w:rsidP="003C11A3">
            <w:pPr>
              <w:pStyle w:val="TAL"/>
              <w:rPr>
                <w:rFonts w:cs="Arial"/>
                <w:szCs w:val="18"/>
                <w:lang w:val="en-US"/>
              </w:rPr>
            </w:pPr>
            <w:r w:rsidRPr="0048255E">
              <w:rPr>
                <w:rFonts w:cs="Arial"/>
                <w:color w:val="000000"/>
              </w:rPr>
              <w:t>dictation</w:t>
            </w:r>
          </w:p>
        </w:tc>
        <w:tc>
          <w:tcPr>
            <w:tcW w:w="1525" w:type="dxa"/>
          </w:tcPr>
          <w:p w:rsidR="003C11A3" w:rsidRPr="0048255E" w:rsidRDefault="003C11A3" w:rsidP="003C11A3">
            <w:pPr>
              <w:pStyle w:val="TAL"/>
              <w:rPr>
                <w:rFonts w:cs="Arial"/>
                <w:lang w:val="en-US"/>
              </w:rPr>
            </w:pPr>
            <w:r w:rsidRPr="0048255E">
              <w:rPr>
                <w:rFonts w:cs="Arial"/>
                <w:color w:val="000000"/>
              </w:rPr>
              <w:t>dictée</w:t>
            </w:r>
          </w:p>
        </w:tc>
        <w:tc>
          <w:tcPr>
            <w:tcW w:w="1525" w:type="dxa"/>
          </w:tcPr>
          <w:p w:rsidR="003C11A3" w:rsidRPr="0048255E" w:rsidRDefault="003C11A3" w:rsidP="003C11A3">
            <w:pPr>
              <w:pStyle w:val="TAL"/>
              <w:rPr>
                <w:rFonts w:cs="Arial"/>
                <w:color w:val="000000"/>
              </w:rPr>
            </w:pPr>
            <w:r w:rsidRPr="0048255E">
              <w:rPr>
                <w:rFonts w:cs="Arial"/>
                <w:color w:val="000000"/>
              </w:rPr>
              <w:t>Diktierfunktion</w:t>
            </w:r>
          </w:p>
        </w:tc>
        <w:tc>
          <w:tcPr>
            <w:tcW w:w="1525" w:type="dxa"/>
          </w:tcPr>
          <w:p w:rsidR="003C11A3" w:rsidRPr="0048255E" w:rsidRDefault="003C11A3" w:rsidP="003C11A3">
            <w:pPr>
              <w:pStyle w:val="TAL"/>
              <w:rPr>
                <w:rFonts w:cs="Arial"/>
                <w:lang w:val="en-US"/>
              </w:rPr>
            </w:pPr>
            <w:r w:rsidRPr="0048255E">
              <w:rPr>
                <w:rFonts w:cs="Arial"/>
                <w:color w:val="000000"/>
              </w:rPr>
              <w:t>dettatura; sintesi vocale</w:t>
            </w:r>
          </w:p>
        </w:tc>
        <w:tc>
          <w:tcPr>
            <w:tcW w:w="1525" w:type="dxa"/>
          </w:tcPr>
          <w:p w:rsidR="003C11A3" w:rsidRPr="0048255E" w:rsidRDefault="003C11A3" w:rsidP="003C11A3">
            <w:pPr>
              <w:pStyle w:val="TAL"/>
              <w:rPr>
                <w:rFonts w:cs="Arial"/>
                <w:szCs w:val="18"/>
                <w:lang w:val="en-US"/>
              </w:rPr>
            </w:pPr>
            <w:r w:rsidRPr="0048255E">
              <w:rPr>
                <w:rFonts w:cs="Arial"/>
                <w:color w:val="000000"/>
              </w:rPr>
              <w:t>dictado</w:t>
            </w:r>
          </w:p>
        </w:tc>
        <w:tc>
          <w:tcPr>
            <w:tcW w:w="1525" w:type="dxa"/>
          </w:tcPr>
          <w:p w:rsidR="003C11A3" w:rsidRPr="0048255E" w:rsidRDefault="003C11A3" w:rsidP="003C11A3">
            <w:pPr>
              <w:pStyle w:val="TAH"/>
              <w:keepNext w:val="0"/>
              <w:keepLines w:val="0"/>
              <w:rPr>
                <w:rFonts w:cs="Arial"/>
                <w:lang w:val="en-US"/>
              </w:rPr>
            </w:pPr>
          </w:p>
        </w:tc>
      </w:tr>
      <w:tr w:rsidR="003C11A3" w:rsidRPr="0048255E" w:rsidTr="00E42F0D">
        <w:trPr>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rPr>
            </w:pPr>
            <w:r w:rsidRPr="0048255E">
              <w:rPr>
                <w:rFonts w:cs="Arial"/>
                <w:b/>
              </w:rPr>
              <w:t>display accommodations</w:t>
            </w:r>
          </w:p>
        </w:tc>
        <w:tc>
          <w:tcPr>
            <w:tcW w:w="3045" w:type="dxa"/>
          </w:tcPr>
          <w:p w:rsidR="003C11A3" w:rsidRPr="0048255E" w:rsidRDefault="003C11A3" w:rsidP="003C11A3">
            <w:pPr>
              <w:pStyle w:val="TAL"/>
              <w:rPr>
                <w:rFonts w:cs="Arial"/>
                <w:lang w:val="en-US"/>
              </w:rPr>
            </w:pPr>
            <w:r w:rsidRPr="0048255E">
              <w:rPr>
                <w:rFonts w:cs="Arial"/>
                <w:lang w:val="en-US"/>
              </w:rPr>
              <w:t xml:space="preserve">Access to display </w:t>
            </w:r>
            <w:r w:rsidR="00E401C0">
              <w:rPr>
                <w:rFonts w:cs="Arial"/>
                <w:lang w:val="en-US"/>
              </w:rPr>
              <w:t xml:space="preserve">mobile device </w:t>
            </w:r>
            <w:r w:rsidRPr="0048255E">
              <w:rPr>
                <w:rFonts w:cs="Arial"/>
                <w:lang w:val="en-US"/>
              </w:rPr>
              <w:t xml:space="preserve">settings such as inverting colours and implementing grayscale </w:t>
            </w:r>
          </w:p>
        </w:tc>
        <w:tc>
          <w:tcPr>
            <w:tcW w:w="1525" w:type="dxa"/>
          </w:tcPr>
          <w:p w:rsidR="003C11A3" w:rsidRPr="0048255E" w:rsidRDefault="003C11A3" w:rsidP="003C11A3">
            <w:pPr>
              <w:pStyle w:val="TAL"/>
              <w:rPr>
                <w:rFonts w:cs="Arial"/>
                <w:lang w:val="en-US"/>
              </w:rPr>
            </w:pPr>
            <w:r w:rsidRPr="007C0E1E">
              <w:rPr>
                <w:rFonts w:cs="Arial"/>
                <w:color w:val="000000"/>
                <w:lang w:val="en-US"/>
              </w:rPr>
              <w:t>screen settings (A), display accomodations (i)</w:t>
            </w:r>
          </w:p>
        </w:tc>
        <w:tc>
          <w:tcPr>
            <w:tcW w:w="1525" w:type="dxa"/>
          </w:tcPr>
          <w:p w:rsidR="003C11A3" w:rsidRPr="0048255E" w:rsidRDefault="003C11A3" w:rsidP="003C11A3">
            <w:pPr>
              <w:pStyle w:val="TAL"/>
              <w:rPr>
                <w:rFonts w:cs="Arial"/>
                <w:lang w:val="en-US"/>
              </w:rPr>
            </w:pPr>
            <w:r w:rsidRPr="0048255E">
              <w:rPr>
                <w:rFonts w:cs="Arial"/>
                <w:color w:val="000000"/>
              </w:rPr>
              <w:t>Options d'affichage</w:t>
            </w:r>
          </w:p>
        </w:tc>
        <w:tc>
          <w:tcPr>
            <w:tcW w:w="1525" w:type="dxa"/>
          </w:tcPr>
          <w:p w:rsidR="003C11A3" w:rsidRPr="0048255E" w:rsidRDefault="003C11A3" w:rsidP="003C11A3">
            <w:pPr>
              <w:pStyle w:val="TAL"/>
              <w:rPr>
                <w:rFonts w:cs="Arial"/>
                <w:lang w:val="en-US"/>
              </w:rPr>
            </w:pPr>
            <w:r w:rsidRPr="0048255E">
              <w:rPr>
                <w:rFonts w:cs="Arial"/>
                <w:color w:val="000000"/>
              </w:rPr>
              <w:t>Display-Anpassungen</w:t>
            </w:r>
          </w:p>
        </w:tc>
        <w:tc>
          <w:tcPr>
            <w:tcW w:w="1525" w:type="dxa"/>
          </w:tcPr>
          <w:p w:rsidR="003C11A3" w:rsidRPr="0048255E" w:rsidRDefault="003C11A3" w:rsidP="003C11A3">
            <w:pPr>
              <w:pStyle w:val="TAL"/>
              <w:rPr>
                <w:rFonts w:cs="Arial"/>
                <w:lang w:val="en-US"/>
              </w:rPr>
            </w:pPr>
            <w:r w:rsidRPr="0048255E">
              <w:rPr>
                <w:rFonts w:cs="Arial"/>
                <w:color w:val="000000"/>
              </w:rPr>
              <w:t>regolazione schermo</w:t>
            </w:r>
          </w:p>
        </w:tc>
        <w:tc>
          <w:tcPr>
            <w:tcW w:w="1525" w:type="dxa"/>
          </w:tcPr>
          <w:p w:rsidR="003C11A3" w:rsidRPr="0048255E" w:rsidRDefault="003C11A3" w:rsidP="003C11A3">
            <w:pPr>
              <w:pStyle w:val="TAL"/>
              <w:rPr>
                <w:rFonts w:cs="Arial"/>
                <w:lang w:val="en-US"/>
              </w:rPr>
            </w:pPr>
            <w:r w:rsidRPr="0048255E">
              <w:rPr>
                <w:rFonts w:cs="Arial"/>
                <w:color w:val="000000"/>
              </w:rPr>
              <w:t>ajustes de pantalla</w:t>
            </w:r>
          </w:p>
        </w:tc>
        <w:tc>
          <w:tcPr>
            <w:tcW w:w="1525" w:type="dxa"/>
          </w:tcPr>
          <w:p w:rsidR="003C11A3" w:rsidRPr="0048255E" w:rsidRDefault="003C11A3" w:rsidP="003C11A3">
            <w:pPr>
              <w:pStyle w:val="TAL"/>
              <w:rPr>
                <w:rFonts w:cs="Arial"/>
                <w:lang w:val="en-US"/>
              </w:rPr>
            </w:pPr>
          </w:p>
        </w:tc>
      </w:tr>
      <w:tr w:rsidR="003C11A3" w:rsidRPr="003771E8" w:rsidTr="002A096E">
        <w:trPr>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lang w:val="en-US"/>
              </w:rPr>
            </w:pPr>
            <w:r w:rsidRPr="0048255E">
              <w:rPr>
                <w:rFonts w:cs="Arial"/>
                <w:b/>
                <w:lang w:val="en-US"/>
              </w:rPr>
              <w:t xml:space="preserve">high contrast theme </w:t>
            </w:r>
          </w:p>
        </w:tc>
        <w:tc>
          <w:tcPr>
            <w:tcW w:w="3045" w:type="dxa"/>
          </w:tcPr>
          <w:p w:rsidR="003C11A3" w:rsidRPr="0048255E" w:rsidRDefault="003C11A3" w:rsidP="003C11A3">
            <w:pPr>
              <w:pStyle w:val="TAL"/>
              <w:rPr>
                <w:rFonts w:cs="Arial"/>
                <w:lang w:val="en-US"/>
              </w:rPr>
            </w:pPr>
            <w:r w:rsidRPr="0048255E">
              <w:rPr>
                <w:rFonts w:cs="Arial"/>
                <w:lang w:val="en-US"/>
              </w:rPr>
              <w:t>A way to increase the colour contrast of text, borders and images on the screen</w:t>
            </w:r>
            <w:r w:rsidR="00E401C0">
              <w:rPr>
                <w:rFonts w:cs="Arial"/>
                <w:lang w:val="en-US"/>
              </w:rPr>
              <w:t xml:space="preserve"> of mobile devices</w:t>
            </w:r>
            <w:r w:rsidRPr="0048255E">
              <w:rPr>
                <w:rFonts w:cs="Arial"/>
                <w:lang w:val="en-US"/>
              </w:rPr>
              <w:t>, in order to make them easier to read and identify</w:t>
            </w:r>
          </w:p>
        </w:tc>
        <w:tc>
          <w:tcPr>
            <w:tcW w:w="1525" w:type="dxa"/>
          </w:tcPr>
          <w:p w:rsidR="003C11A3" w:rsidRPr="0048255E" w:rsidRDefault="003C11A3" w:rsidP="003C11A3">
            <w:pPr>
              <w:pStyle w:val="TAL"/>
              <w:rPr>
                <w:rFonts w:cs="Arial"/>
                <w:lang w:val="en-US"/>
              </w:rPr>
            </w:pPr>
            <w:r w:rsidRPr="007C0E1E">
              <w:rPr>
                <w:rFonts w:cs="Arial"/>
                <w:color w:val="000000"/>
                <w:lang w:val="en-US"/>
              </w:rPr>
              <w:t>high contrast (A), increased contrast (i)</w:t>
            </w:r>
          </w:p>
        </w:tc>
        <w:tc>
          <w:tcPr>
            <w:tcW w:w="1525" w:type="dxa"/>
          </w:tcPr>
          <w:p w:rsidR="003C11A3" w:rsidRPr="0048255E" w:rsidRDefault="003C11A3" w:rsidP="003C11A3">
            <w:pPr>
              <w:pStyle w:val="TAL"/>
              <w:rPr>
                <w:rFonts w:cs="Arial"/>
                <w:lang w:val="en-US"/>
              </w:rPr>
            </w:pPr>
            <w:r w:rsidRPr="0048255E">
              <w:rPr>
                <w:rFonts w:cs="Arial"/>
                <w:color w:val="000000"/>
              </w:rPr>
              <w:t>écran fortement contrasté</w:t>
            </w:r>
          </w:p>
        </w:tc>
        <w:tc>
          <w:tcPr>
            <w:tcW w:w="1525" w:type="dxa"/>
          </w:tcPr>
          <w:p w:rsidR="003C11A3" w:rsidRPr="0048255E" w:rsidRDefault="003C11A3" w:rsidP="003C11A3">
            <w:pPr>
              <w:pStyle w:val="TAL"/>
              <w:rPr>
                <w:rFonts w:cs="Arial"/>
                <w:lang w:val="en-US"/>
              </w:rPr>
            </w:pPr>
            <w:r w:rsidRPr="0048255E">
              <w:rPr>
                <w:rFonts w:cs="Arial"/>
                <w:color w:val="000000"/>
              </w:rPr>
              <w:t>Bildschirm mit hohem Kontrast</w:t>
            </w:r>
          </w:p>
        </w:tc>
        <w:tc>
          <w:tcPr>
            <w:tcW w:w="1525" w:type="dxa"/>
          </w:tcPr>
          <w:p w:rsidR="003C11A3" w:rsidRPr="0048255E" w:rsidRDefault="003C11A3" w:rsidP="003C11A3">
            <w:pPr>
              <w:pStyle w:val="TAL"/>
              <w:rPr>
                <w:rFonts w:cs="Arial"/>
                <w:lang w:val="en-US"/>
              </w:rPr>
            </w:pPr>
            <w:r w:rsidRPr="0048255E">
              <w:rPr>
                <w:rFonts w:cs="Arial"/>
                <w:color w:val="000000"/>
              </w:rPr>
              <w:t>aumenta contrasto</w:t>
            </w:r>
          </w:p>
        </w:tc>
        <w:tc>
          <w:tcPr>
            <w:tcW w:w="1525" w:type="dxa"/>
          </w:tcPr>
          <w:p w:rsidR="003C11A3" w:rsidRPr="0048255E" w:rsidRDefault="003C11A3" w:rsidP="003C11A3">
            <w:pPr>
              <w:pStyle w:val="TAL"/>
              <w:rPr>
                <w:rFonts w:cs="Arial"/>
                <w:lang w:val="en-US"/>
              </w:rPr>
            </w:pPr>
            <w:r w:rsidRPr="0048255E">
              <w:rPr>
                <w:rFonts w:cs="Arial"/>
                <w:color w:val="000000"/>
              </w:rPr>
              <w:t>alto contraste</w:t>
            </w:r>
          </w:p>
        </w:tc>
        <w:tc>
          <w:tcPr>
            <w:tcW w:w="1525" w:type="dxa"/>
          </w:tcPr>
          <w:p w:rsidR="003C11A3" w:rsidRPr="0048255E" w:rsidRDefault="003C11A3" w:rsidP="003C11A3">
            <w:pPr>
              <w:pStyle w:val="TAL"/>
              <w:rPr>
                <w:rFonts w:cs="Arial"/>
                <w:lang w:val="en-US"/>
              </w:rPr>
            </w:pPr>
            <w:r w:rsidRPr="0048255E">
              <w:rPr>
                <w:rFonts w:cs="Arial"/>
                <w:lang w:val="en-US"/>
              </w:rPr>
              <w:t>Also known as Dark mode and Blacked</w:t>
            </w:r>
          </w:p>
        </w:tc>
      </w:tr>
      <w:tr w:rsidR="003C11A3" w:rsidRPr="003771E8" w:rsidTr="002A096E">
        <w:trPr>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rPr>
            </w:pPr>
            <w:r w:rsidRPr="0048255E">
              <w:rPr>
                <w:rFonts w:cs="Arial"/>
                <w:b/>
              </w:rPr>
              <w:t>invert colours</w:t>
            </w:r>
          </w:p>
        </w:tc>
        <w:tc>
          <w:tcPr>
            <w:tcW w:w="3045" w:type="dxa"/>
          </w:tcPr>
          <w:p w:rsidR="003C11A3" w:rsidRPr="0048255E" w:rsidRDefault="003C11A3" w:rsidP="003C11A3">
            <w:pPr>
              <w:pStyle w:val="TAL"/>
              <w:rPr>
                <w:rFonts w:cs="Arial"/>
                <w:lang w:val="en-US"/>
              </w:rPr>
            </w:pPr>
            <w:r w:rsidRPr="0048255E">
              <w:rPr>
                <w:rFonts w:cs="Arial"/>
                <w:lang w:val="en-US"/>
              </w:rPr>
              <w:t xml:space="preserve">A function to invert all colours on the screen </w:t>
            </w:r>
            <w:r w:rsidR="00E401C0">
              <w:rPr>
                <w:rFonts w:cs="Arial"/>
                <w:lang w:val="en-US"/>
              </w:rPr>
              <w:t>of mobile devices</w:t>
            </w:r>
          </w:p>
        </w:tc>
        <w:tc>
          <w:tcPr>
            <w:tcW w:w="1525" w:type="dxa"/>
          </w:tcPr>
          <w:p w:rsidR="003C11A3" w:rsidRPr="0048255E" w:rsidRDefault="003C11A3" w:rsidP="003C11A3">
            <w:pPr>
              <w:pStyle w:val="TAL"/>
              <w:rPr>
                <w:rFonts w:cs="Arial"/>
                <w:lang w:val="en-US"/>
              </w:rPr>
            </w:pPr>
            <w:r w:rsidRPr="007C0E1E">
              <w:rPr>
                <w:rFonts w:cs="Arial"/>
                <w:color w:val="000000"/>
                <w:lang w:val="en-US"/>
              </w:rPr>
              <w:t>negative colours (A), invert colours (i)</w:t>
            </w:r>
          </w:p>
        </w:tc>
        <w:tc>
          <w:tcPr>
            <w:tcW w:w="1525" w:type="dxa"/>
          </w:tcPr>
          <w:p w:rsidR="003C11A3" w:rsidRPr="0048255E" w:rsidRDefault="003C11A3" w:rsidP="003C11A3">
            <w:pPr>
              <w:pStyle w:val="TAL"/>
              <w:rPr>
                <w:rFonts w:cs="Arial"/>
                <w:lang w:val="en-US"/>
              </w:rPr>
            </w:pPr>
            <w:r w:rsidRPr="0048255E">
              <w:rPr>
                <w:rFonts w:cs="Arial"/>
                <w:color w:val="000000"/>
              </w:rPr>
              <w:t>inversion des couleurs</w:t>
            </w:r>
          </w:p>
        </w:tc>
        <w:tc>
          <w:tcPr>
            <w:tcW w:w="1525" w:type="dxa"/>
          </w:tcPr>
          <w:p w:rsidR="003C11A3" w:rsidRPr="0048255E" w:rsidRDefault="003C11A3" w:rsidP="003C11A3">
            <w:pPr>
              <w:pStyle w:val="TAL"/>
              <w:rPr>
                <w:rFonts w:cs="Arial"/>
                <w:lang w:val="en-US"/>
              </w:rPr>
            </w:pPr>
            <w:r w:rsidRPr="0048255E">
              <w:rPr>
                <w:rFonts w:cs="Arial"/>
                <w:color w:val="000000"/>
              </w:rPr>
              <w:t>Umkehr der Farben</w:t>
            </w:r>
          </w:p>
        </w:tc>
        <w:tc>
          <w:tcPr>
            <w:tcW w:w="1525" w:type="dxa"/>
          </w:tcPr>
          <w:p w:rsidR="003C11A3" w:rsidRPr="0048255E" w:rsidRDefault="003C11A3" w:rsidP="003C11A3">
            <w:pPr>
              <w:pStyle w:val="TAL"/>
              <w:rPr>
                <w:rFonts w:cs="Arial"/>
                <w:lang w:val="en-US"/>
              </w:rPr>
            </w:pPr>
            <w:r w:rsidRPr="0048255E">
              <w:rPr>
                <w:rFonts w:cs="Arial"/>
                <w:color w:val="000000"/>
              </w:rPr>
              <w:t>inversione colori</w:t>
            </w:r>
          </w:p>
        </w:tc>
        <w:tc>
          <w:tcPr>
            <w:tcW w:w="1525" w:type="dxa"/>
          </w:tcPr>
          <w:p w:rsidR="003C11A3" w:rsidRPr="0048255E" w:rsidRDefault="003C11A3" w:rsidP="003C11A3">
            <w:pPr>
              <w:pStyle w:val="TAL"/>
              <w:rPr>
                <w:rFonts w:cs="Arial"/>
                <w:lang w:val="en-US"/>
              </w:rPr>
            </w:pPr>
            <w:r w:rsidRPr="0048255E">
              <w:rPr>
                <w:rFonts w:cs="Arial"/>
                <w:color w:val="000000"/>
              </w:rPr>
              <w:t>colores negativos / colores invertidos</w:t>
            </w:r>
          </w:p>
        </w:tc>
        <w:tc>
          <w:tcPr>
            <w:tcW w:w="1525" w:type="dxa"/>
          </w:tcPr>
          <w:p w:rsidR="003C11A3" w:rsidRPr="0048255E" w:rsidRDefault="003C11A3" w:rsidP="003C11A3">
            <w:pPr>
              <w:pStyle w:val="TAL"/>
              <w:rPr>
                <w:rFonts w:cs="Arial"/>
                <w:lang w:val="en-US"/>
              </w:rPr>
            </w:pPr>
            <w:r w:rsidRPr="0048255E">
              <w:rPr>
                <w:rFonts w:cs="Arial"/>
                <w:lang w:val="en-US"/>
              </w:rPr>
              <w:t>Assists users with vision impairments having trouble reading or experiencing discomfort when staring at the default light colour scheme for longer periods of time</w:t>
            </w:r>
          </w:p>
        </w:tc>
      </w:tr>
      <w:tr w:rsidR="003C11A3" w:rsidRPr="0048255E" w:rsidTr="00E42F0D">
        <w:trPr>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rPr>
            </w:pPr>
            <w:r w:rsidRPr="0048255E">
              <w:rPr>
                <w:rFonts w:cs="Arial"/>
                <w:b/>
              </w:rPr>
              <w:t>larger text</w:t>
            </w:r>
          </w:p>
        </w:tc>
        <w:tc>
          <w:tcPr>
            <w:tcW w:w="3045" w:type="dxa"/>
          </w:tcPr>
          <w:p w:rsidR="003C11A3" w:rsidRPr="0048255E" w:rsidRDefault="003C11A3" w:rsidP="003C11A3">
            <w:pPr>
              <w:pStyle w:val="TAL"/>
              <w:rPr>
                <w:rFonts w:cs="Arial"/>
                <w:lang w:val="en-US"/>
              </w:rPr>
            </w:pPr>
            <w:r w:rsidRPr="0048255E">
              <w:rPr>
                <w:rFonts w:cs="Arial"/>
                <w:lang w:val="en-US"/>
              </w:rPr>
              <w:t>Option to see larger characters and graphical elements</w:t>
            </w:r>
            <w:r w:rsidR="00E401C0">
              <w:rPr>
                <w:rFonts w:cs="Arial"/>
                <w:lang w:val="en-US"/>
              </w:rPr>
              <w:t xml:space="preserve"> in mobile devices</w:t>
            </w:r>
          </w:p>
        </w:tc>
        <w:tc>
          <w:tcPr>
            <w:tcW w:w="1525" w:type="dxa"/>
          </w:tcPr>
          <w:p w:rsidR="003C11A3" w:rsidRPr="0048255E" w:rsidRDefault="003C11A3" w:rsidP="003C11A3">
            <w:pPr>
              <w:pStyle w:val="TAL"/>
              <w:rPr>
                <w:rFonts w:cs="Arial"/>
                <w:lang w:val="en-US"/>
              </w:rPr>
            </w:pPr>
            <w:r w:rsidRPr="0048255E">
              <w:rPr>
                <w:rFonts w:cs="Arial"/>
                <w:color w:val="000000"/>
              </w:rPr>
              <w:t>larger text / font size</w:t>
            </w:r>
          </w:p>
        </w:tc>
        <w:tc>
          <w:tcPr>
            <w:tcW w:w="1525" w:type="dxa"/>
          </w:tcPr>
          <w:p w:rsidR="003C11A3" w:rsidRPr="0048255E" w:rsidRDefault="003C11A3" w:rsidP="003C11A3">
            <w:pPr>
              <w:pStyle w:val="TAL"/>
              <w:rPr>
                <w:rFonts w:cs="Arial"/>
                <w:lang w:val="en-US"/>
              </w:rPr>
            </w:pPr>
            <w:r w:rsidRPr="0048255E">
              <w:rPr>
                <w:rFonts w:cs="Arial"/>
                <w:color w:val="000000"/>
                <w:u w:val="single"/>
              </w:rPr>
              <w:t>grossissement du texte</w:t>
            </w:r>
            <w:r w:rsidRPr="0048255E">
              <w:rPr>
                <w:rFonts w:cs="Arial"/>
                <w:color w:val="000000"/>
              </w:rPr>
              <w:t>/règlage de la taille des caractères</w:t>
            </w:r>
          </w:p>
        </w:tc>
        <w:tc>
          <w:tcPr>
            <w:tcW w:w="1525" w:type="dxa"/>
          </w:tcPr>
          <w:p w:rsidR="003C11A3" w:rsidRPr="0048255E" w:rsidRDefault="003C11A3" w:rsidP="003C11A3">
            <w:pPr>
              <w:pStyle w:val="TAL"/>
              <w:rPr>
                <w:rFonts w:cs="Arial"/>
                <w:lang w:val="en-US"/>
              </w:rPr>
            </w:pPr>
            <w:r w:rsidRPr="0048255E">
              <w:rPr>
                <w:rFonts w:cs="Arial"/>
                <w:color w:val="000000"/>
              </w:rPr>
              <w:t>größere Textzeichen</w:t>
            </w:r>
          </w:p>
        </w:tc>
        <w:tc>
          <w:tcPr>
            <w:tcW w:w="1525" w:type="dxa"/>
          </w:tcPr>
          <w:p w:rsidR="003C11A3" w:rsidRPr="0048255E" w:rsidRDefault="003C11A3" w:rsidP="003C11A3">
            <w:pPr>
              <w:pStyle w:val="TAL"/>
              <w:rPr>
                <w:rFonts w:cs="Arial"/>
                <w:lang w:val="en-US"/>
              </w:rPr>
            </w:pPr>
            <w:r w:rsidRPr="0048255E">
              <w:rPr>
                <w:rFonts w:cs="Arial"/>
                <w:color w:val="000000"/>
              </w:rPr>
              <w:t>testo più grande</w:t>
            </w:r>
          </w:p>
        </w:tc>
        <w:tc>
          <w:tcPr>
            <w:tcW w:w="1525" w:type="dxa"/>
          </w:tcPr>
          <w:p w:rsidR="003C11A3" w:rsidRPr="0048255E" w:rsidRDefault="003C11A3" w:rsidP="003C11A3">
            <w:pPr>
              <w:pStyle w:val="TAL"/>
              <w:rPr>
                <w:rFonts w:cs="Arial"/>
                <w:lang w:val="en-US"/>
              </w:rPr>
            </w:pPr>
            <w:r w:rsidRPr="0048255E">
              <w:rPr>
                <w:rFonts w:cs="Arial"/>
                <w:color w:val="000000"/>
              </w:rPr>
              <w:t>tamaño de letra grande</w:t>
            </w:r>
          </w:p>
        </w:tc>
        <w:tc>
          <w:tcPr>
            <w:tcW w:w="1525" w:type="dxa"/>
          </w:tcPr>
          <w:p w:rsidR="003C11A3" w:rsidRPr="007C0E1E" w:rsidRDefault="003C11A3" w:rsidP="003C11A3">
            <w:pPr>
              <w:pStyle w:val="TAL"/>
              <w:rPr>
                <w:rFonts w:cs="Arial"/>
                <w:i/>
                <w:lang w:val="en-US"/>
              </w:rPr>
            </w:pPr>
            <w:r w:rsidRPr="007C0E1E">
              <w:rPr>
                <w:rFonts w:cs="Arial"/>
                <w:i/>
                <w:lang w:val="en-US"/>
              </w:rPr>
              <w:t>May go to General?</w:t>
            </w:r>
          </w:p>
        </w:tc>
      </w:tr>
      <w:tr w:rsidR="003C11A3" w:rsidRPr="0048255E" w:rsidTr="00E42F0D">
        <w:trPr>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rPr>
            </w:pPr>
            <w:r w:rsidRPr="0048255E">
              <w:rPr>
                <w:rFonts w:cs="Arial"/>
                <w:b/>
              </w:rPr>
              <w:t>bold text</w:t>
            </w:r>
          </w:p>
        </w:tc>
        <w:tc>
          <w:tcPr>
            <w:tcW w:w="3045" w:type="dxa"/>
            <w:vAlign w:val="bottom"/>
          </w:tcPr>
          <w:p w:rsidR="003C11A3" w:rsidRPr="0048255E" w:rsidRDefault="003C11A3" w:rsidP="003C11A3">
            <w:pPr>
              <w:rPr>
                <w:rFonts w:ascii="Arial" w:hAnsi="Arial" w:cs="Arial"/>
                <w:color w:val="101010"/>
                <w:sz w:val="18"/>
                <w:szCs w:val="18"/>
                <w:shd w:val="clear" w:color="auto" w:fill="FFFFFF"/>
                <w:lang w:val="en-US"/>
              </w:rPr>
            </w:pPr>
            <w:r w:rsidRPr="0048255E">
              <w:rPr>
                <w:rFonts w:ascii="Arial" w:hAnsi="Arial" w:cs="Arial"/>
                <w:color w:val="101010"/>
                <w:sz w:val="18"/>
                <w:szCs w:val="18"/>
                <w:shd w:val="clear" w:color="auto" w:fill="FFFFFF"/>
                <w:lang w:val="en-US"/>
              </w:rPr>
              <w:t>Accessibility option of a mobile device to present text in bold</w:t>
            </w:r>
          </w:p>
        </w:tc>
        <w:tc>
          <w:tcPr>
            <w:tcW w:w="1525" w:type="dxa"/>
          </w:tcPr>
          <w:p w:rsidR="003C11A3" w:rsidRPr="0048255E" w:rsidRDefault="003C11A3" w:rsidP="003C11A3">
            <w:pPr>
              <w:pStyle w:val="TAL"/>
              <w:rPr>
                <w:rFonts w:cs="Arial"/>
                <w:lang w:val="en-US"/>
              </w:rPr>
            </w:pPr>
            <w:r w:rsidRPr="0048255E">
              <w:rPr>
                <w:rFonts w:cs="Arial"/>
                <w:color w:val="000000"/>
              </w:rPr>
              <w:t>bold text</w:t>
            </w:r>
          </w:p>
        </w:tc>
        <w:tc>
          <w:tcPr>
            <w:tcW w:w="1525" w:type="dxa"/>
          </w:tcPr>
          <w:p w:rsidR="003C11A3" w:rsidRPr="0048255E" w:rsidRDefault="003C11A3" w:rsidP="003C11A3">
            <w:pPr>
              <w:pStyle w:val="TAL"/>
              <w:rPr>
                <w:rFonts w:cs="Arial"/>
                <w:lang w:val="en-US"/>
              </w:rPr>
            </w:pPr>
            <w:r w:rsidRPr="0048255E">
              <w:rPr>
                <w:rFonts w:cs="Arial"/>
                <w:color w:val="000000"/>
              </w:rPr>
              <w:t>texte en (caractères) gras</w:t>
            </w:r>
          </w:p>
        </w:tc>
        <w:tc>
          <w:tcPr>
            <w:tcW w:w="1525" w:type="dxa"/>
          </w:tcPr>
          <w:p w:rsidR="003C11A3" w:rsidRPr="0048255E" w:rsidRDefault="003C11A3" w:rsidP="003C11A3">
            <w:pPr>
              <w:pStyle w:val="TAL"/>
              <w:rPr>
                <w:rFonts w:cs="Arial"/>
                <w:lang w:val="en-US"/>
              </w:rPr>
            </w:pPr>
            <w:r w:rsidRPr="0048255E">
              <w:rPr>
                <w:rFonts w:cs="Arial"/>
                <w:color w:val="000000"/>
              </w:rPr>
              <w:t>fetter Text</w:t>
            </w:r>
          </w:p>
        </w:tc>
        <w:tc>
          <w:tcPr>
            <w:tcW w:w="1525" w:type="dxa"/>
          </w:tcPr>
          <w:p w:rsidR="003C11A3" w:rsidRPr="0048255E" w:rsidRDefault="003C11A3" w:rsidP="003C11A3">
            <w:pPr>
              <w:pStyle w:val="TAL"/>
              <w:rPr>
                <w:rFonts w:cs="Arial"/>
                <w:lang w:val="en-US"/>
              </w:rPr>
            </w:pPr>
            <w:r w:rsidRPr="0048255E">
              <w:rPr>
                <w:rFonts w:cs="Arial"/>
                <w:color w:val="000000"/>
              </w:rPr>
              <w:t>testo in grassetto</w:t>
            </w:r>
          </w:p>
        </w:tc>
        <w:tc>
          <w:tcPr>
            <w:tcW w:w="1525" w:type="dxa"/>
          </w:tcPr>
          <w:p w:rsidR="003C11A3" w:rsidRPr="0048255E" w:rsidRDefault="003C11A3" w:rsidP="003C11A3">
            <w:pPr>
              <w:pStyle w:val="TAL"/>
              <w:rPr>
                <w:rFonts w:cs="Arial"/>
                <w:lang w:val="en-US"/>
              </w:rPr>
            </w:pPr>
            <w:r w:rsidRPr="0048255E">
              <w:rPr>
                <w:rFonts w:cs="Arial"/>
                <w:color w:val="000000"/>
              </w:rPr>
              <w:t>texto en negrita</w:t>
            </w:r>
          </w:p>
        </w:tc>
        <w:tc>
          <w:tcPr>
            <w:tcW w:w="1525" w:type="dxa"/>
          </w:tcPr>
          <w:p w:rsidR="003C11A3" w:rsidRPr="0048255E" w:rsidRDefault="003C11A3" w:rsidP="003C11A3">
            <w:pPr>
              <w:pStyle w:val="TAL"/>
              <w:rPr>
                <w:rFonts w:cs="Arial"/>
                <w:lang w:val="en-US"/>
              </w:rPr>
            </w:pPr>
          </w:p>
        </w:tc>
      </w:tr>
      <w:tr w:rsidR="003C11A3" w:rsidRPr="0048255E" w:rsidTr="00E42F0D">
        <w:trPr>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rPr>
            </w:pPr>
            <w:r w:rsidRPr="0048255E">
              <w:rPr>
                <w:rFonts w:cs="Arial"/>
                <w:b/>
              </w:rPr>
              <w:t>magnification</w:t>
            </w:r>
          </w:p>
        </w:tc>
        <w:tc>
          <w:tcPr>
            <w:tcW w:w="3045" w:type="dxa"/>
            <w:vAlign w:val="bottom"/>
          </w:tcPr>
          <w:p w:rsidR="003C11A3" w:rsidRPr="0048255E" w:rsidRDefault="003C11A3" w:rsidP="003C11A3">
            <w:pPr>
              <w:rPr>
                <w:rFonts w:ascii="Arial" w:hAnsi="Arial" w:cs="Arial"/>
                <w:sz w:val="18"/>
                <w:szCs w:val="18"/>
                <w:lang w:val="en-US"/>
              </w:rPr>
            </w:pPr>
            <w:r w:rsidRPr="0048255E">
              <w:rPr>
                <w:rFonts w:ascii="Arial" w:hAnsi="Arial" w:cs="Arial"/>
                <w:color w:val="101010"/>
                <w:sz w:val="18"/>
                <w:szCs w:val="18"/>
                <w:shd w:val="clear" w:color="auto" w:fill="FFFFFF"/>
                <w:lang w:val="en-US"/>
              </w:rPr>
              <w:t>Tool that activates a “magnifying glass” that can be moved over a screen to magnify the content beneath it</w:t>
            </w:r>
            <w:r w:rsidR="00E401C0">
              <w:rPr>
                <w:rFonts w:ascii="Arial" w:hAnsi="Arial" w:cs="Arial"/>
                <w:color w:val="101010"/>
                <w:sz w:val="18"/>
                <w:szCs w:val="18"/>
                <w:shd w:val="clear" w:color="auto" w:fill="FFFFFF"/>
                <w:lang w:val="en-US"/>
              </w:rPr>
              <w:t xml:space="preserve"> in mobile devices</w:t>
            </w:r>
          </w:p>
        </w:tc>
        <w:tc>
          <w:tcPr>
            <w:tcW w:w="1525" w:type="dxa"/>
          </w:tcPr>
          <w:p w:rsidR="003C11A3" w:rsidRPr="0048255E" w:rsidRDefault="003C11A3" w:rsidP="003C11A3">
            <w:pPr>
              <w:pStyle w:val="TAL"/>
              <w:rPr>
                <w:rFonts w:cs="Arial"/>
                <w:lang w:val="en-US"/>
              </w:rPr>
            </w:pPr>
            <w:r w:rsidRPr="0048255E">
              <w:rPr>
                <w:rFonts w:cs="Arial"/>
                <w:color w:val="000000"/>
              </w:rPr>
              <w:t>magnification</w:t>
            </w:r>
          </w:p>
        </w:tc>
        <w:tc>
          <w:tcPr>
            <w:tcW w:w="1525" w:type="dxa"/>
          </w:tcPr>
          <w:p w:rsidR="003C11A3" w:rsidRPr="0048255E" w:rsidRDefault="003C11A3" w:rsidP="003C11A3">
            <w:pPr>
              <w:pStyle w:val="TAL"/>
              <w:rPr>
                <w:rFonts w:cs="Arial"/>
                <w:lang w:val="en-US"/>
              </w:rPr>
            </w:pPr>
            <w:r w:rsidRPr="0048255E">
              <w:rPr>
                <w:rFonts w:cs="Arial"/>
                <w:color w:val="000000"/>
                <w:u w:val="single"/>
              </w:rPr>
              <w:t>grossissement</w:t>
            </w:r>
            <w:r w:rsidRPr="0048255E">
              <w:rPr>
                <w:rFonts w:cs="Arial"/>
                <w:color w:val="000000"/>
              </w:rPr>
              <w:t>/ Zoom/agrandissement</w:t>
            </w:r>
          </w:p>
        </w:tc>
        <w:tc>
          <w:tcPr>
            <w:tcW w:w="1525" w:type="dxa"/>
          </w:tcPr>
          <w:p w:rsidR="003C11A3" w:rsidRPr="0048255E" w:rsidRDefault="003C11A3" w:rsidP="003C11A3">
            <w:pPr>
              <w:pStyle w:val="TAL"/>
              <w:rPr>
                <w:rFonts w:cs="Arial"/>
                <w:lang w:val="en-US"/>
              </w:rPr>
            </w:pPr>
            <w:r w:rsidRPr="0048255E">
              <w:rPr>
                <w:rFonts w:cs="Arial"/>
                <w:color w:val="000000"/>
              </w:rPr>
              <w:t>Bildschirm vergrößern</w:t>
            </w:r>
          </w:p>
        </w:tc>
        <w:tc>
          <w:tcPr>
            <w:tcW w:w="1525" w:type="dxa"/>
          </w:tcPr>
          <w:p w:rsidR="003C11A3" w:rsidRPr="0048255E" w:rsidRDefault="003C11A3" w:rsidP="003C11A3">
            <w:pPr>
              <w:pStyle w:val="TAL"/>
              <w:rPr>
                <w:rFonts w:cs="Arial"/>
                <w:lang w:val="en-US"/>
              </w:rPr>
            </w:pPr>
            <w:r w:rsidRPr="0048255E">
              <w:rPr>
                <w:rFonts w:cs="Arial"/>
                <w:color w:val="000000"/>
              </w:rPr>
              <w:t>ingradimento; ingrandimento della schermata</w:t>
            </w:r>
          </w:p>
        </w:tc>
        <w:tc>
          <w:tcPr>
            <w:tcW w:w="1525" w:type="dxa"/>
          </w:tcPr>
          <w:p w:rsidR="003C11A3" w:rsidRPr="0048255E" w:rsidRDefault="003C11A3" w:rsidP="003C11A3">
            <w:pPr>
              <w:pStyle w:val="TAL"/>
              <w:rPr>
                <w:rFonts w:cs="Arial"/>
                <w:lang w:val="en-US"/>
              </w:rPr>
            </w:pPr>
            <w:r w:rsidRPr="0048255E">
              <w:rPr>
                <w:rFonts w:cs="Arial"/>
                <w:color w:val="000000"/>
              </w:rPr>
              <w:t>lupa</w:t>
            </w:r>
          </w:p>
        </w:tc>
        <w:tc>
          <w:tcPr>
            <w:tcW w:w="1525" w:type="dxa"/>
          </w:tcPr>
          <w:p w:rsidR="003C11A3" w:rsidRPr="0048255E" w:rsidRDefault="003C11A3" w:rsidP="003C11A3">
            <w:pPr>
              <w:pStyle w:val="TAL"/>
              <w:rPr>
                <w:rFonts w:cs="Arial"/>
                <w:lang w:val="en-US"/>
              </w:rPr>
            </w:pPr>
          </w:p>
        </w:tc>
      </w:tr>
      <w:tr w:rsidR="003C11A3" w:rsidRPr="0048255E" w:rsidTr="00E42F0D">
        <w:trPr>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rPr>
            </w:pPr>
            <w:r w:rsidRPr="0048255E">
              <w:rPr>
                <w:rFonts w:cs="Arial"/>
                <w:b/>
              </w:rPr>
              <w:t>magnifier widget</w:t>
            </w:r>
          </w:p>
        </w:tc>
        <w:tc>
          <w:tcPr>
            <w:tcW w:w="3045" w:type="dxa"/>
          </w:tcPr>
          <w:p w:rsidR="003C11A3" w:rsidRPr="0048255E" w:rsidRDefault="003C11A3" w:rsidP="003C11A3">
            <w:pPr>
              <w:pStyle w:val="TAL"/>
              <w:rPr>
                <w:rFonts w:cs="Arial"/>
                <w:lang w:val="en-US"/>
              </w:rPr>
            </w:pPr>
            <w:r w:rsidRPr="0048255E">
              <w:rPr>
                <w:rFonts w:cs="Arial"/>
                <w:lang w:val="en-US"/>
              </w:rPr>
              <w:t>A virtual tool for magnification, e.g. to assist the insertion or editing of text</w:t>
            </w:r>
            <w:r w:rsidR="00E401C0">
              <w:rPr>
                <w:rFonts w:cs="Arial"/>
                <w:lang w:val="en-US"/>
              </w:rPr>
              <w:t xml:space="preserve"> in mobile devices</w:t>
            </w:r>
          </w:p>
        </w:tc>
        <w:tc>
          <w:tcPr>
            <w:tcW w:w="1525" w:type="dxa"/>
          </w:tcPr>
          <w:p w:rsidR="003C11A3" w:rsidRPr="0048255E" w:rsidRDefault="003C11A3" w:rsidP="003C11A3">
            <w:pPr>
              <w:pStyle w:val="TAL"/>
              <w:rPr>
                <w:rFonts w:cs="Arial"/>
                <w:lang w:val="en-US"/>
              </w:rPr>
            </w:pPr>
            <w:r w:rsidRPr="0048255E">
              <w:rPr>
                <w:rFonts w:cs="Arial"/>
                <w:color w:val="000000"/>
              </w:rPr>
              <w:t>magnifier</w:t>
            </w:r>
          </w:p>
        </w:tc>
        <w:tc>
          <w:tcPr>
            <w:tcW w:w="1525" w:type="dxa"/>
          </w:tcPr>
          <w:p w:rsidR="003C11A3" w:rsidRPr="0048255E" w:rsidRDefault="003C11A3" w:rsidP="003C11A3">
            <w:pPr>
              <w:pStyle w:val="TAL"/>
              <w:rPr>
                <w:rFonts w:cs="Arial"/>
                <w:lang w:val="en-US"/>
              </w:rPr>
            </w:pPr>
            <w:r w:rsidRPr="0048255E">
              <w:rPr>
                <w:rFonts w:cs="Arial"/>
                <w:color w:val="000000"/>
              </w:rPr>
              <w:t>loupe</w:t>
            </w:r>
          </w:p>
        </w:tc>
        <w:tc>
          <w:tcPr>
            <w:tcW w:w="1525" w:type="dxa"/>
          </w:tcPr>
          <w:p w:rsidR="003C11A3" w:rsidRPr="0048255E" w:rsidRDefault="003C11A3" w:rsidP="003C11A3">
            <w:pPr>
              <w:pStyle w:val="TAL"/>
              <w:rPr>
                <w:rFonts w:cs="Arial"/>
                <w:lang w:val="en-US"/>
              </w:rPr>
            </w:pPr>
            <w:r w:rsidRPr="0048255E">
              <w:rPr>
                <w:rFonts w:cs="Arial"/>
                <w:color w:val="000000"/>
              </w:rPr>
              <w:t>Lupe; Vergrößerung</w:t>
            </w:r>
          </w:p>
        </w:tc>
        <w:tc>
          <w:tcPr>
            <w:tcW w:w="1525" w:type="dxa"/>
          </w:tcPr>
          <w:p w:rsidR="003C11A3" w:rsidRPr="0048255E" w:rsidRDefault="003C11A3" w:rsidP="003C11A3">
            <w:pPr>
              <w:pStyle w:val="TAL"/>
              <w:rPr>
                <w:rFonts w:cs="Arial"/>
                <w:lang w:val="en-US"/>
              </w:rPr>
            </w:pPr>
            <w:r w:rsidRPr="0048255E">
              <w:rPr>
                <w:rFonts w:cs="Arial"/>
                <w:color w:val="000000"/>
              </w:rPr>
              <w:t>lente di ingrandimento</w:t>
            </w:r>
          </w:p>
        </w:tc>
        <w:tc>
          <w:tcPr>
            <w:tcW w:w="1525" w:type="dxa"/>
          </w:tcPr>
          <w:p w:rsidR="003C11A3" w:rsidRPr="0048255E" w:rsidRDefault="003C11A3" w:rsidP="003C11A3">
            <w:pPr>
              <w:pStyle w:val="TAL"/>
              <w:rPr>
                <w:rFonts w:cs="Arial"/>
                <w:lang w:val="en-US"/>
              </w:rPr>
            </w:pPr>
            <w:r w:rsidRPr="0048255E">
              <w:rPr>
                <w:rFonts w:cs="Arial"/>
                <w:color w:val="000000"/>
              </w:rPr>
              <w:t>usar lupa</w:t>
            </w:r>
          </w:p>
        </w:tc>
        <w:tc>
          <w:tcPr>
            <w:tcW w:w="1525" w:type="dxa"/>
          </w:tcPr>
          <w:p w:rsidR="003C11A3" w:rsidRPr="007C0E1E" w:rsidRDefault="003C11A3" w:rsidP="003C11A3">
            <w:pPr>
              <w:pStyle w:val="TAL"/>
              <w:rPr>
                <w:rFonts w:cs="Arial"/>
                <w:i/>
                <w:lang w:val="en-US"/>
              </w:rPr>
            </w:pPr>
            <w:r w:rsidRPr="007C0E1E">
              <w:rPr>
                <w:rFonts w:cs="Arial"/>
                <w:i/>
                <w:lang w:val="en-US"/>
              </w:rPr>
              <w:t>Possibly Android only?</w:t>
            </w:r>
          </w:p>
        </w:tc>
      </w:tr>
      <w:tr w:rsidR="003C11A3" w:rsidRPr="0048255E" w:rsidTr="00E42F0D">
        <w:trPr>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rPr>
            </w:pPr>
            <w:r w:rsidRPr="0048255E">
              <w:rPr>
                <w:rFonts w:cs="Arial"/>
                <w:b/>
              </w:rPr>
              <w:t>pitch</w:t>
            </w:r>
          </w:p>
        </w:tc>
        <w:tc>
          <w:tcPr>
            <w:tcW w:w="3045" w:type="dxa"/>
            <w:vAlign w:val="bottom"/>
          </w:tcPr>
          <w:p w:rsidR="003C11A3" w:rsidRPr="0048255E" w:rsidRDefault="003C11A3" w:rsidP="003C11A3">
            <w:pPr>
              <w:pStyle w:val="TAL"/>
              <w:rPr>
                <w:rFonts w:cs="Arial"/>
                <w:lang w:val="en-US"/>
              </w:rPr>
            </w:pPr>
            <w:r w:rsidRPr="0048255E">
              <w:rPr>
                <w:rFonts w:cs="Arial"/>
                <w:lang w:val="en-US"/>
              </w:rPr>
              <w:t xml:space="preserve">Selection of higher or lower voice </w:t>
            </w:r>
            <w:r w:rsidRPr="0048255E">
              <w:rPr>
                <w:rFonts w:cs="Arial"/>
                <w:lang w:val="en-US"/>
              </w:rPr>
              <w:lastRenderedPageBreak/>
              <w:t>tones</w:t>
            </w:r>
            <w:r w:rsidR="00E401C0">
              <w:rPr>
                <w:rFonts w:cs="Arial"/>
                <w:lang w:val="en-US"/>
              </w:rPr>
              <w:t xml:space="preserve"> in mobile devices</w:t>
            </w:r>
          </w:p>
        </w:tc>
        <w:tc>
          <w:tcPr>
            <w:tcW w:w="1525" w:type="dxa"/>
          </w:tcPr>
          <w:p w:rsidR="003C11A3" w:rsidRPr="0048255E" w:rsidRDefault="003C11A3" w:rsidP="003C11A3">
            <w:pPr>
              <w:pStyle w:val="TAL"/>
              <w:rPr>
                <w:rFonts w:cs="Arial"/>
                <w:lang w:val="en-US"/>
              </w:rPr>
            </w:pPr>
            <w:r w:rsidRPr="0048255E">
              <w:rPr>
                <w:rFonts w:cs="Arial"/>
                <w:color w:val="000000"/>
              </w:rPr>
              <w:lastRenderedPageBreak/>
              <w:t>(ring) tone</w:t>
            </w:r>
          </w:p>
        </w:tc>
        <w:tc>
          <w:tcPr>
            <w:tcW w:w="1525" w:type="dxa"/>
          </w:tcPr>
          <w:p w:rsidR="003C11A3" w:rsidRPr="0048255E" w:rsidRDefault="003C11A3" w:rsidP="003C11A3">
            <w:pPr>
              <w:pStyle w:val="TAL"/>
              <w:rPr>
                <w:rFonts w:cs="Arial"/>
                <w:lang w:val="en-US"/>
              </w:rPr>
            </w:pPr>
            <w:r w:rsidRPr="0048255E">
              <w:rPr>
                <w:rFonts w:cs="Arial"/>
                <w:color w:val="000000"/>
                <w:u w:val="single"/>
              </w:rPr>
              <w:t xml:space="preserve">hauteur du </w:t>
            </w:r>
            <w:r w:rsidRPr="0048255E">
              <w:rPr>
                <w:rFonts w:cs="Arial"/>
                <w:color w:val="000000"/>
                <w:u w:val="single"/>
              </w:rPr>
              <w:lastRenderedPageBreak/>
              <w:t>son</w:t>
            </w:r>
            <w:r w:rsidRPr="0048255E">
              <w:rPr>
                <w:rFonts w:cs="Arial"/>
                <w:color w:val="000000"/>
              </w:rPr>
              <w:t>/ton</w:t>
            </w:r>
          </w:p>
        </w:tc>
        <w:tc>
          <w:tcPr>
            <w:tcW w:w="1525" w:type="dxa"/>
          </w:tcPr>
          <w:p w:rsidR="003C11A3" w:rsidRPr="0048255E" w:rsidRDefault="003C11A3" w:rsidP="003C11A3">
            <w:pPr>
              <w:pStyle w:val="TAL"/>
              <w:rPr>
                <w:rFonts w:cs="Arial"/>
                <w:lang w:val="en-US"/>
              </w:rPr>
            </w:pPr>
            <w:r w:rsidRPr="0048255E">
              <w:rPr>
                <w:rFonts w:cs="Arial"/>
                <w:color w:val="000000"/>
              </w:rPr>
              <w:lastRenderedPageBreak/>
              <w:t>Tonhöhe</w:t>
            </w:r>
          </w:p>
        </w:tc>
        <w:tc>
          <w:tcPr>
            <w:tcW w:w="1525" w:type="dxa"/>
          </w:tcPr>
          <w:p w:rsidR="003C11A3" w:rsidRPr="0048255E" w:rsidRDefault="003C11A3" w:rsidP="003C11A3">
            <w:pPr>
              <w:pStyle w:val="TAL"/>
              <w:rPr>
                <w:rFonts w:cs="Arial"/>
                <w:lang w:val="en-US"/>
              </w:rPr>
            </w:pPr>
            <w:r w:rsidRPr="0048255E">
              <w:rPr>
                <w:rFonts w:cs="Arial"/>
                <w:color w:val="000000"/>
              </w:rPr>
              <w:t>tono</w:t>
            </w:r>
          </w:p>
        </w:tc>
        <w:tc>
          <w:tcPr>
            <w:tcW w:w="1525" w:type="dxa"/>
          </w:tcPr>
          <w:p w:rsidR="003C11A3" w:rsidRPr="0048255E" w:rsidRDefault="003C11A3" w:rsidP="003C11A3">
            <w:pPr>
              <w:pStyle w:val="TAL"/>
              <w:rPr>
                <w:rFonts w:cs="Arial"/>
                <w:lang w:val="en-US"/>
              </w:rPr>
            </w:pPr>
            <w:r w:rsidRPr="0048255E">
              <w:rPr>
                <w:rFonts w:cs="Arial"/>
                <w:color w:val="000000"/>
              </w:rPr>
              <w:t>tono</w:t>
            </w:r>
          </w:p>
        </w:tc>
        <w:tc>
          <w:tcPr>
            <w:tcW w:w="1525" w:type="dxa"/>
          </w:tcPr>
          <w:p w:rsidR="003C11A3" w:rsidRPr="007C0E1E" w:rsidRDefault="003C11A3" w:rsidP="003C11A3">
            <w:pPr>
              <w:pStyle w:val="TAL"/>
              <w:rPr>
                <w:rFonts w:cs="Arial"/>
                <w:i/>
                <w:lang w:val="en-US"/>
              </w:rPr>
            </w:pPr>
            <w:r w:rsidRPr="007C0E1E">
              <w:rPr>
                <w:rFonts w:cs="Arial"/>
                <w:i/>
                <w:lang w:val="en-US"/>
              </w:rPr>
              <w:t>May go to Gen</w:t>
            </w:r>
            <w:r w:rsidRPr="007C0E1E">
              <w:rPr>
                <w:rFonts w:cs="Arial"/>
                <w:i/>
                <w:lang w:val="en-US"/>
              </w:rPr>
              <w:lastRenderedPageBreak/>
              <w:t>eral?</w:t>
            </w:r>
          </w:p>
        </w:tc>
      </w:tr>
      <w:tr w:rsidR="003C11A3" w:rsidRPr="003771E8" w:rsidTr="0048255E">
        <w:trPr>
          <w:trHeight w:val="792"/>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rPr>
            </w:pPr>
            <w:r w:rsidRPr="0048255E">
              <w:rPr>
                <w:rFonts w:cs="Arial"/>
                <w:b/>
              </w:rPr>
              <w:t>reduce motion</w:t>
            </w:r>
          </w:p>
        </w:tc>
        <w:tc>
          <w:tcPr>
            <w:tcW w:w="3045" w:type="dxa"/>
          </w:tcPr>
          <w:p w:rsidR="003C11A3" w:rsidRPr="0048255E" w:rsidRDefault="003C11A3" w:rsidP="003C11A3">
            <w:pPr>
              <w:pStyle w:val="TAL"/>
              <w:rPr>
                <w:rFonts w:cs="Arial"/>
                <w:lang w:val="en-US"/>
              </w:rPr>
            </w:pPr>
            <w:r w:rsidRPr="0048255E">
              <w:rPr>
                <w:rFonts w:cs="Arial"/>
                <w:lang w:val="en-US"/>
              </w:rPr>
              <w:t xml:space="preserve">Option to reduce screen movement and motion effects </w:t>
            </w:r>
            <w:r w:rsidR="00E401C0">
              <w:rPr>
                <w:rFonts w:cs="Arial"/>
                <w:lang w:val="en-US"/>
              </w:rPr>
              <w:t>in mobile devices</w:t>
            </w:r>
          </w:p>
        </w:tc>
        <w:tc>
          <w:tcPr>
            <w:tcW w:w="1525" w:type="dxa"/>
          </w:tcPr>
          <w:p w:rsidR="003C11A3" w:rsidRPr="0048255E" w:rsidRDefault="003C11A3" w:rsidP="003C11A3">
            <w:pPr>
              <w:pStyle w:val="TAL"/>
              <w:rPr>
                <w:rFonts w:cs="Arial"/>
                <w:lang w:val="en-US"/>
              </w:rPr>
            </w:pPr>
            <w:r w:rsidRPr="0048255E">
              <w:rPr>
                <w:rFonts w:cs="Arial"/>
                <w:color w:val="000000"/>
              </w:rPr>
              <w:t>reduce background motion</w:t>
            </w:r>
          </w:p>
        </w:tc>
        <w:tc>
          <w:tcPr>
            <w:tcW w:w="1525" w:type="dxa"/>
          </w:tcPr>
          <w:p w:rsidR="003C11A3" w:rsidRPr="0048255E" w:rsidRDefault="003C11A3" w:rsidP="003C11A3">
            <w:pPr>
              <w:pStyle w:val="TAL"/>
              <w:rPr>
                <w:rFonts w:cs="Arial"/>
                <w:lang w:val="en-US"/>
              </w:rPr>
            </w:pPr>
            <w:r w:rsidRPr="0048255E">
              <w:rPr>
                <w:rFonts w:cs="Arial"/>
                <w:color w:val="000000"/>
              </w:rPr>
              <w:t>réduire les mouvements</w:t>
            </w:r>
          </w:p>
        </w:tc>
        <w:tc>
          <w:tcPr>
            <w:tcW w:w="1525" w:type="dxa"/>
          </w:tcPr>
          <w:p w:rsidR="003C11A3" w:rsidRPr="0048255E" w:rsidRDefault="003C11A3" w:rsidP="003C11A3">
            <w:pPr>
              <w:pStyle w:val="TAL"/>
              <w:rPr>
                <w:rFonts w:cs="Arial"/>
                <w:lang w:val="en-US"/>
              </w:rPr>
            </w:pPr>
            <w:r w:rsidRPr="0048255E">
              <w:rPr>
                <w:rFonts w:cs="Arial"/>
                <w:color w:val="000000"/>
              </w:rPr>
              <w:t>Bewegung reduzieren</w:t>
            </w:r>
          </w:p>
        </w:tc>
        <w:tc>
          <w:tcPr>
            <w:tcW w:w="1525" w:type="dxa"/>
          </w:tcPr>
          <w:p w:rsidR="003C11A3" w:rsidRPr="0048255E" w:rsidRDefault="003C11A3" w:rsidP="003C11A3">
            <w:pPr>
              <w:pStyle w:val="TAL"/>
              <w:rPr>
                <w:rFonts w:cs="Arial"/>
                <w:lang w:val="en-US"/>
              </w:rPr>
            </w:pPr>
            <w:r w:rsidRPr="0048255E">
              <w:rPr>
                <w:rFonts w:cs="Arial"/>
                <w:color w:val="000000"/>
              </w:rPr>
              <w:t>ridurre il movimento</w:t>
            </w:r>
          </w:p>
        </w:tc>
        <w:tc>
          <w:tcPr>
            <w:tcW w:w="1525" w:type="dxa"/>
          </w:tcPr>
          <w:p w:rsidR="003C11A3" w:rsidRPr="0048255E" w:rsidRDefault="0048255E" w:rsidP="0048255E">
            <w:pPr>
              <w:pStyle w:val="TAL"/>
              <w:rPr>
                <w:rFonts w:cs="Arial"/>
                <w:lang w:val="en-US"/>
              </w:rPr>
            </w:pPr>
            <w:r w:rsidRPr="0048255E">
              <w:rPr>
                <w:rFonts w:cs="Arial"/>
                <w:color w:val="000000"/>
              </w:rPr>
              <w:t>r</w:t>
            </w:r>
            <w:r w:rsidR="003C11A3" w:rsidRPr="0048255E">
              <w:rPr>
                <w:rFonts w:cs="Arial"/>
                <w:color w:val="000000"/>
              </w:rPr>
              <w:t>educir el movimiento</w:t>
            </w:r>
          </w:p>
        </w:tc>
        <w:tc>
          <w:tcPr>
            <w:tcW w:w="1525" w:type="dxa"/>
          </w:tcPr>
          <w:p w:rsidR="003C11A3" w:rsidRPr="0048255E" w:rsidRDefault="003C11A3" w:rsidP="003C11A3">
            <w:pPr>
              <w:pStyle w:val="TAL"/>
              <w:rPr>
                <w:rFonts w:cs="Arial"/>
                <w:lang w:val="en-US"/>
              </w:rPr>
            </w:pPr>
            <w:r w:rsidRPr="0048255E">
              <w:rPr>
                <w:rFonts w:cs="Arial"/>
                <w:lang w:val="en-US"/>
              </w:rPr>
              <w:t>For devices (including screen transitions, parallax effect and animation effects)</w:t>
            </w:r>
          </w:p>
        </w:tc>
      </w:tr>
      <w:tr w:rsidR="003C11A3" w:rsidRPr="003771E8" w:rsidTr="00E42F0D">
        <w:trPr>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rPr>
            </w:pPr>
            <w:r w:rsidRPr="0048255E">
              <w:rPr>
                <w:rFonts w:cs="Arial"/>
                <w:b/>
              </w:rPr>
              <w:t>reduce white point</w:t>
            </w:r>
          </w:p>
        </w:tc>
        <w:tc>
          <w:tcPr>
            <w:tcW w:w="3045" w:type="dxa"/>
          </w:tcPr>
          <w:p w:rsidR="003C11A3" w:rsidRPr="0048255E" w:rsidRDefault="003C11A3" w:rsidP="003C11A3">
            <w:pPr>
              <w:pStyle w:val="TAL"/>
              <w:rPr>
                <w:rFonts w:cs="Arial"/>
                <w:lang w:val="en-US"/>
              </w:rPr>
            </w:pPr>
            <w:r w:rsidRPr="0048255E">
              <w:rPr>
                <w:rFonts w:cs="Arial"/>
                <w:lang w:val="en-US"/>
              </w:rPr>
              <w:t>"Darkening of white" - a way to reduce bright colour intensity</w:t>
            </w:r>
            <w:r w:rsidR="00E401C0">
              <w:rPr>
                <w:rFonts w:cs="Arial"/>
                <w:lang w:val="en-US"/>
              </w:rPr>
              <w:t xml:space="preserve"> in mobile devices</w:t>
            </w:r>
          </w:p>
        </w:tc>
        <w:tc>
          <w:tcPr>
            <w:tcW w:w="1525" w:type="dxa"/>
          </w:tcPr>
          <w:p w:rsidR="003C11A3" w:rsidRPr="0048255E" w:rsidRDefault="003C11A3" w:rsidP="003C11A3">
            <w:pPr>
              <w:pStyle w:val="TAL"/>
              <w:rPr>
                <w:rFonts w:cs="Arial"/>
                <w:lang w:val="en-US"/>
              </w:rPr>
            </w:pPr>
            <w:r w:rsidRPr="0048255E">
              <w:rPr>
                <w:rFonts w:cs="Arial"/>
                <w:color w:val="000000"/>
              </w:rPr>
              <w:t>reduce white point</w:t>
            </w:r>
          </w:p>
        </w:tc>
        <w:tc>
          <w:tcPr>
            <w:tcW w:w="1525" w:type="dxa"/>
          </w:tcPr>
          <w:p w:rsidR="003C11A3" w:rsidRPr="0048255E" w:rsidRDefault="003C11A3" w:rsidP="003C11A3">
            <w:pPr>
              <w:pStyle w:val="TAL"/>
              <w:rPr>
                <w:rFonts w:cs="Arial"/>
                <w:lang w:val="en-US"/>
              </w:rPr>
            </w:pPr>
            <w:r w:rsidRPr="0048255E">
              <w:rPr>
                <w:rFonts w:cs="Arial"/>
                <w:color w:val="000000"/>
              </w:rPr>
              <w:t>réduire l'intensité lumineuse</w:t>
            </w:r>
          </w:p>
        </w:tc>
        <w:tc>
          <w:tcPr>
            <w:tcW w:w="1525" w:type="dxa"/>
          </w:tcPr>
          <w:p w:rsidR="003C11A3" w:rsidRPr="0048255E" w:rsidRDefault="003C11A3" w:rsidP="003C11A3">
            <w:pPr>
              <w:pStyle w:val="TAL"/>
              <w:rPr>
                <w:rFonts w:cs="Arial"/>
                <w:lang w:val="en-US"/>
              </w:rPr>
            </w:pPr>
            <w:r w:rsidRPr="0048255E">
              <w:rPr>
                <w:rFonts w:cs="Arial"/>
                <w:color w:val="000000"/>
              </w:rPr>
              <w:t>Weißpunkt reduzieren</w:t>
            </w:r>
          </w:p>
        </w:tc>
        <w:tc>
          <w:tcPr>
            <w:tcW w:w="1525" w:type="dxa"/>
          </w:tcPr>
          <w:p w:rsidR="003C11A3" w:rsidRPr="0048255E" w:rsidRDefault="003C11A3" w:rsidP="003C11A3">
            <w:pPr>
              <w:pStyle w:val="TAL"/>
              <w:rPr>
                <w:rFonts w:cs="Arial"/>
                <w:lang w:val="en-US"/>
              </w:rPr>
            </w:pPr>
            <w:r w:rsidRPr="0048255E">
              <w:rPr>
                <w:rFonts w:cs="Arial"/>
                <w:color w:val="000000"/>
              </w:rPr>
              <w:t>punto di bianco</w:t>
            </w:r>
          </w:p>
        </w:tc>
        <w:tc>
          <w:tcPr>
            <w:tcW w:w="1525" w:type="dxa"/>
          </w:tcPr>
          <w:p w:rsidR="003C11A3" w:rsidRPr="0048255E" w:rsidRDefault="003C11A3" w:rsidP="003C11A3">
            <w:pPr>
              <w:pStyle w:val="TAL"/>
              <w:rPr>
                <w:rFonts w:cs="Arial"/>
                <w:lang w:val="en-US"/>
              </w:rPr>
            </w:pPr>
            <w:r w:rsidRPr="0048255E">
              <w:rPr>
                <w:rFonts w:cs="Arial"/>
                <w:color w:val="000000"/>
              </w:rPr>
              <w:t>balance de blancos</w:t>
            </w:r>
          </w:p>
        </w:tc>
        <w:tc>
          <w:tcPr>
            <w:tcW w:w="1525" w:type="dxa"/>
          </w:tcPr>
          <w:p w:rsidR="003C11A3" w:rsidRPr="0048255E" w:rsidRDefault="003C11A3" w:rsidP="003C11A3">
            <w:pPr>
              <w:pStyle w:val="TAL"/>
              <w:rPr>
                <w:rFonts w:cs="Arial"/>
                <w:lang w:val="en-US"/>
              </w:rPr>
            </w:pPr>
            <w:r w:rsidRPr="0048255E">
              <w:rPr>
                <w:rFonts w:cs="Arial"/>
                <w:lang w:val="en-US"/>
              </w:rPr>
              <w:t>Makes the screen insipid and easier for the eyes</w:t>
            </w:r>
          </w:p>
        </w:tc>
      </w:tr>
      <w:tr w:rsidR="003C11A3" w:rsidRPr="003771E8" w:rsidTr="0048255E">
        <w:trPr>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rPr>
            </w:pPr>
            <w:r w:rsidRPr="0048255E">
              <w:rPr>
                <w:rFonts w:cs="Arial"/>
                <w:b/>
              </w:rPr>
              <w:t>Refreshable Braille Display (RFBD)</w:t>
            </w:r>
          </w:p>
        </w:tc>
        <w:tc>
          <w:tcPr>
            <w:tcW w:w="3045" w:type="dxa"/>
          </w:tcPr>
          <w:p w:rsidR="003C11A3" w:rsidRPr="0048255E" w:rsidRDefault="003C11A3" w:rsidP="003C11A3">
            <w:pPr>
              <w:pStyle w:val="TAL"/>
              <w:rPr>
                <w:rFonts w:cs="Arial"/>
                <w:lang w:val="en-US"/>
              </w:rPr>
            </w:pPr>
            <w:r w:rsidRPr="0048255E">
              <w:rPr>
                <w:rFonts w:cs="Arial"/>
                <w:lang w:val="en-US"/>
              </w:rPr>
              <w:t xml:space="preserve">Externally connected devices </w:t>
            </w:r>
            <w:r w:rsidR="00E401C0">
              <w:rPr>
                <w:rFonts w:cs="Arial"/>
                <w:lang w:val="en-US"/>
              </w:rPr>
              <w:t xml:space="preserve">to a mobile device </w:t>
            </w:r>
            <w:r w:rsidRPr="0048255E">
              <w:rPr>
                <w:rFonts w:cs="Arial"/>
                <w:lang w:val="en-US"/>
              </w:rPr>
              <w:t>that display what the screenreader says</w:t>
            </w:r>
          </w:p>
        </w:tc>
        <w:tc>
          <w:tcPr>
            <w:tcW w:w="1525" w:type="dxa"/>
          </w:tcPr>
          <w:p w:rsidR="003C11A3" w:rsidRPr="0048255E" w:rsidRDefault="003C11A3" w:rsidP="003C11A3">
            <w:pPr>
              <w:pStyle w:val="TAL"/>
              <w:rPr>
                <w:rFonts w:cs="Arial"/>
                <w:lang w:val="en-US"/>
              </w:rPr>
            </w:pPr>
            <w:r w:rsidRPr="0048255E">
              <w:rPr>
                <w:rFonts w:cs="Arial"/>
                <w:color w:val="000000"/>
              </w:rPr>
              <w:t>(refreshable) Braille display</w:t>
            </w:r>
          </w:p>
        </w:tc>
        <w:tc>
          <w:tcPr>
            <w:tcW w:w="1525" w:type="dxa"/>
          </w:tcPr>
          <w:p w:rsidR="003C11A3" w:rsidRPr="0048255E" w:rsidRDefault="003C11A3" w:rsidP="003C11A3">
            <w:pPr>
              <w:pStyle w:val="TAL"/>
              <w:rPr>
                <w:rFonts w:cs="Arial"/>
                <w:lang w:val="en-US"/>
              </w:rPr>
            </w:pPr>
            <w:r w:rsidRPr="0048255E">
              <w:rPr>
                <w:rFonts w:cs="Arial"/>
                <w:color w:val="000000"/>
              </w:rPr>
              <w:t>Interface braille</w:t>
            </w:r>
          </w:p>
        </w:tc>
        <w:tc>
          <w:tcPr>
            <w:tcW w:w="1525" w:type="dxa"/>
          </w:tcPr>
          <w:p w:rsidR="003C11A3" w:rsidRPr="0048255E" w:rsidRDefault="003C11A3" w:rsidP="003C11A3">
            <w:pPr>
              <w:pStyle w:val="TAL"/>
              <w:rPr>
                <w:rFonts w:cs="Arial"/>
                <w:lang w:val="en-US"/>
              </w:rPr>
            </w:pPr>
            <w:r w:rsidRPr="0048255E">
              <w:rPr>
                <w:rFonts w:cs="Arial"/>
                <w:color w:val="000000"/>
              </w:rPr>
              <w:t>Auffrischung Braille-Display (RFBD)</w:t>
            </w:r>
          </w:p>
        </w:tc>
        <w:tc>
          <w:tcPr>
            <w:tcW w:w="1525" w:type="dxa"/>
          </w:tcPr>
          <w:p w:rsidR="003C11A3" w:rsidRPr="0048255E" w:rsidRDefault="003C11A3" w:rsidP="003C11A3">
            <w:pPr>
              <w:pStyle w:val="TAL"/>
              <w:rPr>
                <w:rFonts w:cs="Arial"/>
                <w:lang w:val="en-US"/>
              </w:rPr>
            </w:pPr>
            <w:r w:rsidRPr="0048255E">
              <w:rPr>
                <w:rFonts w:cs="Arial"/>
                <w:color w:val="000000"/>
              </w:rPr>
              <w:t>schermo Braille</w:t>
            </w:r>
          </w:p>
        </w:tc>
        <w:tc>
          <w:tcPr>
            <w:tcW w:w="1525" w:type="dxa"/>
          </w:tcPr>
          <w:p w:rsidR="003C11A3" w:rsidRPr="0048255E" w:rsidRDefault="003C11A3" w:rsidP="0048255E">
            <w:pPr>
              <w:pStyle w:val="TAL"/>
              <w:rPr>
                <w:rFonts w:cs="Arial"/>
                <w:color w:val="000000"/>
              </w:rPr>
            </w:pPr>
            <w:r w:rsidRPr="0048255E">
              <w:rPr>
                <w:rFonts w:cs="Arial"/>
                <w:color w:val="000000"/>
              </w:rPr>
              <w:t>pantalla braille</w:t>
            </w:r>
          </w:p>
        </w:tc>
        <w:tc>
          <w:tcPr>
            <w:tcW w:w="1525" w:type="dxa"/>
          </w:tcPr>
          <w:p w:rsidR="003C11A3" w:rsidRPr="0048255E" w:rsidRDefault="003C11A3" w:rsidP="003C11A3">
            <w:pPr>
              <w:pStyle w:val="TAL"/>
              <w:rPr>
                <w:rFonts w:cs="Arial"/>
                <w:lang w:val="en-US"/>
              </w:rPr>
            </w:pPr>
            <w:r w:rsidRPr="0048255E">
              <w:rPr>
                <w:rFonts w:cs="Arial"/>
                <w:lang w:val="en-US"/>
              </w:rPr>
              <w:t>Typically including keys for navigation, toggling, turning speech on/off, and typing</w:t>
            </w:r>
          </w:p>
        </w:tc>
      </w:tr>
      <w:tr w:rsidR="003C11A3" w:rsidRPr="0048255E" w:rsidTr="00E42F0D">
        <w:trPr>
          <w:jc w:val="center"/>
        </w:trPr>
        <w:tc>
          <w:tcPr>
            <w:tcW w:w="619" w:type="dxa"/>
          </w:tcPr>
          <w:p w:rsidR="003C11A3" w:rsidRPr="0048255E" w:rsidRDefault="003C11A3" w:rsidP="003C11A3">
            <w:pPr>
              <w:pStyle w:val="TAL"/>
              <w:keepNext w:val="0"/>
              <w:keepLines w:val="0"/>
              <w:rPr>
                <w:rFonts w:cs="Arial"/>
                <w:szCs w:val="18"/>
                <w:lang w:val="en-US"/>
              </w:rPr>
            </w:pPr>
            <w:bookmarkStart w:id="70" w:name="_Hlk528243230"/>
          </w:p>
        </w:tc>
        <w:tc>
          <w:tcPr>
            <w:tcW w:w="1361" w:type="dxa"/>
          </w:tcPr>
          <w:p w:rsidR="003C11A3" w:rsidRPr="0048255E" w:rsidRDefault="003C11A3" w:rsidP="003C11A3">
            <w:pPr>
              <w:pStyle w:val="TAL"/>
              <w:rPr>
                <w:rFonts w:cs="Arial"/>
                <w:b/>
              </w:rPr>
            </w:pPr>
            <w:r w:rsidRPr="0048255E">
              <w:rPr>
                <w:rFonts w:cs="Arial"/>
                <w:b/>
              </w:rPr>
              <w:t>rotor</w:t>
            </w:r>
          </w:p>
        </w:tc>
        <w:tc>
          <w:tcPr>
            <w:tcW w:w="3045" w:type="dxa"/>
          </w:tcPr>
          <w:p w:rsidR="003C11A3" w:rsidRPr="0048255E" w:rsidRDefault="003C11A3" w:rsidP="007C0E1E">
            <w:pPr>
              <w:rPr>
                <w:lang w:val="en-US"/>
              </w:rPr>
            </w:pPr>
            <w:r w:rsidRPr="0048255E">
              <w:rPr>
                <w:rFonts w:ascii="Arial" w:hAnsi="Arial" w:cs="Arial"/>
                <w:color w:val="333333"/>
                <w:spacing w:val="-6"/>
                <w:sz w:val="18"/>
                <w:szCs w:val="18"/>
                <w:shd w:val="clear" w:color="auto" w:fill="FFFFFF"/>
                <w:lang w:val="en-US"/>
              </w:rPr>
              <w:t>Virtual screen reader tool providing access to customizable commands</w:t>
            </w:r>
          </w:p>
        </w:tc>
        <w:tc>
          <w:tcPr>
            <w:tcW w:w="1525" w:type="dxa"/>
          </w:tcPr>
          <w:p w:rsidR="003C11A3" w:rsidRPr="0048255E" w:rsidRDefault="003C11A3" w:rsidP="003C11A3">
            <w:pPr>
              <w:pStyle w:val="TAL"/>
              <w:rPr>
                <w:rFonts w:cs="Arial"/>
                <w:lang w:val="en-US"/>
              </w:rPr>
            </w:pPr>
            <w:r w:rsidRPr="007C0E1E">
              <w:rPr>
                <w:rFonts w:cs="Arial"/>
                <w:color w:val="000000"/>
                <w:lang w:val="en-US"/>
              </w:rPr>
              <w:t> </w:t>
            </w:r>
          </w:p>
        </w:tc>
        <w:tc>
          <w:tcPr>
            <w:tcW w:w="1525" w:type="dxa"/>
          </w:tcPr>
          <w:p w:rsidR="003C11A3" w:rsidRPr="0048255E" w:rsidRDefault="003C11A3" w:rsidP="003C11A3">
            <w:pPr>
              <w:pStyle w:val="TAL"/>
              <w:rPr>
                <w:rFonts w:cs="Arial"/>
                <w:lang w:val="en-US"/>
              </w:rPr>
            </w:pPr>
            <w:r w:rsidRPr="0048255E">
              <w:rPr>
                <w:rFonts w:cs="Arial"/>
                <w:color w:val="000000"/>
              </w:rPr>
              <w:t>rotor</w:t>
            </w:r>
          </w:p>
        </w:tc>
        <w:tc>
          <w:tcPr>
            <w:tcW w:w="1525" w:type="dxa"/>
          </w:tcPr>
          <w:p w:rsidR="003C11A3" w:rsidRPr="0048255E" w:rsidRDefault="003C11A3" w:rsidP="003C11A3">
            <w:pPr>
              <w:pStyle w:val="TAL"/>
              <w:rPr>
                <w:rFonts w:cs="Arial"/>
                <w:lang w:val="en-US"/>
              </w:rPr>
            </w:pPr>
            <w:r w:rsidRPr="0048255E">
              <w:rPr>
                <w:rFonts w:cs="Arial"/>
                <w:color w:val="000000"/>
              </w:rPr>
              <w:t> </w:t>
            </w:r>
          </w:p>
        </w:tc>
        <w:tc>
          <w:tcPr>
            <w:tcW w:w="1525" w:type="dxa"/>
          </w:tcPr>
          <w:p w:rsidR="003C11A3" w:rsidRPr="0048255E" w:rsidRDefault="003C11A3" w:rsidP="003C11A3">
            <w:pPr>
              <w:pStyle w:val="TAL"/>
              <w:rPr>
                <w:rFonts w:cs="Arial"/>
                <w:lang w:val="en-US"/>
              </w:rPr>
            </w:pPr>
            <w:r w:rsidRPr="0048255E">
              <w:rPr>
                <w:rFonts w:cs="Arial"/>
                <w:color w:val="000000"/>
              </w:rPr>
              <w:t>lettore schermo</w:t>
            </w:r>
          </w:p>
        </w:tc>
        <w:tc>
          <w:tcPr>
            <w:tcW w:w="1525" w:type="dxa"/>
          </w:tcPr>
          <w:p w:rsidR="003C11A3" w:rsidRPr="0048255E" w:rsidRDefault="003C11A3" w:rsidP="003C11A3">
            <w:pPr>
              <w:pStyle w:val="TAL"/>
              <w:rPr>
                <w:rFonts w:cs="Arial"/>
                <w:lang w:val="en-US"/>
              </w:rPr>
            </w:pPr>
            <w:r w:rsidRPr="0048255E">
              <w:rPr>
                <w:rFonts w:cs="Arial"/>
                <w:color w:val="000000"/>
              </w:rPr>
              <w:t> </w:t>
            </w:r>
          </w:p>
        </w:tc>
        <w:tc>
          <w:tcPr>
            <w:tcW w:w="1525" w:type="dxa"/>
          </w:tcPr>
          <w:p w:rsidR="003C11A3" w:rsidRPr="007C0E1E" w:rsidRDefault="003C11A3" w:rsidP="003C11A3">
            <w:pPr>
              <w:pStyle w:val="TAL"/>
              <w:rPr>
                <w:rFonts w:cs="Arial"/>
                <w:i/>
              </w:rPr>
            </w:pPr>
            <w:r w:rsidRPr="007C0E1E">
              <w:rPr>
                <w:rFonts w:cs="Arial"/>
                <w:i/>
              </w:rPr>
              <w:t>iOS only?</w:t>
            </w:r>
          </w:p>
        </w:tc>
      </w:tr>
      <w:bookmarkEnd w:id="70"/>
      <w:tr w:rsidR="003C11A3" w:rsidRPr="003771E8" w:rsidTr="00E42F0D">
        <w:trPr>
          <w:tblHeader/>
          <w:jc w:val="center"/>
        </w:trPr>
        <w:tc>
          <w:tcPr>
            <w:tcW w:w="619" w:type="dxa"/>
          </w:tcPr>
          <w:p w:rsidR="003C11A3" w:rsidRPr="0048255E" w:rsidRDefault="003C11A3" w:rsidP="003C11A3">
            <w:pPr>
              <w:pStyle w:val="TAH"/>
              <w:keepNext w:val="0"/>
              <w:keepLines w:val="0"/>
              <w:rPr>
                <w:rFonts w:cs="Arial"/>
                <w:lang w:val="en-US"/>
              </w:rPr>
            </w:pPr>
          </w:p>
        </w:tc>
        <w:tc>
          <w:tcPr>
            <w:tcW w:w="1361" w:type="dxa"/>
          </w:tcPr>
          <w:p w:rsidR="003C11A3" w:rsidRPr="0048255E" w:rsidRDefault="003C11A3" w:rsidP="003C11A3">
            <w:pPr>
              <w:pStyle w:val="TAH"/>
              <w:keepNext w:val="0"/>
              <w:keepLines w:val="0"/>
              <w:jc w:val="left"/>
              <w:rPr>
                <w:rFonts w:cs="Arial"/>
              </w:rPr>
            </w:pPr>
            <w:r w:rsidRPr="0048255E">
              <w:rPr>
                <w:rFonts w:cs="Arial"/>
              </w:rPr>
              <w:t>screenreader</w:t>
            </w:r>
          </w:p>
          <w:p w:rsidR="003C11A3" w:rsidRPr="0048255E" w:rsidRDefault="003C11A3" w:rsidP="003C11A3">
            <w:pPr>
              <w:pStyle w:val="TAH"/>
              <w:keepNext w:val="0"/>
              <w:keepLines w:val="0"/>
              <w:jc w:val="left"/>
              <w:rPr>
                <w:rFonts w:cs="Arial"/>
              </w:rPr>
            </w:pPr>
          </w:p>
        </w:tc>
        <w:tc>
          <w:tcPr>
            <w:tcW w:w="3045" w:type="dxa"/>
          </w:tcPr>
          <w:p w:rsidR="003C11A3" w:rsidRPr="0048255E" w:rsidRDefault="003C11A3" w:rsidP="003C11A3">
            <w:pPr>
              <w:pStyle w:val="TAH"/>
              <w:keepNext w:val="0"/>
              <w:keepLines w:val="0"/>
              <w:jc w:val="left"/>
              <w:rPr>
                <w:rFonts w:cs="Arial"/>
                <w:b w:val="0"/>
                <w:lang w:val="en-US"/>
              </w:rPr>
            </w:pPr>
            <w:r w:rsidRPr="0048255E">
              <w:rPr>
                <w:rFonts w:cs="Arial"/>
                <w:b w:val="0"/>
                <w:lang w:val="en-US"/>
              </w:rPr>
              <w:t xml:space="preserve">Assistive technology trying to convey what users with regular eyesight see </w:t>
            </w:r>
            <w:r w:rsidR="00E401C0">
              <w:rPr>
                <w:rFonts w:cs="Arial"/>
                <w:b w:val="0"/>
                <w:lang w:val="en-US"/>
              </w:rPr>
              <w:t>i</w:t>
            </w:r>
            <w:r w:rsidRPr="0048255E">
              <w:rPr>
                <w:rFonts w:cs="Arial"/>
                <w:b w:val="0"/>
                <w:lang w:val="en-US"/>
              </w:rPr>
              <w:t xml:space="preserve">n </w:t>
            </w:r>
            <w:r w:rsidR="00E401C0">
              <w:rPr>
                <w:rFonts w:cs="Arial"/>
                <w:b w:val="0"/>
                <w:lang w:val="en-US"/>
              </w:rPr>
              <w:t xml:space="preserve">the </w:t>
            </w:r>
            <w:r w:rsidRPr="0048255E">
              <w:rPr>
                <w:rFonts w:cs="Arial"/>
                <w:b w:val="0"/>
                <w:lang w:val="en-US"/>
              </w:rPr>
              <w:t xml:space="preserve">display </w:t>
            </w:r>
            <w:r w:rsidR="00E401C0">
              <w:rPr>
                <w:rFonts w:cs="Arial"/>
                <w:b w:val="0"/>
                <w:lang w:val="en-US"/>
              </w:rPr>
              <w:t xml:space="preserve">of a mobile device </w:t>
            </w:r>
            <w:r w:rsidRPr="0048255E">
              <w:rPr>
                <w:rFonts w:cs="Arial"/>
                <w:b w:val="0"/>
                <w:lang w:val="en-US"/>
              </w:rPr>
              <w:t xml:space="preserve">through non-visual means. </w:t>
            </w:r>
          </w:p>
        </w:tc>
        <w:tc>
          <w:tcPr>
            <w:tcW w:w="1525" w:type="dxa"/>
          </w:tcPr>
          <w:p w:rsidR="003C11A3" w:rsidRPr="0048255E" w:rsidRDefault="003C11A3" w:rsidP="003C11A3">
            <w:pPr>
              <w:pStyle w:val="TAH"/>
              <w:keepNext w:val="0"/>
              <w:keepLines w:val="0"/>
              <w:rPr>
                <w:rFonts w:cs="Arial"/>
                <w:szCs w:val="18"/>
                <w:lang w:val="en-US"/>
              </w:rPr>
            </w:pPr>
            <w:r w:rsidRPr="007C0E1E">
              <w:rPr>
                <w:rFonts w:cs="Arial"/>
                <w:color w:val="000000"/>
                <w:lang w:val="en-US"/>
              </w:rPr>
              <w:t> </w:t>
            </w:r>
          </w:p>
        </w:tc>
        <w:tc>
          <w:tcPr>
            <w:tcW w:w="1525" w:type="dxa"/>
          </w:tcPr>
          <w:p w:rsidR="003C11A3" w:rsidRPr="0048255E" w:rsidRDefault="003C11A3" w:rsidP="003C11A3">
            <w:pPr>
              <w:pStyle w:val="TAL"/>
              <w:rPr>
                <w:rFonts w:cs="Arial"/>
                <w:color w:val="000000"/>
              </w:rPr>
            </w:pPr>
            <w:r w:rsidRPr="0048255E">
              <w:rPr>
                <w:rFonts w:cs="Arial"/>
                <w:color w:val="000000"/>
              </w:rPr>
              <w:t>synthésiteur vocal/Voice over</w:t>
            </w:r>
          </w:p>
        </w:tc>
        <w:tc>
          <w:tcPr>
            <w:tcW w:w="1525" w:type="dxa"/>
          </w:tcPr>
          <w:p w:rsidR="003C11A3" w:rsidRPr="0048255E" w:rsidRDefault="003C11A3" w:rsidP="003C11A3">
            <w:pPr>
              <w:pStyle w:val="TAL"/>
              <w:rPr>
                <w:rFonts w:cs="Arial"/>
                <w:lang w:val="en-US"/>
              </w:rPr>
            </w:pPr>
            <w:r w:rsidRPr="0048255E">
              <w:rPr>
                <w:rFonts w:cs="Arial"/>
                <w:color w:val="000000"/>
              </w:rPr>
              <w:t>Screenreader</w:t>
            </w:r>
          </w:p>
        </w:tc>
        <w:tc>
          <w:tcPr>
            <w:tcW w:w="1525" w:type="dxa"/>
          </w:tcPr>
          <w:p w:rsidR="003C11A3" w:rsidRPr="0048255E" w:rsidRDefault="003C11A3" w:rsidP="003C11A3">
            <w:pPr>
              <w:pStyle w:val="TAL"/>
              <w:rPr>
                <w:rFonts w:cs="Arial"/>
                <w:lang w:val="en-US"/>
              </w:rPr>
            </w:pPr>
            <w:r w:rsidRPr="0048255E">
              <w:rPr>
                <w:rFonts w:cs="Arial"/>
                <w:color w:val="000000"/>
              </w:rPr>
              <w:t>VoiceOver</w:t>
            </w:r>
          </w:p>
        </w:tc>
        <w:tc>
          <w:tcPr>
            <w:tcW w:w="1525" w:type="dxa"/>
          </w:tcPr>
          <w:p w:rsidR="003C11A3" w:rsidRPr="0048255E" w:rsidRDefault="003C11A3" w:rsidP="0048255E">
            <w:pPr>
              <w:pStyle w:val="TAL"/>
              <w:rPr>
                <w:rFonts w:cs="Arial"/>
                <w:szCs w:val="18"/>
                <w:lang w:val="en-US"/>
              </w:rPr>
            </w:pPr>
            <w:r w:rsidRPr="0048255E">
              <w:rPr>
                <w:rFonts w:cs="Arial"/>
                <w:color w:val="000000"/>
              </w:rPr>
              <w:t>respuesta hablada</w:t>
            </w:r>
          </w:p>
        </w:tc>
        <w:tc>
          <w:tcPr>
            <w:tcW w:w="1525" w:type="dxa"/>
          </w:tcPr>
          <w:p w:rsidR="003C11A3" w:rsidRPr="0048255E" w:rsidRDefault="003C11A3" w:rsidP="003C11A3">
            <w:pPr>
              <w:pStyle w:val="TAH"/>
              <w:keepNext w:val="0"/>
              <w:keepLines w:val="0"/>
              <w:jc w:val="left"/>
              <w:rPr>
                <w:rFonts w:cs="Arial"/>
                <w:b w:val="0"/>
                <w:lang w:val="en-US"/>
              </w:rPr>
            </w:pPr>
            <w:r w:rsidRPr="0048255E">
              <w:rPr>
                <w:rFonts w:cs="Arial"/>
                <w:b w:val="0"/>
                <w:lang w:val="en-US"/>
              </w:rPr>
              <w:t>Also known as Voice-over (providing extended functionality), Talk-back or Voiceview (matter of the implementation)</w:t>
            </w:r>
          </w:p>
        </w:tc>
      </w:tr>
      <w:tr w:rsidR="003C11A3" w:rsidRPr="0048255E" w:rsidTr="002A096E">
        <w:trPr>
          <w:jc w:val="center"/>
        </w:trPr>
        <w:tc>
          <w:tcPr>
            <w:tcW w:w="619" w:type="dxa"/>
          </w:tcPr>
          <w:p w:rsidR="003C11A3" w:rsidRPr="0048255E" w:rsidRDefault="003C11A3" w:rsidP="003C11A3">
            <w:pPr>
              <w:pStyle w:val="TAL"/>
              <w:keepNext w:val="0"/>
              <w:keepLines w:val="0"/>
              <w:rPr>
                <w:rFonts w:cs="Arial"/>
                <w:szCs w:val="18"/>
                <w:lang w:val="en-US"/>
              </w:rPr>
            </w:pPr>
          </w:p>
        </w:tc>
        <w:tc>
          <w:tcPr>
            <w:tcW w:w="1361" w:type="dxa"/>
          </w:tcPr>
          <w:p w:rsidR="003C11A3" w:rsidRPr="0048255E" w:rsidRDefault="003C11A3" w:rsidP="003C11A3">
            <w:pPr>
              <w:pStyle w:val="TAL"/>
              <w:rPr>
                <w:rFonts w:cs="Arial"/>
                <w:b/>
              </w:rPr>
            </w:pPr>
            <w:r w:rsidRPr="0048255E">
              <w:rPr>
                <w:rFonts w:cs="Arial"/>
                <w:b/>
              </w:rPr>
              <w:t>TalkBack</w:t>
            </w:r>
          </w:p>
        </w:tc>
        <w:tc>
          <w:tcPr>
            <w:tcW w:w="3045" w:type="dxa"/>
          </w:tcPr>
          <w:p w:rsidR="003C11A3" w:rsidRPr="0048255E" w:rsidRDefault="003C11A3" w:rsidP="003C11A3">
            <w:pPr>
              <w:pStyle w:val="TAL"/>
              <w:rPr>
                <w:rFonts w:cs="Arial"/>
                <w:lang w:val="en-US"/>
              </w:rPr>
            </w:pPr>
            <w:r w:rsidRPr="0048255E">
              <w:rPr>
                <w:rFonts w:cs="Arial"/>
                <w:lang w:val="en-US"/>
              </w:rPr>
              <w:t>Accessibility functionality of a mobile device for notifying the screen status or actions via voice</w:t>
            </w:r>
          </w:p>
        </w:tc>
        <w:tc>
          <w:tcPr>
            <w:tcW w:w="1525" w:type="dxa"/>
          </w:tcPr>
          <w:p w:rsidR="003C11A3" w:rsidRPr="0048255E" w:rsidRDefault="003C11A3" w:rsidP="003C11A3">
            <w:pPr>
              <w:pStyle w:val="TAL"/>
              <w:rPr>
                <w:rFonts w:cs="Arial"/>
                <w:lang w:val="en-US"/>
              </w:rPr>
            </w:pPr>
            <w:r w:rsidRPr="0048255E">
              <w:rPr>
                <w:rFonts w:cs="Arial"/>
                <w:color w:val="000000"/>
              </w:rPr>
              <w:t>TalkBack</w:t>
            </w:r>
          </w:p>
        </w:tc>
        <w:tc>
          <w:tcPr>
            <w:tcW w:w="1525" w:type="dxa"/>
          </w:tcPr>
          <w:p w:rsidR="003C11A3" w:rsidRPr="0048255E" w:rsidRDefault="003C11A3" w:rsidP="003C11A3">
            <w:pPr>
              <w:pStyle w:val="TAL"/>
              <w:rPr>
                <w:rFonts w:cs="Arial"/>
                <w:lang w:val="en-US"/>
              </w:rPr>
            </w:pPr>
            <w:r w:rsidRPr="0048255E">
              <w:rPr>
                <w:rFonts w:cs="Arial"/>
                <w:color w:val="000000"/>
              </w:rPr>
              <w:t>TalkBack</w:t>
            </w:r>
          </w:p>
        </w:tc>
        <w:tc>
          <w:tcPr>
            <w:tcW w:w="1525" w:type="dxa"/>
          </w:tcPr>
          <w:p w:rsidR="003C11A3" w:rsidRPr="0048255E" w:rsidRDefault="003C11A3" w:rsidP="003C11A3">
            <w:pPr>
              <w:pStyle w:val="TAL"/>
              <w:rPr>
                <w:rFonts w:cs="Arial"/>
                <w:lang w:val="en-US"/>
              </w:rPr>
            </w:pPr>
            <w:r w:rsidRPr="0048255E">
              <w:rPr>
                <w:rFonts w:cs="Arial"/>
                <w:color w:val="000000"/>
              </w:rPr>
              <w:t>TalkBack</w:t>
            </w:r>
          </w:p>
        </w:tc>
        <w:tc>
          <w:tcPr>
            <w:tcW w:w="1525" w:type="dxa"/>
          </w:tcPr>
          <w:p w:rsidR="003C11A3" w:rsidRPr="0048255E" w:rsidRDefault="003C11A3" w:rsidP="003C11A3">
            <w:pPr>
              <w:pStyle w:val="TAL"/>
              <w:rPr>
                <w:rFonts w:cs="Arial"/>
                <w:lang w:val="en-US"/>
              </w:rPr>
            </w:pPr>
            <w:r w:rsidRPr="0048255E">
              <w:rPr>
                <w:rFonts w:cs="Arial"/>
                <w:color w:val="000000"/>
              </w:rPr>
              <w:t>TalkBack</w:t>
            </w:r>
          </w:p>
        </w:tc>
        <w:tc>
          <w:tcPr>
            <w:tcW w:w="1525" w:type="dxa"/>
          </w:tcPr>
          <w:p w:rsidR="003C11A3" w:rsidRPr="0048255E" w:rsidRDefault="00C9796A" w:rsidP="00C9796A">
            <w:pPr>
              <w:pStyle w:val="TAL"/>
              <w:rPr>
                <w:rFonts w:cs="Arial"/>
                <w:lang w:val="en-US"/>
              </w:rPr>
            </w:pPr>
            <w:r w:rsidRPr="00C9796A">
              <w:rPr>
                <w:rFonts w:cs="Arial"/>
              </w:rPr>
              <w:t>notificar el estado o las acciones de la pantalla a través de mensajes de voz</w:t>
            </w:r>
          </w:p>
        </w:tc>
        <w:tc>
          <w:tcPr>
            <w:tcW w:w="1525" w:type="dxa"/>
          </w:tcPr>
          <w:p w:rsidR="003C11A3" w:rsidRPr="0048255E" w:rsidRDefault="003C11A3" w:rsidP="003C11A3">
            <w:pPr>
              <w:pStyle w:val="TAL"/>
              <w:rPr>
                <w:rFonts w:cs="Arial"/>
                <w:lang w:val="en-US"/>
              </w:rPr>
            </w:pPr>
          </w:p>
        </w:tc>
      </w:tr>
      <w:tr w:rsidR="0048255E" w:rsidRPr="0048255E" w:rsidTr="002A096E">
        <w:trPr>
          <w:jc w:val="center"/>
        </w:trPr>
        <w:tc>
          <w:tcPr>
            <w:tcW w:w="619" w:type="dxa"/>
          </w:tcPr>
          <w:p w:rsidR="0048255E" w:rsidRPr="0048255E" w:rsidRDefault="0048255E" w:rsidP="0048255E">
            <w:pPr>
              <w:pStyle w:val="TAL"/>
              <w:keepNext w:val="0"/>
              <w:keepLines w:val="0"/>
              <w:rPr>
                <w:rFonts w:cs="Arial"/>
                <w:szCs w:val="18"/>
                <w:lang w:val="en-US"/>
              </w:rPr>
            </w:pPr>
          </w:p>
        </w:tc>
        <w:tc>
          <w:tcPr>
            <w:tcW w:w="1361" w:type="dxa"/>
          </w:tcPr>
          <w:p w:rsidR="0048255E" w:rsidRPr="0048255E" w:rsidRDefault="0048255E" w:rsidP="0048255E">
            <w:pPr>
              <w:pStyle w:val="TAL"/>
              <w:rPr>
                <w:rFonts w:cs="Arial"/>
                <w:b/>
              </w:rPr>
            </w:pPr>
            <w:r w:rsidRPr="0048255E">
              <w:rPr>
                <w:rFonts w:cs="Arial"/>
                <w:b/>
              </w:rPr>
              <w:t>voice recognition</w:t>
            </w:r>
          </w:p>
        </w:tc>
        <w:tc>
          <w:tcPr>
            <w:tcW w:w="3045" w:type="dxa"/>
          </w:tcPr>
          <w:p w:rsidR="0048255E" w:rsidRPr="0048255E" w:rsidRDefault="0048255E" w:rsidP="0048255E">
            <w:pPr>
              <w:pStyle w:val="TAL"/>
              <w:tabs>
                <w:tab w:val="left" w:pos="631"/>
              </w:tabs>
              <w:rPr>
                <w:rFonts w:cs="Arial"/>
                <w:lang w:val="en-US"/>
              </w:rPr>
            </w:pPr>
            <w:r w:rsidRPr="0048255E">
              <w:rPr>
                <w:rFonts w:cs="Arial"/>
                <w:lang w:val="en-US"/>
              </w:rPr>
              <w:t>Accessibility functionality of a mobile device recognising spoken voice</w:t>
            </w:r>
          </w:p>
        </w:tc>
        <w:tc>
          <w:tcPr>
            <w:tcW w:w="1525" w:type="dxa"/>
          </w:tcPr>
          <w:p w:rsidR="0048255E" w:rsidRPr="0048255E" w:rsidRDefault="0048255E" w:rsidP="0048255E">
            <w:pPr>
              <w:pStyle w:val="TAL"/>
              <w:rPr>
                <w:rFonts w:cs="Arial"/>
                <w:lang w:val="en-US"/>
              </w:rPr>
            </w:pPr>
            <w:r w:rsidRPr="007C0E1E">
              <w:rPr>
                <w:rFonts w:cs="Arial"/>
                <w:color w:val="000000"/>
                <w:lang w:val="en-US"/>
              </w:rPr>
              <w:t>voice recognition (A), input (i)</w:t>
            </w:r>
          </w:p>
        </w:tc>
        <w:tc>
          <w:tcPr>
            <w:tcW w:w="1525" w:type="dxa"/>
          </w:tcPr>
          <w:p w:rsidR="0048255E" w:rsidRPr="0048255E" w:rsidRDefault="0048255E" w:rsidP="0048255E">
            <w:pPr>
              <w:pStyle w:val="TAL"/>
              <w:rPr>
                <w:rFonts w:cs="Arial"/>
                <w:lang w:val="en-US"/>
              </w:rPr>
            </w:pPr>
            <w:r w:rsidRPr="0048255E">
              <w:rPr>
                <w:rFonts w:cs="Arial"/>
                <w:color w:val="000000"/>
              </w:rPr>
              <w:t>reconnaisance vocale</w:t>
            </w:r>
          </w:p>
        </w:tc>
        <w:tc>
          <w:tcPr>
            <w:tcW w:w="1525" w:type="dxa"/>
          </w:tcPr>
          <w:p w:rsidR="0048255E" w:rsidRPr="0048255E" w:rsidRDefault="0048255E" w:rsidP="0048255E">
            <w:pPr>
              <w:pStyle w:val="TAL"/>
              <w:rPr>
                <w:rFonts w:cs="Arial"/>
                <w:lang w:val="en-US"/>
              </w:rPr>
            </w:pPr>
            <w:r w:rsidRPr="0048255E">
              <w:rPr>
                <w:rFonts w:cs="Arial"/>
                <w:color w:val="000000"/>
              </w:rPr>
              <w:t>Spracherkennung</w:t>
            </w:r>
          </w:p>
        </w:tc>
        <w:tc>
          <w:tcPr>
            <w:tcW w:w="1525" w:type="dxa"/>
          </w:tcPr>
          <w:p w:rsidR="0048255E" w:rsidRPr="0048255E" w:rsidRDefault="0048255E" w:rsidP="0048255E">
            <w:pPr>
              <w:pStyle w:val="TAL"/>
              <w:rPr>
                <w:rFonts w:cs="Arial"/>
                <w:lang w:val="en-US"/>
              </w:rPr>
            </w:pPr>
            <w:r w:rsidRPr="0048255E">
              <w:rPr>
                <w:rFonts w:cs="Arial"/>
                <w:color w:val="000000"/>
              </w:rPr>
              <w:t>riconoscimento vocale</w:t>
            </w:r>
          </w:p>
        </w:tc>
        <w:tc>
          <w:tcPr>
            <w:tcW w:w="1525" w:type="dxa"/>
          </w:tcPr>
          <w:p w:rsidR="0048255E" w:rsidRPr="0048255E" w:rsidRDefault="0048255E" w:rsidP="0048255E">
            <w:pPr>
              <w:pStyle w:val="TAL"/>
              <w:rPr>
                <w:rFonts w:cs="Arial"/>
                <w:lang w:val="en-US"/>
              </w:rPr>
            </w:pPr>
            <w:r w:rsidRPr="0048255E">
              <w:rPr>
                <w:rFonts w:cs="Arial"/>
                <w:color w:val="000000"/>
              </w:rPr>
              <w:t>reconocimiento de voz</w:t>
            </w:r>
          </w:p>
        </w:tc>
        <w:tc>
          <w:tcPr>
            <w:tcW w:w="1525" w:type="dxa"/>
          </w:tcPr>
          <w:p w:rsidR="0048255E" w:rsidRPr="0048255E" w:rsidRDefault="0048255E" w:rsidP="0048255E">
            <w:pPr>
              <w:pStyle w:val="TAL"/>
              <w:rPr>
                <w:rFonts w:cs="Arial"/>
                <w:lang w:val="en-US"/>
              </w:rPr>
            </w:pPr>
          </w:p>
        </w:tc>
      </w:tr>
      <w:tr w:rsidR="0048255E" w:rsidRPr="0048255E" w:rsidTr="000F6F05">
        <w:trPr>
          <w:jc w:val="center"/>
        </w:trPr>
        <w:tc>
          <w:tcPr>
            <w:tcW w:w="619" w:type="dxa"/>
          </w:tcPr>
          <w:p w:rsidR="0048255E" w:rsidRPr="0048255E" w:rsidRDefault="0048255E" w:rsidP="0048255E">
            <w:pPr>
              <w:pStyle w:val="TAL"/>
              <w:keepNext w:val="0"/>
              <w:keepLines w:val="0"/>
              <w:rPr>
                <w:rFonts w:cs="Arial"/>
                <w:szCs w:val="18"/>
              </w:rPr>
            </w:pPr>
          </w:p>
        </w:tc>
        <w:tc>
          <w:tcPr>
            <w:tcW w:w="1361" w:type="dxa"/>
          </w:tcPr>
          <w:p w:rsidR="0048255E" w:rsidRPr="0048255E" w:rsidRDefault="0048255E" w:rsidP="0048255E">
            <w:pPr>
              <w:pStyle w:val="TAL"/>
              <w:rPr>
                <w:rFonts w:cs="Arial"/>
                <w:b/>
              </w:rPr>
            </w:pPr>
            <w:r w:rsidRPr="0048255E">
              <w:rPr>
                <w:rFonts w:cs="Arial"/>
                <w:b/>
              </w:rPr>
              <w:t>speaking rate</w:t>
            </w:r>
          </w:p>
        </w:tc>
        <w:tc>
          <w:tcPr>
            <w:tcW w:w="3045" w:type="dxa"/>
          </w:tcPr>
          <w:p w:rsidR="0048255E" w:rsidRPr="0048255E" w:rsidRDefault="0048255E" w:rsidP="0048255E">
            <w:pPr>
              <w:pStyle w:val="TAL"/>
              <w:rPr>
                <w:rFonts w:cs="Arial"/>
                <w:lang w:val="en-US"/>
              </w:rPr>
            </w:pPr>
            <w:r w:rsidRPr="0048255E">
              <w:rPr>
                <w:rFonts w:cs="Arial"/>
                <w:lang w:val="en-US"/>
              </w:rPr>
              <w:t>The number of speech units of a given type produced within a given amount of time</w:t>
            </w:r>
            <w:r w:rsidR="00513927">
              <w:rPr>
                <w:rFonts w:cs="Arial"/>
                <w:lang w:val="en-US"/>
              </w:rPr>
              <w:t xml:space="preserve"> in mobile devices</w:t>
            </w:r>
            <w:r w:rsidRPr="0048255E">
              <w:rPr>
                <w:rFonts w:cs="Arial"/>
                <w:lang w:val="en-US"/>
              </w:rPr>
              <w:t xml:space="preserve">  </w:t>
            </w:r>
          </w:p>
        </w:tc>
        <w:tc>
          <w:tcPr>
            <w:tcW w:w="1525" w:type="dxa"/>
          </w:tcPr>
          <w:p w:rsidR="0048255E" w:rsidRPr="0048255E" w:rsidRDefault="0048255E" w:rsidP="0048255E">
            <w:pPr>
              <w:pStyle w:val="TAL"/>
              <w:rPr>
                <w:rFonts w:cs="Arial"/>
                <w:lang w:val="en-US"/>
              </w:rPr>
            </w:pPr>
            <w:r w:rsidRPr="0048255E">
              <w:rPr>
                <w:rFonts w:cs="Arial"/>
                <w:color w:val="000000"/>
              </w:rPr>
              <w:t>speech rate</w:t>
            </w:r>
          </w:p>
        </w:tc>
        <w:tc>
          <w:tcPr>
            <w:tcW w:w="1525" w:type="dxa"/>
          </w:tcPr>
          <w:p w:rsidR="0048255E" w:rsidRPr="0048255E" w:rsidRDefault="0048255E" w:rsidP="0048255E">
            <w:pPr>
              <w:pStyle w:val="TAL"/>
              <w:rPr>
                <w:rFonts w:cs="Arial"/>
                <w:lang w:val="en-US"/>
              </w:rPr>
            </w:pPr>
            <w:r w:rsidRPr="0048255E">
              <w:rPr>
                <w:rFonts w:cs="Arial"/>
                <w:color w:val="000000"/>
              </w:rPr>
              <w:t>vitesse d'élocution</w:t>
            </w:r>
          </w:p>
        </w:tc>
        <w:tc>
          <w:tcPr>
            <w:tcW w:w="1525" w:type="dxa"/>
          </w:tcPr>
          <w:p w:rsidR="0048255E" w:rsidRPr="0048255E" w:rsidRDefault="0048255E" w:rsidP="0048255E">
            <w:pPr>
              <w:pStyle w:val="TAL"/>
              <w:rPr>
                <w:rFonts w:cs="Arial"/>
                <w:lang w:val="en-US"/>
              </w:rPr>
            </w:pPr>
            <w:r w:rsidRPr="0048255E">
              <w:rPr>
                <w:rFonts w:cs="Arial"/>
                <w:color w:val="000000"/>
              </w:rPr>
              <w:t>Sprechgeschwindigkeit</w:t>
            </w:r>
          </w:p>
        </w:tc>
        <w:tc>
          <w:tcPr>
            <w:tcW w:w="1525" w:type="dxa"/>
          </w:tcPr>
          <w:p w:rsidR="0048255E" w:rsidRPr="0048255E" w:rsidRDefault="0048255E" w:rsidP="0048255E">
            <w:pPr>
              <w:pStyle w:val="TAL"/>
              <w:rPr>
                <w:rFonts w:cs="Arial"/>
                <w:lang w:val="en-US"/>
              </w:rPr>
            </w:pPr>
            <w:r w:rsidRPr="0048255E">
              <w:rPr>
                <w:rFonts w:cs="Arial"/>
                <w:color w:val="000000"/>
              </w:rPr>
              <w:t>velocità di riproduzione</w:t>
            </w:r>
          </w:p>
        </w:tc>
        <w:tc>
          <w:tcPr>
            <w:tcW w:w="1525" w:type="dxa"/>
          </w:tcPr>
          <w:p w:rsidR="0048255E" w:rsidRPr="0048255E" w:rsidRDefault="0048255E" w:rsidP="0048255E">
            <w:pPr>
              <w:pStyle w:val="TAL"/>
              <w:rPr>
                <w:rFonts w:cs="Arial"/>
                <w:lang w:val="en-US"/>
              </w:rPr>
            </w:pPr>
            <w:r w:rsidRPr="0048255E">
              <w:rPr>
                <w:rFonts w:cs="Arial"/>
                <w:color w:val="000000"/>
              </w:rPr>
              <w:t>velocidad de la voz</w:t>
            </w:r>
          </w:p>
        </w:tc>
        <w:tc>
          <w:tcPr>
            <w:tcW w:w="1525" w:type="dxa"/>
          </w:tcPr>
          <w:p w:rsidR="0048255E" w:rsidRPr="0048255E" w:rsidRDefault="0048255E" w:rsidP="0048255E">
            <w:pPr>
              <w:pStyle w:val="TAL"/>
              <w:rPr>
                <w:rFonts w:cs="Arial"/>
                <w:lang w:val="en-US"/>
              </w:rPr>
            </w:pPr>
          </w:p>
        </w:tc>
      </w:tr>
      <w:tr w:rsidR="0048255E" w:rsidRPr="0048255E" w:rsidTr="000F6F05">
        <w:trPr>
          <w:jc w:val="center"/>
        </w:trPr>
        <w:tc>
          <w:tcPr>
            <w:tcW w:w="619" w:type="dxa"/>
          </w:tcPr>
          <w:p w:rsidR="0048255E" w:rsidRPr="0048255E" w:rsidRDefault="0048255E" w:rsidP="0048255E">
            <w:pPr>
              <w:pStyle w:val="TAL"/>
              <w:keepNext w:val="0"/>
              <w:keepLines w:val="0"/>
              <w:rPr>
                <w:rFonts w:cs="Arial"/>
                <w:szCs w:val="18"/>
                <w:lang w:val="en-US"/>
              </w:rPr>
            </w:pPr>
          </w:p>
        </w:tc>
        <w:tc>
          <w:tcPr>
            <w:tcW w:w="1361" w:type="dxa"/>
          </w:tcPr>
          <w:p w:rsidR="0048255E" w:rsidRPr="0048255E" w:rsidRDefault="0048255E" w:rsidP="0048255E">
            <w:pPr>
              <w:pStyle w:val="TAL"/>
              <w:rPr>
                <w:rFonts w:cs="Arial"/>
                <w:b/>
              </w:rPr>
            </w:pPr>
            <w:r w:rsidRPr="0048255E">
              <w:rPr>
                <w:rFonts w:cs="Arial"/>
                <w:b/>
              </w:rPr>
              <w:t>voice selection</w:t>
            </w:r>
          </w:p>
        </w:tc>
        <w:tc>
          <w:tcPr>
            <w:tcW w:w="3045" w:type="dxa"/>
          </w:tcPr>
          <w:p w:rsidR="0048255E" w:rsidRPr="0048255E" w:rsidRDefault="0048255E" w:rsidP="0048255E">
            <w:pPr>
              <w:pStyle w:val="TAL"/>
              <w:rPr>
                <w:rFonts w:cs="Arial"/>
                <w:lang w:val="en-US"/>
              </w:rPr>
            </w:pPr>
            <w:r w:rsidRPr="0048255E">
              <w:rPr>
                <w:rFonts w:cs="Arial"/>
                <w:lang w:val="en-US"/>
              </w:rPr>
              <w:t xml:space="preserve">Selection of a preferred voice to use </w:t>
            </w:r>
            <w:r w:rsidR="00513927">
              <w:rPr>
                <w:rFonts w:cs="Arial"/>
                <w:lang w:val="en-US"/>
              </w:rPr>
              <w:t xml:space="preserve">in a mobile device </w:t>
            </w:r>
            <w:r w:rsidRPr="0048255E">
              <w:rPr>
                <w:rFonts w:cs="Arial"/>
                <w:lang w:val="en-US"/>
              </w:rPr>
              <w:t>(from a set of available voices)</w:t>
            </w:r>
          </w:p>
        </w:tc>
        <w:tc>
          <w:tcPr>
            <w:tcW w:w="1525" w:type="dxa"/>
          </w:tcPr>
          <w:p w:rsidR="0048255E" w:rsidRPr="0048255E" w:rsidRDefault="0048255E" w:rsidP="0048255E">
            <w:pPr>
              <w:pStyle w:val="TAL"/>
              <w:rPr>
                <w:rFonts w:cs="Arial"/>
                <w:lang w:val="en-US"/>
              </w:rPr>
            </w:pPr>
            <w:r w:rsidRPr="0048255E">
              <w:rPr>
                <w:rFonts w:cs="Arial"/>
                <w:color w:val="000000"/>
              </w:rPr>
              <w:t>select voice</w:t>
            </w:r>
          </w:p>
        </w:tc>
        <w:tc>
          <w:tcPr>
            <w:tcW w:w="1525" w:type="dxa"/>
          </w:tcPr>
          <w:p w:rsidR="0048255E" w:rsidRPr="0048255E" w:rsidRDefault="0048255E" w:rsidP="0048255E">
            <w:pPr>
              <w:pStyle w:val="TAL"/>
              <w:rPr>
                <w:rFonts w:cs="Arial"/>
                <w:lang w:val="en-US"/>
              </w:rPr>
            </w:pPr>
            <w:r w:rsidRPr="0048255E">
              <w:rPr>
                <w:rFonts w:cs="Arial"/>
                <w:color w:val="000000"/>
              </w:rPr>
              <w:t>selection de voix</w:t>
            </w:r>
          </w:p>
        </w:tc>
        <w:tc>
          <w:tcPr>
            <w:tcW w:w="1525" w:type="dxa"/>
          </w:tcPr>
          <w:p w:rsidR="0048255E" w:rsidRPr="0048255E" w:rsidRDefault="0048255E" w:rsidP="0048255E">
            <w:pPr>
              <w:pStyle w:val="TAL"/>
              <w:rPr>
                <w:rFonts w:cs="Arial"/>
                <w:lang w:val="en-US"/>
              </w:rPr>
            </w:pPr>
            <w:r w:rsidRPr="0048255E">
              <w:rPr>
                <w:rFonts w:cs="Arial"/>
                <w:color w:val="000000"/>
              </w:rPr>
              <w:t>Stimme anpassen</w:t>
            </w:r>
          </w:p>
        </w:tc>
        <w:tc>
          <w:tcPr>
            <w:tcW w:w="1525" w:type="dxa"/>
          </w:tcPr>
          <w:p w:rsidR="0048255E" w:rsidRPr="0048255E" w:rsidRDefault="0048255E" w:rsidP="0048255E">
            <w:pPr>
              <w:pStyle w:val="TAL"/>
              <w:rPr>
                <w:rFonts w:cs="Arial"/>
                <w:lang w:val="en-US"/>
              </w:rPr>
            </w:pPr>
            <w:r w:rsidRPr="0048255E">
              <w:rPr>
                <w:rFonts w:cs="Arial"/>
                <w:color w:val="000000"/>
              </w:rPr>
              <w:t>scelta di una voce</w:t>
            </w:r>
          </w:p>
        </w:tc>
        <w:tc>
          <w:tcPr>
            <w:tcW w:w="1525" w:type="dxa"/>
          </w:tcPr>
          <w:p w:rsidR="0048255E" w:rsidRPr="0048255E" w:rsidRDefault="0048255E" w:rsidP="0048255E">
            <w:pPr>
              <w:pStyle w:val="TAL"/>
              <w:rPr>
                <w:rFonts w:cs="Arial"/>
                <w:lang w:val="en-US"/>
              </w:rPr>
            </w:pPr>
            <w:r w:rsidRPr="0048255E">
              <w:rPr>
                <w:rFonts w:cs="Arial"/>
                <w:color w:val="000000"/>
              </w:rPr>
              <w:t>selección de voz</w:t>
            </w:r>
          </w:p>
        </w:tc>
        <w:tc>
          <w:tcPr>
            <w:tcW w:w="1525" w:type="dxa"/>
          </w:tcPr>
          <w:p w:rsidR="0048255E" w:rsidRPr="007C0E1E" w:rsidRDefault="0048255E" w:rsidP="0048255E">
            <w:pPr>
              <w:pStyle w:val="TAL"/>
              <w:rPr>
                <w:rFonts w:cs="Arial"/>
                <w:i/>
                <w:lang w:val="en-US"/>
              </w:rPr>
            </w:pPr>
            <w:bookmarkStart w:id="71" w:name="OLE_LINK166"/>
            <w:bookmarkStart w:id="72" w:name="OLE_LINK167"/>
            <w:r w:rsidRPr="007C0E1E">
              <w:rPr>
                <w:rFonts w:cs="Arial"/>
                <w:i/>
                <w:lang w:val="en-US"/>
              </w:rPr>
              <w:t>May go to General?</w:t>
            </w:r>
            <w:bookmarkEnd w:id="71"/>
            <w:bookmarkEnd w:id="72"/>
          </w:p>
        </w:tc>
      </w:tr>
      <w:tr w:rsidR="0048255E" w:rsidRPr="0048255E" w:rsidTr="000F6F05">
        <w:trPr>
          <w:jc w:val="center"/>
        </w:trPr>
        <w:tc>
          <w:tcPr>
            <w:tcW w:w="619" w:type="dxa"/>
          </w:tcPr>
          <w:p w:rsidR="0048255E" w:rsidRPr="0048255E" w:rsidRDefault="0048255E" w:rsidP="0048255E">
            <w:pPr>
              <w:pStyle w:val="TAL"/>
              <w:keepNext w:val="0"/>
              <w:keepLines w:val="0"/>
              <w:rPr>
                <w:rFonts w:cs="Arial"/>
                <w:szCs w:val="18"/>
              </w:rPr>
            </w:pPr>
          </w:p>
        </w:tc>
        <w:tc>
          <w:tcPr>
            <w:tcW w:w="1361" w:type="dxa"/>
          </w:tcPr>
          <w:p w:rsidR="0048255E" w:rsidRPr="0048255E" w:rsidRDefault="0048255E" w:rsidP="0048255E">
            <w:pPr>
              <w:pStyle w:val="TAL"/>
              <w:rPr>
                <w:rFonts w:cs="Arial"/>
                <w:b/>
              </w:rPr>
            </w:pPr>
            <w:r w:rsidRPr="0048255E">
              <w:rPr>
                <w:rFonts w:cs="Arial"/>
                <w:b/>
              </w:rPr>
              <w:t>speech volume</w:t>
            </w:r>
          </w:p>
        </w:tc>
        <w:tc>
          <w:tcPr>
            <w:tcW w:w="3045" w:type="dxa"/>
          </w:tcPr>
          <w:p w:rsidR="0048255E" w:rsidRPr="007C0E1E" w:rsidRDefault="0048255E" w:rsidP="0048255E">
            <w:pPr>
              <w:pStyle w:val="TAL"/>
              <w:keepNext w:val="0"/>
              <w:keepLines w:val="0"/>
              <w:rPr>
                <w:rFonts w:cs="Arial"/>
                <w:szCs w:val="18"/>
                <w:lang w:val="en-US"/>
              </w:rPr>
            </w:pPr>
            <w:r w:rsidRPr="007C0E1E">
              <w:rPr>
                <w:rFonts w:cs="Arial"/>
                <w:szCs w:val="18"/>
                <w:lang w:val="en-US"/>
              </w:rPr>
              <w:t>Volume level of the screenreader of a mobile device</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speech volume</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volume de la voix</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Sprechlautstärke</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Volume riproduzione</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volumen de voz</w:t>
            </w:r>
          </w:p>
        </w:tc>
        <w:tc>
          <w:tcPr>
            <w:tcW w:w="1525" w:type="dxa"/>
          </w:tcPr>
          <w:p w:rsidR="0048255E" w:rsidRPr="0048255E" w:rsidRDefault="0048255E" w:rsidP="0048255E">
            <w:pPr>
              <w:pStyle w:val="TAL"/>
              <w:keepNext w:val="0"/>
              <w:keepLines w:val="0"/>
              <w:rPr>
                <w:rFonts w:cs="Arial"/>
                <w:szCs w:val="18"/>
              </w:rPr>
            </w:pPr>
          </w:p>
        </w:tc>
      </w:tr>
      <w:tr w:rsidR="0048255E" w:rsidRPr="0048255E" w:rsidTr="000F6F05">
        <w:trPr>
          <w:jc w:val="center"/>
        </w:trPr>
        <w:tc>
          <w:tcPr>
            <w:tcW w:w="619" w:type="dxa"/>
          </w:tcPr>
          <w:p w:rsidR="0048255E" w:rsidRPr="0048255E" w:rsidRDefault="0048255E" w:rsidP="0048255E">
            <w:pPr>
              <w:pStyle w:val="TAL"/>
              <w:keepNext w:val="0"/>
              <w:keepLines w:val="0"/>
              <w:rPr>
                <w:rFonts w:cs="Arial"/>
                <w:szCs w:val="18"/>
              </w:rPr>
            </w:pPr>
          </w:p>
        </w:tc>
        <w:tc>
          <w:tcPr>
            <w:tcW w:w="1361" w:type="dxa"/>
          </w:tcPr>
          <w:p w:rsidR="0048255E" w:rsidRPr="007C0E1E" w:rsidRDefault="0048255E" w:rsidP="0048255E">
            <w:pPr>
              <w:pStyle w:val="TAL"/>
              <w:rPr>
                <w:rFonts w:cs="Arial"/>
                <w:b/>
                <w:lang w:val="en-US"/>
              </w:rPr>
            </w:pPr>
            <w:r w:rsidRPr="007C0E1E">
              <w:rPr>
                <w:rFonts w:cs="Arial"/>
                <w:b/>
                <w:lang w:val="en-US"/>
              </w:rPr>
              <w:t xml:space="preserve">usage with </w:t>
            </w:r>
            <w:r w:rsidRPr="007C0E1E">
              <w:rPr>
                <w:rFonts w:cs="Arial"/>
                <w:b/>
                <w:lang w:val="en-US"/>
              </w:rPr>
              <w:lastRenderedPageBreak/>
              <w:t>screen turned off</w:t>
            </w:r>
          </w:p>
        </w:tc>
        <w:tc>
          <w:tcPr>
            <w:tcW w:w="3045" w:type="dxa"/>
          </w:tcPr>
          <w:p w:rsidR="0048255E" w:rsidRPr="007C0E1E" w:rsidRDefault="0048255E" w:rsidP="0048255E">
            <w:pPr>
              <w:pStyle w:val="TAL"/>
              <w:keepNext w:val="0"/>
              <w:keepLines w:val="0"/>
              <w:rPr>
                <w:rFonts w:cs="Arial"/>
                <w:szCs w:val="18"/>
                <w:lang w:val="en-US"/>
              </w:rPr>
            </w:pPr>
            <w:r w:rsidRPr="007C0E1E">
              <w:rPr>
                <w:rFonts w:cs="Arial"/>
                <w:szCs w:val="18"/>
                <w:lang w:val="en-US"/>
              </w:rPr>
              <w:lastRenderedPageBreak/>
              <w:t xml:space="preserve">Usage of the mobile device with the </w:t>
            </w:r>
            <w:r w:rsidRPr="007C0E1E">
              <w:rPr>
                <w:rFonts w:cs="Arial"/>
                <w:szCs w:val="18"/>
                <w:lang w:val="en-US"/>
              </w:rPr>
              <w:lastRenderedPageBreak/>
              <w:t>display turned off (offering privacy to visually-impared users)</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lastRenderedPageBreak/>
              <w:t>screen off</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 xml:space="preserve">utilisation de </w:t>
            </w:r>
            <w:r w:rsidRPr="0048255E">
              <w:rPr>
                <w:rFonts w:cs="Arial"/>
                <w:color w:val="000000"/>
              </w:rPr>
              <w:lastRenderedPageBreak/>
              <w:t>l'appareil avec l'écran éteint</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lastRenderedPageBreak/>
              <w:t>Gerät bei ausge</w:t>
            </w:r>
            <w:r w:rsidRPr="0048255E">
              <w:rPr>
                <w:rFonts w:cs="Arial"/>
                <w:color w:val="000000"/>
              </w:rPr>
              <w:lastRenderedPageBreak/>
              <w:t>schaltetem Bildschirm verwenden</w:t>
            </w:r>
          </w:p>
        </w:tc>
        <w:tc>
          <w:tcPr>
            <w:tcW w:w="1525" w:type="dxa"/>
          </w:tcPr>
          <w:p w:rsidR="0048255E" w:rsidRPr="007C0E1E" w:rsidRDefault="0048255E" w:rsidP="0048255E">
            <w:pPr>
              <w:pStyle w:val="TAL"/>
              <w:keepNext w:val="0"/>
              <w:keepLines w:val="0"/>
              <w:rPr>
                <w:rFonts w:cs="Arial"/>
                <w:szCs w:val="18"/>
                <w:lang w:val="en-US"/>
              </w:rPr>
            </w:pPr>
            <w:r w:rsidRPr="007C0E1E">
              <w:rPr>
                <w:rFonts w:cs="Arial"/>
                <w:color w:val="000000"/>
                <w:lang w:val="en-US"/>
              </w:rPr>
              <w:lastRenderedPageBreak/>
              <w:t>utilizzo del dis</w:t>
            </w:r>
            <w:r w:rsidRPr="007C0E1E">
              <w:rPr>
                <w:rFonts w:cs="Arial"/>
                <w:color w:val="000000"/>
                <w:lang w:val="en-US"/>
              </w:rPr>
              <w:lastRenderedPageBreak/>
              <w:t>positivo con lo schermo spento</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lastRenderedPageBreak/>
              <w:t>uso con la pant</w:t>
            </w:r>
            <w:r w:rsidRPr="0048255E">
              <w:rPr>
                <w:rFonts w:cs="Arial"/>
                <w:color w:val="000000"/>
              </w:rPr>
              <w:lastRenderedPageBreak/>
              <w:t>alla apagada</w:t>
            </w:r>
          </w:p>
        </w:tc>
        <w:tc>
          <w:tcPr>
            <w:tcW w:w="1525" w:type="dxa"/>
          </w:tcPr>
          <w:p w:rsidR="0048255E" w:rsidRPr="0048255E" w:rsidRDefault="0048255E" w:rsidP="0048255E">
            <w:pPr>
              <w:pStyle w:val="TAL"/>
              <w:keepNext w:val="0"/>
              <w:keepLines w:val="0"/>
              <w:rPr>
                <w:rFonts w:cs="Arial"/>
                <w:szCs w:val="18"/>
              </w:rPr>
            </w:pPr>
          </w:p>
        </w:tc>
      </w:tr>
      <w:tr w:rsidR="0048255E" w:rsidRPr="0048255E" w:rsidTr="000F6F05">
        <w:trPr>
          <w:jc w:val="center"/>
        </w:trPr>
        <w:tc>
          <w:tcPr>
            <w:tcW w:w="619" w:type="dxa"/>
          </w:tcPr>
          <w:p w:rsidR="0048255E" w:rsidRPr="0048255E" w:rsidRDefault="0048255E" w:rsidP="0048255E">
            <w:pPr>
              <w:pStyle w:val="TAL"/>
              <w:keepNext w:val="0"/>
              <w:keepLines w:val="0"/>
              <w:rPr>
                <w:rFonts w:cs="Arial"/>
                <w:szCs w:val="18"/>
              </w:rPr>
            </w:pPr>
          </w:p>
        </w:tc>
        <w:tc>
          <w:tcPr>
            <w:tcW w:w="1361" w:type="dxa"/>
          </w:tcPr>
          <w:p w:rsidR="0048255E" w:rsidRPr="0048255E" w:rsidRDefault="0048255E" w:rsidP="0048255E">
            <w:pPr>
              <w:pStyle w:val="TAL"/>
              <w:rPr>
                <w:rFonts w:cs="Arial"/>
                <w:b/>
              </w:rPr>
            </w:pPr>
            <w:r w:rsidRPr="0048255E">
              <w:rPr>
                <w:rFonts w:cs="Arial"/>
                <w:b/>
              </w:rPr>
              <w:t>reading passwords aloud</w:t>
            </w:r>
          </w:p>
        </w:tc>
        <w:tc>
          <w:tcPr>
            <w:tcW w:w="3045" w:type="dxa"/>
          </w:tcPr>
          <w:p w:rsidR="0048255E" w:rsidRPr="007C0E1E" w:rsidRDefault="0048255E" w:rsidP="0048255E">
            <w:pPr>
              <w:pStyle w:val="TAL"/>
              <w:keepNext w:val="0"/>
              <w:keepLines w:val="0"/>
              <w:rPr>
                <w:rFonts w:cs="Arial"/>
                <w:szCs w:val="18"/>
                <w:lang w:val="en-US"/>
              </w:rPr>
            </w:pPr>
            <w:r w:rsidRPr="007C0E1E">
              <w:rPr>
                <w:rFonts w:cs="Arial"/>
                <w:szCs w:val="18"/>
                <w:lang w:val="en-US"/>
              </w:rPr>
              <w:t>Accessibility functionality of a mobile device for reading out passwords aloud</w:t>
            </w:r>
          </w:p>
        </w:tc>
        <w:tc>
          <w:tcPr>
            <w:tcW w:w="1525" w:type="dxa"/>
          </w:tcPr>
          <w:p w:rsidR="0048255E" w:rsidRPr="007C0E1E" w:rsidRDefault="0048255E" w:rsidP="0048255E">
            <w:pPr>
              <w:pStyle w:val="TAL"/>
              <w:keepNext w:val="0"/>
              <w:keepLines w:val="0"/>
              <w:rPr>
                <w:rFonts w:cs="Arial"/>
                <w:szCs w:val="18"/>
                <w:lang w:val="en-US"/>
              </w:rPr>
            </w:pPr>
            <w:r w:rsidRPr="007C0E1E">
              <w:rPr>
                <w:rFonts w:cs="Arial"/>
                <w:color w:val="000000"/>
                <w:lang w:val="en-US"/>
              </w:rPr>
              <w:t>read aloud (A), speak screen (i)</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lecture à haute voix des mots de passe</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Passwörter laut lesen</w:t>
            </w:r>
          </w:p>
        </w:tc>
        <w:tc>
          <w:tcPr>
            <w:tcW w:w="1525" w:type="dxa"/>
          </w:tcPr>
          <w:p w:rsidR="0048255E" w:rsidRPr="007C0E1E" w:rsidRDefault="0048255E" w:rsidP="0048255E">
            <w:pPr>
              <w:pStyle w:val="TAL"/>
              <w:keepNext w:val="0"/>
              <w:keepLines w:val="0"/>
              <w:rPr>
                <w:rFonts w:cs="Arial"/>
                <w:szCs w:val="18"/>
                <w:lang w:val="en-US"/>
              </w:rPr>
            </w:pPr>
            <w:r w:rsidRPr="007C0E1E">
              <w:rPr>
                <w:rFonts w:cs="Arial"/>
                <w:color w:val="000000"/>
                <w:lang w:val="en-US"/>
              </w:rPr>
              <w:t xml:space="preserve">lettura ad alta voce delle password </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leer ...en voz alta</w:t>
            </w:r>
          </w:p>
        </w:tc>
        <w:tc>
          <w:tcPr>
            <w:tcW w:w="1525" w:type="dxa"/>
          </w:tcPr>
          <w:p w:rsidR="0048255E" w:rsidRPr="0048255E" w:rsidRDefault="0048255E" w:rsidP="0048255E">
            <w:pPr>
              <w:pStyle w:val="TAL"/>
              <w:keepNext w:val="0"/>
              <w:keepLines w:val="0"/>
              <w:rPr>
                <w:rFonts w:cs="Arial"/>
                <w:szCs w:val="18"/>
              </w:rPr>
            </w:pPr>
          </w:p>
        </w:tc>
      </w:tr>
      <w:tr w:rsidR="0048255E" w:rsidRPr="0048255E" w:rsidTr="000F6F05">
        <w:trPr>
          <w:jc w:val="center"/>
        </w:trPr>
        <w:tc>
          <w:tcPr>
            <w:tcW w:w="619" w:type="dxa"/>
          </w:tcPr>
          <w:p w:rsidR="0048255E" w:rsidRPr="0048255E" w:rsidRDefault="0048255E" w:rsidP="0048255E">
            <w:pPr>
              <w:pStyle w:val="TAL"/>
              <w:keepNext w:val="0"/>
              <w:keepLines w:val="0"/>
              <w:rPr>
                <w:rFonts w:cs="Arial"/>
                <w:szCs w:val="18"/>
              </w:rPr>
            </w:pPr>
          </w:p>
        </w:tc>
        <w:tc>
          <w:tcPr>
            <w:tcW w:w="1361" w:type="dxa"/>
          </w:tcPr>
          <w:p w:rsidR="0048255E" w:rsidRPr="007C0E1E" w:rsidRDefault="0048255E" w:rsidP="0048255E">
            <w:pPr>
              <w:pStyle w:val="TAL"/>
              <w:rPr>
                <w:rFonts w:cs="Arial"/>
                <w:b/>
                <w:lang w:val="en-US"/>
              </w:rPr>
            </w:pPr>
            <w:r w:rsidRPr="007C0E1E">
              <w:rPr>
                <w:rFonts w:cs="Arial"/>
                <w:b/>
                <w:lang w:val="en-US"/>
              </w:rPr>
              <w:t>voice recordings for voice labels</w:t>
            </w:r>
          </w:p>
        </w:tc>
        <w:tc>
          <w:tcPr>
            <w:tcW w:w="3045" w:type="dxa"/>
          </w:tcPr>
          <w:p w:rsidR="0048255E" w:rsidRPr="007C0E1E" w:rsidRDefault="0048255E" w:rsidP="0048255E">
            <w:pPr>
              <w:pStyle w:val="TAL"/>
              <w:keepNext w:val="0"/>
              <w:keepLines w:val="0"/>
              <w:rPr>
                <w:rFonts w:cs="Arial"/>
                <w:szCs w:val="18"/>
                <w:lang w:val="en-US"/>
              </w:rPr>
            </w:pPr>
            <w:r w:rsidRPr="007C0E1E">
              <w:rPr>
                <w:rFonts w:cs="Arial"/>
                <w:szCs w:val="18"/>
                <w:lang w:val="en-US"/>
              </w:rPr>
              <w:t>Accessibility functionality of a mobile device for using voice labels to distiguish objects of similar shapes by attaching labels to them</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voice label</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vignettes vocales</w:t>
            </w:r>
          </w:p>
        </w:tc>
        <w:tc>
          <w:tcPr>
            <w:tcW w:w="1525" w:type="dxa"/>
          </w:tcPr>
          <w:p w:rsidR="0048255E" w:rsidRPr="007C0E1E" w:rsidRDefault="0048255E" w:rsidP="0048255E">
            <w:pPr>
              <w:pStyle w:val="TAL"/>
              <w:keepNext w:val="0"/>
              <w:keepLines w:val="0"/>
              <w:rPr>
                <w:rFonts w:cs="Arial"/>
                <w:szCs w:val="18"/>
                <w:lang w:val="en-US"/>
              </w:rPr>
            </w:pPr>
            <w:r w:rsidRPr="007C0E1E">
              <w:rPr>
                <w:rFonts w:cs="Arial"/>
                <w:color w:val="000000"/>
                <w:lang w:val="en-US"/>
              </w:rPr>
              <w:t>Sprachaufnahmen auf Sprachausgabe-Labels schreiben</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aggiunta di registrazioni vocali alle etichette vocali</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etiquetas de voz</w:t>
            </w:r>
          </w:p>
        </w:tc>
        <w:tc>
          <w:tcPr>
            <w:tcW w:w="1525" w:type="dxa"/>
          </w:tcPr>
          <w:p w:rsidR="0048255E" w:rsidRPr="0048255E" w:rsidRDefault="0048255E" w:rsidP="0048255E">
            <w:pPr>
              <w:pStyle w:val="TAL"/>
              <w:keepNext w:val="0"/>
              <w:keepLines w:val="0"/>
              <w:rPr>
                <w:rFonts w:cs="Arial"/>
                <w:szCs w:val="18"/>
              </w:rPr>
            </w:pPr>
          </w:p>
        </w:tc>
      </w:tr>
      <w:tr w:rsidR="0048255E" w:rsidRPr="0048255E" w:rsidTr="000F6F05">
        <w:trPr>
          <w:jc w:val="center"/>
        </w:trPr>
        <w:tc>
          <w:tcPr>
            <w:tcW w:w="619" w:type="dxa"/>
          </w:tcPr>
          <w:p w:rsidR="0048255E" w:rsidRPr="0048255E" w:rsidRDefault="0048255E" w:rsidP="0048255E">
            <w:pPr>
              <w:pStyle w:val="TAL"/>
              <w:keepNext w:val="0"/>
              <w:keepLines w:val="0"/>
              <w:rPr>
                <w:rFonts w:cs="Arial"/>
                <w:szCs w:val="18"/>
              </w:rPr>
            </w:pPr>
          </w:p>
        </w:tc>
        <w:tc>
          <w:tcPr>
            <w:tcW w:w="1361" w:type="dxa"/>
          </w:tcPr>
          <w:p w:rsidR="0048255E" w:rsidRPr="0048255E" w:rsidRDefault="0048255E" w:rsidP="0048255E">
            <w:pPr>
              <w:pStyle w:val="TAL"/>
              <w:rPr>
                <w:rFonts w:cs="Arial"/>
                <w:b/>
              </w:rPr>
            </w:pPr>
            <w:r w:rsidRPr="0048255E">
              <w:rPr>
                <w:rFonts w:cs="Arial"/>
                <w:b/>
              </w:rPr>
              <w:t>high contrast keyboard</w:t>
            </w:r>
          </w:p>
        </w:tc>
        <w:tc>
          <w:tcPr>
            <w:tcW w:w="3045" w:type="dxa"/>
          </w:tcPr>
          <w:p w:rsidR="0048255E" w:rsidRPr="007C0E1E" w:rsidRDefault="0048255E" w:rsidP="0048255E">
            <w:pPr>
              <w:pStyle w:val="TAL"/>
              <w:keepNext w:val="0"/>
              <w:keepLines w:val="0"/>
              <w:rPr>
                <w:rFonts w:cs="Arial"/>
                <w:szCs w:val="18"/>
                <w:lang w:val="en-US"/>
              </w:rPr>
            </w:pPr>
            <w:r w:rsidRPr="007C0E1E">
              <w:rPr>
                <w:rFonts w:cs="Arial"/>
                <w:szCs w:val="18"/>
                <w:lang w:val="en-US"/>
              </w:rPr>
              <w:t>Accessibility functionality of a mobile device for displaying the keyboard in high contrast</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high contrast keyboard</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 xml:space="preserve">clavier à fort contraste </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Tastatur mit starkem Kontrast verwenden</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tastiera ad alto contrasto</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teclado de alto contraste</w:t>
            </w:r>
          </w:p>
        </w:tc>
        <w:tc>
          <w:tcPr>
            <w:tcW w:w="1525" w:type="dxa"/>
          </w:tcPr>
          <w:p w:rsidR="0048255E" w:rsidRPr="0048255E" w:rsidRDefault="0048255E" w:rsidP="0048255E">
            <w:pPr>
              <w:pStyle w:val="TAL"/>
              <w:keepNext w:val="0"/>
              <w:keepLines w:val="0"/>
              <w:rPr>
                <w:rFonts w:cs="Arial"/>
                <w:szCs w:val="18"/>
              </w:rPr>
            </w:pPr>
          </w:p>
        </w:tc>
      </w:tr>
      <w:tr w:rsidR="0048255E" w:rsidRPr="0048255E" w:rsidTr="000F6F05">
        <w:trPr>
          <w:jc w:val="center"/>
        </w:trPr>
        <w:tc>
          <w:tcPr>
            <w:tcW w:w="619" w:type="dxa"/>
          </w:tcPr>
          <w:p w:rsidR="0048255E" w:rsidRPr="0048255E" w:rsidRDefault="0048255E" w:rsidP="0048255E">
            <w:pPr>
              <w:pStyle w:val="TAL"/>
              <w:keepNext w:val="0"/>
              <w:keepLines w:val="0"/>
              <w:rPr>
                <w:rFonts w:cs="Arial"/>
                <w:szCs w:val="18"/>
              </w:rPr>
            </w:pPr>
          </w:p>
        </w:tc>
        <w:tc>
          <w:tcPr>
            <w:tcW w:w="1361" w:type="dxa"/>
          </w:tcPr>
          <w:p w:rsidR="0048255E" w:rsidRPr="0048255E" w:rsidRDefault="0048255E" w:rsidP="0048255E">
            <w:pPr>
              <w:pStyle w:val="TAL"/>
              <w:rPr>
                <w:rFonts w:cs="Arial"/>
                <w:b/>
              </w:rPr>
            </w:pPr>
            <w:r w:rsidRPr="0048255E">
              <w:rPr>
                <w:rFonts w:cs="Arial"/>
                <w:b/>
              </w:rPr>
              <w:t>greyscale mode</w:t>
            </w:r>
          </w:p>
        </w:tc>
        <w:tc>
          <w:tcPr>
            <w:tcW w:w="3045" w:type="dxa"/>
          </w:tcPr>
          <w:p w:rsidR="0048255E" w:rsidRPr="007C0E1E" w:rsidRDefault="0048255E" w:rsidP="0048255E">
            <w:pPr>
              <w:pStyle w:val="TAL"/>
              <w:keepNext w:val="0"/>
              <w:keepLines w:val="0"/>
              <w:rPr>
                <w:rFonts w:cs="Arial"/>
                <w:szCs w:val="18"/>
                <w:lang w:val="en-US"/>
              </w:rPr>
            </w:pPr>
            <w:r w:rsidRPr="007C0E1E">
              <w:rPr>
                <w:rFonts w:cs="Arial"/>
                <w:szCs w:val="18"/>
                <w:lang w:val="en-US"/>
              </w:rPr>
              <w:t>Accessibility functionality of a mobile device for displaying the screen in greyscale mode</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greyscale</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en mode nuance de gris</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Bildschirm im Graustufenmodus anzeigen</w:t>
            </w:r>
          </w:p>
        </w:tc>
        <w:tc>
          <w:tcPr>
            <w:tcW w:w="1525" w:type="dxa"/>
          </w:tcPr>
          <w:p w:rsidR="0048255E" w:rsidRPr="007C0E1E" w:rsidRDefault="0048255E" w:rsidP="0048255E">
            <w:pPr>
              <w:pStyle w:val="TAL"/>
              <w:keepNext w:val="0"/>
              <w:keepLines w:val="0"/>
              <w:rPr>
                <w:rFonts w:cs="Arial"/>
                <w:szCs w:val="18"/>
                <w:lang w:val="en-US"/>
              </w:rPr>
            </w:pPr>
            <w:r w:rsidRPr="007C0E1E">
              <w:rPr>
                <w:rFonts w:cs="Arial"/>
                <w:color w:val="000000"/>
                <w:lang w:val="en-US"/>
              </w:rPr>
              <w:t>conversione dello schermo in modalità scala di grigio</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escala de grises</w:t>
            </w:r>
          </w:p>
        </w:tc>
        <w:tc>
          <w:tcPr>
            <w:tcW w:w="1525" w:type="dxa"/>
          </w:tcPr>
          <w:p w:rsidR="0048255E" w:rsidRPr="0048255E" w:rsidRDefault="0048255E" w:rsidP="0048255E">
            <w:pPr>
              <w:pStyle w:val="TAL"/>
              <w:keepNext w:val="0"/>
              <w:keepLines w:val="0"/>
              <w:rPr>
                <w:rFonts w:cs="Arial"/>
                <w:szCs w:val="18"/>
              </w:rPr>
            </w:pPr>
          </w:p>
        </w:tc>
      </w:tr>
      <w:tr w:rsidR="0048255E" w:rsidRPr="0048255E" w:rsidTr="000F6F05">
        <w:trPr>
          <w:jc w:val="center"/>
        </w:trPr>
        <w:tc>
          <w:tcPr>
            <w:tcW w:w="619" w:type="dxa"/>
          </w:tcPr>
          <w:p w:rsidR="0048255E" w:rsidRPr="0048255E" w:rsidRDefault="0048255E" w:rsidP="0048255E">
            <w:pPr>
              <w:pStyle w:val="TAL"/>
              <w:keepNext w:val="0"/>
              <w:keepLines w:val="0"/>
              <w:rPr>
                <w:rFonts w:cs="Arial"/>
                <w:szCs w:val="18"/>
              </w:rPr>
            </w:pPr>
          </w:p>
        </w:tc>
        <w:tc>
          <w:tcPr>
            <w:tcW w:w="1361" w:type="dxa"/>
          </w:tcPr>
          <w:p w:rsidR="0048255E" w:rsidRPr="0048255E" w:rsidRDefault="0048255E" w:rsidP="0048255E">
            <w:pPr>
              <w:pStyle w:val="TAL"/>
              <w:rPr>
                <w:rFonts w:cs="Arial"/>
                <w:b/>
              </w:rPr>
            </w:pPr>
            <w:r w:rsidRPr="0048255E">
              <w:rPr>
                <w:rFonts w:cs="Arial"/>
                <w:b/>
              </w:rPr>
              <w:t>zoom</w:t>
            </w:r>
          </w:p>
        </w:tc>
        <w:tc>
          <w:tcPr>
            <w:tcW w:w="3045" w:type="dxa"/>
          </w:tcPr>
          <w:p w:rsidR="0048255E" w:rsidRPr="007C0E1E" w:rsidRDefault="0048255E" w:rsidP="0048255E">
            <w:pPr>
              <w:pStyle w:val="TAL"/>
              <w:keepNext w:val="0"/>
              <w:keepLines w:val="0"/>
              <w:rPr>
                <w:rFonts w:cs="Arial"/>
                <w:szCs w:val="18"/>
                <w:lang w:val="en-US"/>
              </w:rPr>
            </w:pPr>
            <w:r w:rsidRPr="007C0E1E">
              <w:rPr>
                <w:rFonts w:cs="Arial"/>
                <w:szCs w:val="18"/>
                <w:lang w:val="en-US"/>
              </w:rPr>
              <w:t xml:space="preserve">A way to magnify the entire screen of a </w:t>
            </w:r>
            <w:r w:rsidR="00513927">
              <w:rPr>
                <w:rFonts w:cs="Arial"/>
                <w:szCs w:val="18"/>
                <w:lang w:val="en-US"/>
              </w:rPr>
              <w:t xml:space="preserve">mobile </w:t>
            </w:r>
            <w:r w:rsidRPr="007C0E1E">
              <w:rPr>
                <w:rFonts w:cs="Arial"/>
                <w:szCs w:val="18"/>
                <w:lang w:val="en-US"/>
              </w:rPr>
              <w:t>device</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zoom</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u w:val="single"/>
              </w:rPr>
              <w:t>zoom</w:t>
            </w:r>
            <w:r w:rsidRPr="0048255E">
              <w:rPr>
                <w:rFonts w:cs="Arial"/>
                <w:color w:val="000000"/>
              </w:rPr>
              <w:t xml:space="preserve"> / agrandir l'écran</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Bildschirm zoomen</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zoom</w:t>
            </w:r>
          </w:p>
        </w:tc>
        <w:tc>
          <w:tcPr>
            <w:tcW w:w="1525" w:type="dxa"/>
          </w:tcPr>
          <w:p w:rsidR="0048255E" w:rsidRPr="0048255E" w:rsidRDefault="0048255E" w:rsidP="0048255E">
            <w:pPr>
              <w:pStyle w:val="TAL"/>
              <w:keepNext w:val="0"/>
              <w:keepLines w:val="0"/>
              <w:rPr>
                <w:rFonts w:cs="Arial"/>
                <w:szCs w:val="18"/>
              </w:rPr>
            </w:pPr>
            <w:r w:rsidRPr="0048255E">
              <w:rPr>
                <w:rFonts w:cs="Arial"/>
                <w:color w:val="000000"/>
              </w:rPr>
              <w:t>lupa</w:t>
            </w:r>
          </w:p>
        </w:tc>
        <w:tc>
          <w:tcPr>
            <w:tcW w:w="1525" w:type="dxa"/>
          </w:tcPr>
          <w:p w:rsidR="0048255E" w:rsidRPr="0048255E" w:rsidRDefault="0048255E" w:rsidP="0048255E">
            <w:pPr>
              <w:pStyle w:val="TAL"/>
              <w:keepNext w:val="0"/>
              <w:keepLines w:val="0"/>
              <w:rPr>
                <w:rFonts w:cs="Arial"/>
                <w:szCs w:val="18"/>
              </w:rPr>
            </w:pPr>
          </w:p>
        </w:tc>
      </w:tr>
      <w:tr w:rsidR="0048255E" w:rsidRPr="0048255E" w:rsidTr="000F6F05">
        <w:trPr>
          <w:jc w:val="center"/>
        </w:trPr>
        <w:tc>
          <w:tcPr>
            <w:tcW w:w="619" w:type="dxa"/>
          </w:tcPr>
          <w:p w:rsidR="0048255E" w:rsidRPr="0048255E" w:rsidRDefault="0048255E" w:rsidP="0048255E">
            <w:pPr>
              <w:pStyle w:val="TAL"/>
              <w:keepNext w:val="0"/>
              <w:keepLines w:val="0"/>
              <w:rPr>
                <w:rFonts w:cs="Arial"/>
                <w:szCs w:val="18"/>
                <w:lang w:val="en-US"/>
              </w:rPr>
            </w:pPr>
          </w:p>
        </w:tc>
        <w:tc>
          <w:tcPr>
            <w:tcW w:w="1361" w:type="dxa"/>
          </w:tcPr>
          <w:p w:rsidR="0048255E" w:rsidRPr="0048255E" w:rsidRDefault="0048255E" w:rsidP="0048255E">
            <w:pPr>
              <w:pStyle w:val="TAL"/>
              <w:rPr>
                <w:rFonts w:cs="Arial"/>
                <w:b/>
              </w:rPr>
            </w:pPr>
            <w:r w:rsidRPr="0048255E">
              <w:rPr>
                <w:rFonts w:cs="Arial"/>
                <w:b/>
              </w:rPr>
              <w:t>display size</w:t>
            </w:r>
          </w:p>
        </w:tc>
        <w:tc>
          <w:tcPr>
            <w:tcW w:w="3045" w:type="dxa"/>
          </w:tcPr>
          <w:p w:rsidR="0048255E" w:rsidRPr="0048255E" w:rsidRDefault="0048255E" w:rsidP="0048255E">
            <w:pPr>
              <w:pStyle w:val="TAL"/>
              <w:rPr>
                <w:rFonts w:cs="Arial"/>
                <w:lang w:val="en-US"/>
              </w:rPr>
            </w:pPr>
            <w:r w:rsidRPr="0048255E">
              <w:rPr>
                <w:rFonts w:cs="Arial"/>
                <w:lang w:val="en-US"/>
              </w:rPr>
              <w:t>Accessibility option of a mobile device to set the items on the screen to a larger size</w:t>
            </w:r>
          </w:p>
        </w:tc>
        <w:tc>
          <w:tcPr>
            <w:tcW w:w="1525" w:type="dxa"/>
          </w:tcPr>
          <w:p w:rsidR="0048255E" w:rsidRPr="0048255E" w:rsidRDefault="0048255E" w:rsidP="0048255E">
            <w:pPr>
              <w:pStyle w:val="TAL"/>
              <w:rPr>
                <w:rFonts w:cs="Arial"/>
                <w:lang w:val="en-US"/>
              </w:rPr>
            </w:pPr>
            <w:r w:rsidRPr="0048255E">
              <w:rPr>
                <w:rFonts w:cs="Arial"/>
                <w:color w:val="000000"/>
              </w:rPr>
              <w:t>display size</w:t>
            </w:r>
          </w:p>
        </w:tc>
        <w:tc>
          <w:tcPr>
            <w:tcW w:w="1525" w:type="dxa"/>
          </w:tcPr>
          <w:p w:rsidR="0048255E" w:rsidRPr="0048255E" w:rsidRDefault="0048255E" w:rsidP="0048255E">
            <w:pPr>
              <w:pStyle w:val="TAL"/>
              <w:rPr>
                <w:rFonts w:cs="Arial"/>
                <w:lang w:val="en-US"/>
              </w:rPr>
            </w:pPr>
            <w:r w:rsidRPr="0048255E">
              <w:rPr>
                <w:rFonts w:cs="Arial"/>
                <w:color w:val="000000"/>
              </w:rPr>
              <w:t>taille d'affichage</w:t>
            </w:r>
          </w:p>
        </w:tc>
        <w:tc>
          <w:tcPr>
            <w:tcW w:w="1525" w:type="dxa"/>
          </w:tcPr>
          <w:p w:rsidR="0048255E" w:rsidRPr="0048255E" w:rsidRDefault="0048255E" w:rsidP="0048255E">
            <w:pPr>
              <w:pStyle w:val="TAL"/>
              <w:rPr>
                <w:rFonts w:cs="Arial"/>
                <w:lang w:val="en-US"/>
              </w:rPr>
            </w:pPr>
            <w:r w:rsidRPr="0048255E">
              <w:rPr>
                <w:rFonts w:cs="Arial"/>
                <w:color w:val="000000"/>
              </w:rPr>
              <w:t>Anzeigegröße</w:t>
            </w:r>
          </w:p>
        </w:tc>
        <w:tc>
          <w:tcPr>
            <w:tcW w:w="1525" w:type="dxa"/>
          </w:tcPr>
          <w:p w:rsidR="0048255E" w:rsidRPr="0048255E" w:rsidRDefault="0048255E" w:rsidP="0048255E">
            <w:pPr>
              <w:pStyle w:val="TAL"/>
              <w:rPr>
                <w:rFonts w:cs="Arial"/>
                <w:lang w:val="en-US"/>
              </w:rPr>
            </w:pPr>
            <w:r w:rsidRPr="0048255E">
              <w:rPr>
                <w:rFonts w:cs="Arial"/>
                <w:color w:val="000000"/>
              </w:rPr>
              <w:t>dimensioni display</w:t>
            </w:r>
          </w:p>
        </w:tc>
        <w:tc>
          <w:tcPr>
            <w:tcW w:w="1525" w:type="dxa"/>
          </w:tcPr>
          <w:p w:rsidR="0048255E" w:rsidRPr="007C0E1E" w:rsidRDefault="0048255E" w:rsidP="0048255E">
            <w:pPr>
              <w:pStyle w:val="TAL"/>
              <w:rPr>
                <w:rFonts w:cs="Arial"/>
              </w:rPr>
            </w:pPr>
            <w:r w:rsidRPr="0048255E">
              <w:rPr>
                <w:rFonts w:cs="Arial"/>
                <w:color w:val="000000"/>
              </w:rPr>
              <w:t>tamaño de iconos y letras en la pantalla</w:t>
            </w:r>
          </w:p>
        </w:tc>
        <w:tc>
          <w:tcPr>
            <w:tcW w:w="1525" w:type="dxa"/>
          </w:tcPr>
          <w:p w:rsidR="0048255E" w:rsidRPr="007C0E1E" w:rsidRDefault="0048255E" w:rsidP="0048255E">
            <w:pPr>
              <w:pStyle w:val="TAL"/>
              <w:rPr>
                <w:rFonts w:cs="Arial"/>
              </w:rPr>
            </w:pPr>
          </w:p>
        </w:tc>
      </w:tr>
      <w:tr w:rsidR="00462223" w:rsidRPr="0048255E" w:rsidTr="0048255E">
        <w:trPr>
          <w:jc w:val="center"/>
        </w:trPr>
        <w:tc>
          <w:tcPr>
            <w:tcW w:w="619" w:type="dxa"/>
          </w:tcPr>
          <w:p w:rsidR="00462223" w:rsidRPr="007C0E1E" w:rsidRDefault="00462223" w:rsidP="00462223">
            <w:pPr>
              <w:pStyle w:val="TAL"/>
              <w:keepNext w:val="0"/>
              <w:keepLines w:val="0"/>
              <w:rPr>
                <w:rFonts w:cs="Arial"/>
                <w:szCs w:val="18"/>
              </w:rPr>
            </w:pPr>
          </w:p>
        </w:tc>
        <w:tc>
          <w:tcPr>
            <w:tcW w:w="1361" w:type="dxa"/>
          </w:tcPr>
          <w:p w:rsidR="00462223" w:rsidRPr="0048255E" w:rsidRDefault="00462223" w:rsidP="00462223">
            <w:pPr>
              <w:pStyle w:val="TAL"/>
              <w:rPr>
                <w:rFonts w:cs="Arial"/>
                <w:b/>
              </w:rPr>
            </w:pPr>
            <w:r w:rsidRPr="0048255E">
              <w:rPr>
                <w:rFonts w:cs="Arial"/>
                <w:b/>
              </w:rPr>
              <w:t>transparency</w:t>
            </w:r>
          </w:p>
        </w:tc>
        <w:tc>
          <w:tcPr>
            <w:tcW w:w="3045" w:type="dxa"/>
          </w:tcPr>
          <w:p w:rsidR="00462223" w:rsidRPr="0048255E" w:rsidRDefault="00462223" w:rsidP="00462223">
            <w:pPr>
              <w:pStyle w:val="TAL"/>
              <w:rPr>
                <w:rFonts w:cs="Arial"/>
                <w:lang w:val="en-US"/>
              </w:rPr>
            </w:pPr>
            <w:r w:rsidRPr="0048255E">
              <w:rPr>
                <w:rFonts w:cs="Arial"/>
                <w:lang w:val="en-US"/>
              </w:rPr>
              <w:t xml:space="preserve">Option to set </w:t>
            </w:r>
            <w:r w:rsidR="00513927">
              <w:rPr>
                <w:rFonts w:cs="Arial"/>
                <w:lang w:val="en-US"/>
              </w:rPr>
              <w:t xml:space="preserve">the </w:t>
            </w:r>
            <w:r w:rsidRPr="0048255E">
              <w:rPr>
                <w:rFonts w:cs="Arial"/>
                <w:lang w:val="en-US"/>
              </w:rPr>
              <w:t>desired level of object transparency</w:t>
            </w:r>
            <w:r w:rsidR="00513927">
              <w:rPr>
                <w:rFonts w:cs="Arial"/>
                <w:lang w:val="en-US"/>
              </w:rPr>
              <w:t xml:space="preserve"> in a mobile device</w:t>
            </w:r>
          </w:p>
        </w:tc>
        <w:tc>
          <w:tcPr>
            <w:tcW w:w="1525" w:type="dxa"/>
          </w:tcPr>
          <w:p w:rsidR="00462223" w:rsidRPr="0048255E" w:rsidRDefault="00462223" w:rsidP="00462223">
            <w:pPr>
              <w:pStyle w:val="TAL"/>
              <w:rPr>
                <w:rFonts w:cs="Arial"/>
                <w:lang w:val="en-US"/>
              </w:rPr>
            </w:pPr>
            <w:r w:rsidRPr="0048255E">
              <w:rPr>
                <w:rFonts w:cs="Arial"/>
                <w:color w:val="000000"/>
              </w:rPr>
              <w:t>transparency</w:t>
            </w:r>
          </w:p>
        </w:tc>
        <w:tc>
          <w:tcPr>
            <w:tcW w:w="1525" w:type="dxa"/>
          </w:tcPr>
          <w:p w:rsidR="00462223" w:rsidRPr="0048255E" w:rsidRDefault="00462223" w:rsidP="00462223">
            <w:pPr>
              <w:pStyle w:val="TAL"/>
              <w:rPr>
                <w:rFonts w:cs="Arial"/>
                <w:lang w:val="en-US"/>
              </w:rPr>
            </w:pPr>
            <w:r w:rsidRPr="0048255E">
              <w:rPr>
                <w:rFonts w:cs="Arial"/>
                <w:color w:val="000000"/>
              </w:rPr>
              <w:t>transparence</w:t>
            </w:r>
          </w:p>
        </w:tc>
        <w:tc>
          <w:tcPr>
            <w:tcW w:w="1525" w:type="dxa"/>
          </w:tcPr>
          <w:p w:rsidR="00462223" w:rsidRPr="0048255E" w:rsidRDefault="00462223" w:rsidP="00462223">
            <w:pPr>
              <w:pStyle w:val="TAL"/>
              <w:rPr>
                <w:rFonts w:cs="Arial"/>
                <w:lang w:val="en-US"/>
              </w:rPr>
            </w:pPr>
            <w:r w:rsidRPr="0048255E">
              <w:rPr>
                <w:rFonts w:cs="Arial"/>
                <w:color w:val="000000"/>
              </w:rPr>
              <w:t>Transparenz</w:t>
            </w:r>
          </w:p>
        </w:tc>
        <w:tc>
          <w:tcPr>
            <w:tcW w:w="1525" w:type="dxa"/>
          </w:tcPr>
          <w:p w:rsidR="00462223" w:rsidRPr="0048255E" w:rsidRDefault="00462223" w:rsidP="00462223">
            <w:pPr>
              <w:pStyle w:val="TAL"/>
              <w:rPr>
                <w:rFonts w:cs="Arial"/>
                <w:lang w:val="en-US"/>
              </w:rPr>
            </w:pPr>
            <w:r w:rsidRPr="0048255E">
              <w:rPr>
                <w:rFonts w:cs="Arial"/>
                <w:color w:val="000000"/>
              </w:rPr>
              <w:t>trasparenza</w:t>
            </w:r>
          </w:p>
        </w:tc>
        <w:tc>
          <w:tcPr>
            <w:tcW w:w="1525" w:type="dxa"/>
          </w:tcPr>
          <w:p w:rsidR="00462223" w:rsidRPr="0048255E" w:rsidRDefault="0048255E" w:rsidP="0048255E">
            <w:pPr>
              <w:pStyle w:val="TAL"/>
              <w:rPr>
                <w:rFonts w:cs="Arial"/>
                <w:lang w:val="en-US"/>
              </w:rPr>
            </w:pPr>
            <w:r w:rsidRPr="0048255E">
              <w:rPr>
                <w:rFonts w:cs="Arial"/>
                <w:lang w:val="en-US"/>
              </w:rPr>
              <w:t>transparencia</w:t>
            </w:r>
          </w:p>
        </w:tc>
        <w:tc>
          <w:tcPr>
            <w:tcW w:w="1525" w:type="dxa"/>
          </w:tcPr>
          <w:p w:rsidR="00462223" w:rsidRPr="007C0E1E" w:rsidRDefault="00462223" w:rsidP="00462223">
            <w:pPr>
              <w:pStyle w:val="TAL"/>
              <w:rPr>
                <w:rFonts w:cs="Arial"/>
                <w:i/>
                <w:lang w:val="en-US"/>
              </w:rPr>
            </w:pPr>
            <w:r w:rsidRPr="007C0E1E">
              <w:rPr>
                <w:rFonts w:cs="Arial"/>
                <w:i/>
                <w:lang w:val="en-US"/>
              </w:rPr>
              <w:t>May go to General?</w:t>
            </w:r>
          </w:p>
        </w:tc>
      </w:tr>
    </w:tbl>
    <w:p w:rsidR="000363BF" w:rsidRPr="00D31053" w:rsidRDefault="000363BF" w:rsidP="00F32CC1">
      <w:pPr>
        <w:rPr>
          <w:lang w:val="en-US" w:eastAsia="en-GB"/>
        </w:rPr>
      </w:pPr>
    </w:p>
    <w:p w:rsidR="000363BF" w:rsidRPr="00ED33D8" w:rsidRDefault="000363BF" w:rsidP="007B4695">
      <w:pPr>
        <w:pStyle w:val="Rubrik3"/>
        <w:rPr>
          <w:lang w:eastAsia="en-GB"/>
        </w:rPr>
      </w:pPr>
      <w:bookmarkStart w:id="73" w:name="_Toc533154721"/>
      <w:r w:rsidRPr="00ED33D8">
        <w:rPr>
          <w:lang w:eastAsia="en-GB"/>
        </w:rPr>
        <w:t>6.3.</w:t>
      </w:r>
      <w:r w:rsidR="00142FEE">
        <w:rPr>
          <w:lang w:eastAsia="en-GB"/>
        </w:rPr>
        <w:t>5</w:t>
      </w:r>
      <w:r w:rsidRPr="00ED33D8">
        <w:rPr>
          <w:lang w:eastAsia="en-GB"/>
        </w:rPr>
        <w:tab/>
        <w:t>Accessibility terms: Hearing</w:t>
      </w:r>
      <w:bookmarkEnd w:id="73"/>
    </w:p>
    <w:p w:rsidR="000363BF" w:rsidRPr="00D31053" w:rsidRDefault="000363BF" w:rsidP="007B4695">
      <w:pPr>
        <w:keepNext/>
        <w:keepLines/>
        <w:rPr>
          <w:lang w:val="en-US"/>
        </w:rPr>
      </w:pPr>
      <w:r w:rsidRPr="00D31053">
        <w:rPr>
          <w:lang w:val="en-US"/>
        </w:rPr>
        <w:t xml:space="preserve">Accessibility terms related to hearing provide access to device adjustments and connectivity settings, adapting the device </w:t>
      </w:r>
      <w:r w:rsidRPr="00D31053">
        <w:rPr>
          <w:color w:val="0000FF"/>
          <w:lang w:val="en-US"/>
        </w:rPr>
        <w:t>UI</w:t>
      </w:r>
      <w:r w:rsidRPr="00D31053">
        <w:rPr>
          <w:lang w:val="en-US"/>
        </w:rPr>
        <w:t xml:space="preserve"> to the functional variations of end users with regard to hearing.</w:t>
      </w:r>
    </w:p>
    <w:p w:rsidR="000363BF" w:rsidRPr="00ED33D8" w:rsidRDefault="000363BF" w:rsidP="000363BF">
      <w:pPr>
        <w:pStyle w:val="TH"/>
      </w:pPr>
      <w:r w:rsidRPr="00ED33D8">
        <w:t>Table </w:t>
      </w:r>
      <w:r w:rsidR="00C62EAE">
        <w:t>1</w:t>
      </w:r>
      <w:r w:rsidR="00142FEE">
        <w:t>1</w:t>
      </w:r>
      <w:r w:rsidRPr="00ED33D8">
        <w:t>: Accessibility terms: Hearing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361"/>
        <w:gridCol w:w="3045"/>
        <w:gridCol w:w="1525"/>
        <w:gridCol w:w="1525"/>
        <w:gridCol w:w="1525"/>
        <w:gridCol w:w="1525"/>
        <w:gridCol w:w="1525"/>
        <w:gridCol w:w="1525"/>
      </w:tblGrid>
      <w:tr w:rsidR="000363BF" w:rsidRPr="0048255E" w:rsidTr="00B7132B">
        <w:trPr>
          <w:tblHeader/>
          <w:jc w:val="center"/>
        </w:trPr>
        <w:tc>
          <w:tcPr>
            <w:tcW w:w="619" w:type="dxa"/>
          </w:tcPr>
          <w:p w:rsidR="000363BF" w:rsidRPr="0048255E" w:rsidRDefault="000363BF" w:rsidP="00B7132B">
            <w:pPr>
              <w:pStyle w:val="TAH"/>
              <w:keepNext w:val="0"/>
              <w:keepLines w:val="0"/>
              <w:rPr>
                <w:rFonts w:cs="Arial"/>
              </w:rPr>
            </w:pPr>
            <w:r w:rsidRPr="0048255E">
              <w:rPr>
                <w:rFonts w:cs="Arial"/>
              </w:rPr>
              <w:t>Index</w:t>
            </w:r>
          </w:p>
        </w:tc>
        <w:tc>
          <w:tcPr>
            <w:tcW w:w="1361" w:type="dxa"/>
          </w:tcPr>
          <w:p w:rsidR="000363BF" w:rsidRPr="0048255E" w:rsidRDefault="000363BF" w:rsidP="00B7132B">
            <w:pPr>
              <w:pStyle w:val="TAH"/>
              <w:keepNext w:val="0"/>
              <w:keepLines w:val="0"/>
              <w:rPr>
                <w:rFonts w:cs="Arial"/>
              </w:rPr>
            </w:pPr>
            <w:r w:rsidRPr="0048255E">
              <w:rPr>
                <w:rFonts w:cs="Arial"/>
              </w:rPr>
              <w:t>Technical term</w:t>
            </w:r>
          </w:p>
        </w:tc>
        <w:tc>
          <w:tcPr>
            <w:tcW w:w="3045" w:type="dxa"/>
          </w:tcPr>
          <w:p w:rsidR="000363BF" w:rsidRPr="0048255E" w:rsidRDefault="000363BF" w:rsidP="00B7132B">
            <w:pPr>
              <w:pStyle w:val="TAH"/>
              <w:keepNext w:val="0"/>
              <w:keepLines w:val="0"/>
              <w:rPr>
                <w:rFonts w:cs="Arial"/>
              </w:rPr>
            </w:pPr>
            <w:r w:rsidRPr="0048255E">
              <w:rPr>
                <w:rFonts w:cs="Arial"/>
              </w:rPr>
              <w:t>Description</w:t>
            </w:r>
          </w:p>
        </w:tc>
        <w:tc>
          <w:tcPr>
            <w:tcW w:w="1525" w:type="dxa"/>
          </w:tcPr>
          <w:p w:rsidR="000363BF" w:rsidRPr="0048255E" w:rsidRDefault="000363BF" w:rsidP="00B7132B">
            <w:pPr>
              <w:pStyle w:val="TAH"/>
              <w:keepNext w:val="0"/>
              <w:keepLines w:val="0"/>
              <w:rPr>
                <w:rFonts w:cs="Arial"/>
                <w:szCs w:val="18"/>
              </w:rPr>
            </w:pPr>
            <w:r w:rsidRPr="0048255E">
              <w:rPr>
                <w:rFonts w:cs="Arial"/>
                <w:szCs w:val="18"/>
              </w:rPr>
              <w:t>English</w:t>
            </w:r>
          </w:p>
        </w:tc>
        <w:tc>
          <w:tcPr>
            <w:tcW w:w="1525" w:type="dxa"/>
          </w:tcPr>
          <w:p w:rsidR="000363BF" w:rsidRPr="0048255E" w:rsidRDefault="000363BF" w:rsidP="00B7132B">
            <w:pPr>
              <w:pStyle w:val="TAH"/>
              <w:keepNext w:val="0"/>
              <w:keepLines w:val="0"/>
              <w:rPr>
                <w:rFonts w:cs="Arial"/>
              </w:rPr>
            </w:pPr>
            <w:r w:rsidRPr="0048255E">
              <w:rPr>
                <w:rFonts w:cs="Arial"/>
              </w:rPr>
              <w:t>French</w:t>
            </w:r>
          </w:p>
        </w:tc>
        <w:tc>
          <w:tcPr>
            <w:tcW w:w="1525" w:type="dxa"/>
          </w:tcPr>
          <w:p w:rsidR="000363BF" w:rsidRPr="0048255E" w:rsidRDefault="000363BF" w:rsidP="00B7132B">
            <w:pPr>
              <w:pStyle w:val="TAH"/>
              <w:keepNext w:val="0"/>
              <w:keepLines w:val="0"/>
              <w:rPr>
                <w:rFonts w:cs="Arial"/>
              </w:rPr>
            </w:pPr>
            <w:r w:rsidRPr="0048255E">
              <w:rPr>
                <w:rFonts w:cs="Arial"/>
              </w:rPr>
              <w:t>German</w:t>
            </w:r>
          </w:p>
        </w:tc>
        <w:tc>
          <w:tcPr>
            <w:tcW w:w="1525" w:type="dxa"/>
          </w:tcPr>
          <w:p w:rsidR="000363BF" w:rsidRPr="0048255E" w:rsidRDefault="000363BF" w:rsidP="00B7132B">
            <w:pPr>
              <w:pStyle w:val="TAH"/>
              <w:keepNext w:val="0"/>
              <w:keepLines w:val="0"/>
              <w:rPr>
                <w:rFonts w:cs="Arial"/>
              </w:rPr>
            </w:pPr>
            <w:r w:rsidRPr="0048255E">
              <w:rPr>
                <w:rFonts w:cs="Arial"/>
              </w:rPr>
              <w:t>Italian</w:t>
            </w:r>
          </w:p>
        </w:tc>
        <w:tc>
          <w:tcPr>
            <w:tcW w:w="1525" w:type="dxa"/>
          </w:tcPr>
          <w:p w:rsidR="000363BF" w:rsidRPr="0048255E" w:rsidRDefault="000363BF" w:rsidP="00B7132B">
            <w:pPr>
              <w:pStyle w:val="TAH"/>
              <w:keepNext w:val="0"/>
              <w:keepLines w:val="0"/>
              <w:rPr>
                <w:rFonts w:cs="Arial"/>
                <w:szCs w:val="18"/>
              </w:rPr>
            </w:pPr>
            <w:r w:rsidRPr="0048255E">
              <w:rPr>
                <w:rFonts w:cs="Arial"/>
                <w:szCs w:val="18"/>
              </w:rPr>
              <w:t>Spanish</w:t>
            </w:r>
          </w:p>
        </w:tc>
        <w:tc>
          <w:tcPr>
            <w:tcW w:w="1525" w:type="dxa"/>
          </w:tcPr>
          <w:p w:rsidR="000363BF" w:rsidRPr="0048255E" w:rsidRDefault="000363BF" w:rsidP="00B7132B">
            <w:pPr>
              <w:pStyle w:val="TAH"/>
              <w:keepNext w:val="0"/>
              <w:keepLines w:val="0"/>
              <w:rPr>
                <w:rFonts w:cs="Arial"/>
              </w:rPr>
            </w:pPr>
            <w:r w:rsidRPr="0048255E">
              <w:rPr>
                <w:rFonts w:cs="Arial"/>
              </w:rPr>
              <w:t>Comment</w:t>
            </w:r>
          </w:p>
        </w:tc>
      </w:tr>
      <w:tr w:rsidR="0048255E" w:rsidRPr="0048255E" w:rsidTr="00E42F0D">
        <w:trPr>
          <w:jc w:val="center"/>
        </w:trPr>
        <w:tc>
          <w:tcPr>
            <w:tcW w:w="619" w:type="dxa"/>
          </w:tcPr>
          <w:p w:rsidR="0048255E" w:rsidRPr="0048255E" w:rsidRDefault="0048255E" w:rsidP="0048255E">
            <w:pPr>
              <w:pStyle w:val="TAL"/>
              <w:keepNext w:val="0"/>
              <w:keepLines w:val="0"/>
              <w:rPr>
                <w:rFonts w:cs="Arial"/>
                <w:szCs w:val="18"/>
                <w:lang w:val="en-US"/>
              </w:rPr>
            </w:pPr>
          </w:p>
        </w:tc>
        <w:tc>
          <w:tcPr>
            <w:tcW w:w="1361" w:type="dxa"/>
          </w:tcPr>
          <w:p w:rsidR="0048255E" w:rsidRPr="0048255E" w:rsidRDefault="0048255E" w:rsidP="0048255E">
            <w:pPr>
              <w:pStyle w:val="TAL"/>
              <w:rPr>
                <w:rFonts w:cs="Arial"/>
                <w:b/>
              </w:rPr>
            </w:pPr>
            <w:r w:rsidRPr="0048255E">
              <w:rPr>
                <w:rFonts w:cs="Arial"/>
                <w:b/>
              </w:rPr>
              <w:t>hearing aid compatibility</w:t>
            </w:r>
          </w:p>
        </w:tc>
        <w:tc>
          <w:tcPr>
            <w:tcW w:w="3045" w:type="dxa"/>
          </w:tcPr>
          <w:p w:rsidR="0048255E" w:rsidRPr="0048255E" w:rsidRDefault="0048255E" w:rsidP="0048255E">
            <w:pPr>
              <w:pStyle w:val="TAL"/>
              <w:rPr>
                <w:rFonts w:cs="Arial"/>
                <w:lang w:val="en-US"/>
              </w:rPr>
            </w:pPr>
            <w:r w:rsidRPr="0048255E">
              <w:rPr>
                <w:rFonts w:cs="Arial"/>
                <w:lang w:val="en-US"/>
              </w:rPr>
              <w:t xml:space="preserve">A way to improve audio quality when connecting </w:t>
            </w:r>
            <w:r w:rsidR="00513927">
              <w:rPr>
                <w:rFonts w:cs="Arial"/>
                <w:lang w:val="en-US"/>
              </w:rPr>
              <w:t xml:space="preserve">to the mobile device </w:t>
            </w:r>
            <w:r w:rsidRPr="0048255E">
              <w:rPr>
                <w:rFonts w:cs="Arial"/>
                <w:lang w:val="en-US"/>
              </w:rPr>
              <w:t>with certain hearing aids (including recommended ones)</w:t>
            </w:r>
          </w:p>
        </w:tc>
        <w:tc>
          <w:tcPr>
            <w:tcW w:w="1525" w:type="dxa"/>
          </w:tcPr>
          <w:p w:rsidR="0048255E" w:rsidRPr="0048255E" w:rsidRDefault="0048255E" w:rsidP="0048255E">
            <w:pPr>
              <w:pStyle w:val="TAL"/>
              <w:rPr>
                <w:rFonts w:cs="Arial"/>
                <w:lang w:val="en-US"/>
              </w:rPr>
            </w:pPr>
            <w:r w:rsidRPr="0048255E">
              <w:rPr>
                <w:rFonts w:cs="Arial"/>
                <w:color w:val="000000"/>
              </w:rPr>
              <w:t>hearing aid compatibility</w:t>
            </w:r>
          </w:p>
        </w:tc>
        <w:tc>
          <w:tcPr>
            <w:tcW w:w="1525" w:type="dxa"/>
          </w:tcPr>
          <w:p w:rsidR="0048255E" w:rsidRPr="0048255E" w:rsidRDefault="0048255E" w:rsidP="0048255E">
            <w:pPr>
              <w:pStyle w:val="TAL"/>
              <w:rPr>
                <w:rFonts w:cs="Arial"/>
                <w:lang w:val="en-US"/>
              </w:rPr>
            </w:pPr>
            <w:r w:rsidRPr="007C0E1E">
              <w:rPr>
                <w:rFonts w:cs="Arial"/>
                <w:color w:val="000000"/>
                <w:lang w:val="en-US"/>
              </w:rPr>
              <w:t>compatibilité avec l'aide (prothèse) auditive</w:t>
            </w:r>
          </w:p>
        </w:tc>
        <w:tc>
          <w:tcPr>
            <w:tcW w:w="1525" w:type="dxa"/>
          </w:tcPr>
          <w:p w:rsidR="0048255E" w:rsidRPr="0048255E" w:rsidRDefault="0048255E" w:rsidP="0048255E">
            <w:pPr>
              <w:pStyle w:val="TAL"/>
              <w:rPr>
                <w:rFonts w:cs="Arial"/>
                <w:lang w:val="en-US"/>
              </w:rPr>
            </w:pPr>
            <w:r w:rsidRPr="0048255E">
              <w:rPr>
                <w:rFonts w:cs="Arial"/>
                <w:color w:val="000000"/>
              </w:rPr>
              <w:t>Hörgerätekompatibilität</w:t>
            </w:r>
          </w:p>
        </w:tc>
        <w:tc>
          <w:tcPr>
            <w:tcW w:w="1525" w:type="dxa"/>
          </w:tcPr>
          <w:p w:rsidR="0048255E" w:rsidRPr="0048255E" w:rsidRDefault="0048255E" w:rsidP="0048255E">
            <w:pPr>
              <w:pStyle w:val="TAL"/>
              <w:rPr>
                <w:rFonts w:cs="Arial"/>
                <w:lang w:val="en-US"/>
              </w:rPr>
            </w:pPr>
            <w:r w:rsidRPr="0048255E">
              <w:rPr>
                <w:rFonts w:cs="Arial"/>
                <w:color w:val="000000"/>
              </w:rPr>
              <w:t>compatibilità con apparecchi acustici</w:t>
            </w:r>
          </w:p>
        </w:tc>
        <w:tc>
          <w:tcPr>
            <w:tcW w:w="1525" w:type="dxa"/>
          </w:tcPr>
          <w:p w:rsidR="0048255E" w:rsidRPr="0048255E" w:rsidRDefault="0048255E" w:rsidP="0048255E">
            <w:pPr>
              <w:pStyle w:val="TAL"/>
              <w:rPr>
                <w:rFonts w:cs="Arial"/>
                <w:lang w:val="en-US"/>
              </w:rPr>
            </w:pPr>
            <w:r w:rsidRPr="0048255E">
              <w:rPr>
                <w:rFonts w:cs="Arial"/>
                <w:color w:val="000000"/>
              </w:rPr>
              <w:t>compatibilidad con audífonos</w:t>
            </w:r>
          </w:p>
        </w:tc>
        <w:tc>
          <w:tcPr>
            <w:tcW w:w="1525" w:type="dxa"/>
          </w:tcPr>
          <w:p w:rsidR="0048255E" w:rsidRPr="0048255E" w:rsidRDefault="0048255E" w:rsidP="0048255E">
            <w:pPr>
              <w:pStyle w:val="TAL"/>
              <w:rPr>
                <w:rFonts w:cs="Arial"/>
                <w:lang w:val="en-US"/>
              </w:rPr>
            </w:pPr>
          </w:p>
        </w:tc>
      </w:tr>
      <w:tr w:rsidR="0048255E" w:rsidRPr="0048255E" w:rsidTr="00E42F0D">
        <w:trPr>
          <w:jc w:val="center"/>
        </w:trPr>
        <w:tc>
          <w:tcPr>
            <w:tcW w:w="619" w:type="dxa"/>
          </w:tcPr>
          <w:p w:rsidR="0048255E" w:rsidRPr="0048255E" w:rsidRDefault="0048255E" w:rsidP="0048255E">
            <w:pPr>
              <w:pStyle w:val="TAL"/>
              <w:keepNext w:val="0"/>
              <w:keepLines w:val="0"/>
              <w:rPr>
                <w:rFonts w:cs="Arial"/>
                <w:szCs w:val="18"/>
                <w:lang w:val="en-US"/>
              </w:rPr>
            </w:pPr>
          </w:p>
        </w:tc>
        <w:tc>
          <w:tcPr>
            <w:tcW w:w="1361" w:type="dxa"/>
          </w:tcPr>
          <w:p w:rsidR="0048255E" w:rsidRPr="0048255E" w:rsidRDefault="0048255E" w:rsidP="0048255E">
            <w:pPr>
              <w:pStyle w:val="TAL"/>
              <w:rPr>
                <w:rFonts w:cs="Arial"/>
                <w:b/>
              </w:rPr>
            </w:pPr>
            <w:r w:rsidRPr="0048255E">
              <w:rPr>
                <w:rFonts w:cs="Arial"/>
                <w:b/>
              </w:rPr>
              <w:t>hearing aid mode</w:t>
            </w:r>
          </w:p>
        </w:tc>
        <w:tc>
          <w:tcPr>
            <w:tcW w:w="3045" w:type="dxa"/>
          </w:tcPr>
          <w:p w:rsidR="0048255E" w:rsidRPr="0048255E" w:rsidRDefault="0048255E" w:rsidP="0048255E">
            <w:pPr>
              <w:rPr>
                <w:rFonts w:ascii="Arial" w:hAnsi="Arial" w:cs="Arial"/>
                <w:sz w:val="18"/>
                <w:szCs w:val="18"/>
                <w:lang w:val="en-US"/>
              </w:rPr>
            </w:pPr>
            <w:r w:rsidRPr="0048255E">
              <w:rPr>
                <w:rFonts w:ascii="Arial" w:hAnsi="Arial" w:cs="Arial"/>
                <w:color w:val="101010"/>
                <w:sz w:val="18"/>
                <w:szCs w:val="18"/>
                <w:shd w:val="clear" w:color="auto" w:fill="FFFFFF"/>
                <w:lang w:val="en-US"/>
              </w:rPr>
              <w:t>Adjust the way notifications and other noises sound when using hearing aids</w:t>
            </w:r>
            <w:r w:rsidR="00513927">
              <w:rPr>
                <w:rFonts w:ascii="Arial" w:hAnsi="Arial" w:cs="Arial"/>
                <w:color w:val="101010"/>
                <w:sz w:val="18"/>
                <w:szCs w:val="18"/>
                <w:shd w:val="clear" w:color="auto" w:fill="FFFFFF"/>
                <w:lang w:val="en-US"/>
              </w:rPr>
              <w:t xml:space="preserve"> with mobile devices</w:t>
            </w:r>
          </w:p>
          <w:p w:rsidR="0048255E" w:rsidRPr="0048255E" w:rsidRDefault="0048255E" w:rsidP="0048255E">
            <w:pPr>
              <w:pStyle w:val="TAL"/>
              <w:rPr>
                <w:rFonts w:cs="Arial"/>
                <w:lang w:val="en-US"/>
              </w:rPr>
            </w:pPr>
          </w:p>
        </w:tc>
        <w:tc>
          <w:tcPr>
            <w:tcW w:w="1525" w:type="dxa"/>
          </w:tcPr>
          <w:p w:rsidR="0048255E" w:rsidRPr="0048255E" w:rsidRDefault="0048255E" w:rsidP="0048255E">
            <w:pPr>
              <w:pStyle w:val="TAL"/>
              <w:rPr>
                <w:rFonts w:cs="Arial"/>
                <w:lang w:val="en-US"/>
              </w:rPr>
            </w:pPr>
            <w:r w:rsidRPr="0048255E">
              <w:rPr>
                <w:rFonts w:cs="Arial"/>
                <w:color w:val="000000"/>
              </w:rPr>
              <w:t>hearing aid mode</w:t>
            </w:r>
          </w:p>
        </w:tc>
        <w:tc>
          <w:tcPr>
            <w:tcW w:w="1525" w:type="dxa"/>
          </w:tcPr>
          <w:p w:rsidR="0048255E" w:rsidRPr="0048255E" w:rsidRDefault="0048255E" w:rsidP="0048255E">
            <w:pPr>
              <w:pStyle w:val="TAL"/>
              <w:rPr>
                <w:rFonts w:cs="Arial"/>
                <w:lang w:val="en-US"/>
              </w:rPr>
            </w:pPr>
            <w:r w:rsidRPr="0048255E">
              <w:rPr>
                <w:rFonts w:cs="Arial"/>
                <w:color w:val="000000"/>
              </w:rPr>
              <w:t>mode aide auditive</w:t>
            </w:r>
          </w:p>
        </w:tc>
        <w:tc>
          <w:tcPr>
            <w:tcW w:w="1525" w:type="dxa"/>
          </w:tcPr>
          <w:p w:rsidR="0048255E" w:rsidRPr="0048255E" w:rsidRDefault="0048255E" w:rsidP="0048255E">
            <w:pPr>
              <w:pStyle w:val="TAL"/>
              <w:rPr>
                <w:rFonts w:cs="Arial"/>
                <w:lang w:val="en-US"/>
              </w:rPr>
            </w:pPr>
            <w:r w:rsidRPr="0048255E">
              <w:rPr>
                <w:rFonts w:cs="Arial"/>
                <w:color w:val="000000"/>
              </w:rPr>
              <w:t>Hörgerätemodus</w:t>
            </w:r>
          </w:p>
        </w:tc>
        <w:tc>
          <w:tcPr>
            <w:tcW w:w="1525" w:type="dxa"/>
          </w:tcPr>
          <w:p w:rsidR="0048255E" w:rsidRPr="0048255E" w:rsidRDefault="0048255E" w:rsidP="0048255E">
            <w:pPr>
              <w:pStyle w:val="TAL"/>
              <w:rPr>
                <w:rFonts w:cs="Arial"/>
                <w:lang w:val="en-US"/>
              </w:rPr>
            </w:pPr>
            <w:r w:rsidRPr="0048255E">
              <w:rPr>
                <w:rFonts w:cs="Arial"/>
                <w:color w:val="000000"/>
              </w:rPr>
              <w:t>modalità apparecchi acustici</w:t>
            </w:r>
          </w:p>
        </w:tc>
        <w:tc>
          <w:tcPr>
            <w:tcW w:w="1525" w:type="dxa"/>
          </w:tcPr>
          <w:p w:rsidR="0048255E" w:rsidRPr="0048255E" w:rsidRDefault="00C9796A" w:rsidP="0048255E">
            <w:pPr>
              <w:pStyle w:val="TAL"/>
              <w:rPr>
                <w:rFonts w:cs="Arial"/>
                <w:lang w:val="en-US"/>
              </w:rPr>
            </w:pPr>
            <w:r w:rsidRPr="00C9796A">
              <w:rPr>
                <w:rFonts w:cs="Arial"/>
                <w:color w:val="000000"/>
              </w:rPr>
              <w:t>ajustes de los audífonos</w:t>
            </w:r>
          </w:p>
        </w:tc>
        <w:tc>
          <w:tcPr>
            <w:tcW w:w="1525" w:type="dxa"/>
          </w:tcPr>
          <w:p w:rsidR="0048255E" w:rsidRPr="0048255E" w:rsidRDefault="0048255E" w:rsidP="0048255E">
            <w:pPr>
              <w:pStyle w:val="TAL"/>
              <w:rPr>
                <w:rFonts w:cs="Arial"/>
                <w:lang w:val="en-US"/>
              </w:rPr>
            </w:pPr>
          </w:p>
        </w:tc>
      </w:tr>
      <w:tr w:rsidR="0048255E" w:rsidRPr="0048255E" w:rsidTr="00B7132B">
        <w:trPr>
          <w:jc w:val="center"/>
        </w:trPr>
        <w:tc>
          <w:tcPr>
            <w:tcW w:w="619" w:type="dxa"/>
          </w:tcPr>
          <w:p w:rsidR="0048255E" w:rsidRPr="0048255E" w:rsidRDefault="0048255E" w:rsidP="0048255E">
            <w:pPr>
              <w:pStyle w:val="TAL"/>
              <w:keepNext w:val="0"/>
              <w:keepLines w:val="0"/>
              <w:rPr>
                <w:rFonts w:cs="Arial"/>
                <w:szCs w:val="18"/>
                <w:lang w:val="en-US"/>
              </w:rPr>
            </w:pPr>
          </w:p>
        </w:tc>
        <w:tc>
          <w:tcPr>
            <w:tcW w:w="1361" w:type="dxa"/>
          </w:tcPr>
          <w:p w:rsidR="0048255E" w:rsidRPr="0048255E" w:rsidRDefault="0048255E" w:rsidP="0048255E">
            <w:pPr>
              <w:pStyle w:val="TAL"/>
              <w:rPr>
                <w:rFonts w:cs="Arial"/>
                <w:b/>
              </w:rPr>
            </w:pPr>
            <w:r w:rsidRPr="0048255E">
              <w:rPr>
                <w:rFonts w:cs="Arial"/>
                <w:b/>
              </w:rPr>
              <w:t xml:space="preserve">(LED) flash </w:t>
            </w:r>
            <w:r w:rsidRPr="0048255E">
              <w:rPr>
                <w:rFonts w:cs="Arial"/>
                <w:b/>
              </w:rPr>
              <w:lastRenderedPageBreak/>
              <w:t>(notifications)</w:t>
            </w:r>
          </w:p>
        </w:tc>
        <w:tc>
          <w:tcPr>
            <w:tcW w:w="3045" w:type="dxa"/>
          </w:tcPr>
          <w:p w:rsidR="0048255E" w:rsidRPr="0048255E" w:rsidRDefault="0048255E" w:rsidP="0048255E">
            <w:pPr>
              <w:pStyle w:val="TAL"/>
              <w:rPr>
                <w:rFonts w:cs="Arial"/>
                <w:lang w:val="en-US"/>
              </w:rPr>
            </w:pPr>
            <w:r w:rsidRPr="0048255E">
              <w:rPr>
                <w:rFonts w:cs="Arial"/>
                <w:lang w:val="en-US"/>
              </w:rPr>
              <w:lastRenderedPageBreak/>
              <w:t>(flashing) LED-based visual notifica</w:t>
            </w:r>
            <w:r w:rsidRPr="0048255E">
              <w:rPr>
                <w:rFonts w:cs="Arial"/>
                <w:lang w:val="en-US"/>
              </w:rPr>
              <w:lastRenderedPageBreak/>
              <w:t>tion feature</w:t>
            </w:r>
            <w:r w:rsidR="00513927">
              <w:rPr>
                <w:rFonts w:cs="Arial"/>
                <w:lang w:val="en-US"/>
              </w:rPr>
              <w:t xml:space="preserve"> in mobile devices</w:t>
            </w:r>
          </w:p>
        </w:tc>
        <w:tc>
          <w:tcPr>
            <w:tcW w:w="1525" w:type="dxa"/>
          </w:tcPr>
          <w:p w:rsidR="0048255E" w:rsidRPr="0048255E" w:rsidRDefault="0048255E" w:rsidP="0048255E">
            <w:pPr>
              <w:pStyle w:val="TAL"/>
              <w:rPr>
                <w:rFonts w:cs="Arial"/>
                <w:lang w:val="en-US"/>
              </w:rPr>
            </w:pPr>
            <w:r w:rsidRPr="0048255E">
              <w:rPr>
                <w:rFonts w:cs="Arial"/>
                <w:color w:val="000000"/>
              </w:rPr>
              <w:lastRenderedPageBreak/>
              <w:t>flash alert; notifi</w:t>
            </w:r>
            <w:r w:rsidRPr="0048255E">
              <w:rPr>
                <w:rFonts w:cs="Arial"/>
                <w:color w:val="000000"/>
              </w:rPr>
              <w:lastRenderedPageBreak/>
              <w:t>cation</w:t>
            </w:r>
          </w:p>
        </w:tc>
        <w:tc>
          <w:tcPr>
            <w:tcW w:w="1525" w:type="dxa"/>
          </w:tcPr>
          <w:p w:rsidR="0048255E" w:rsidRPr="0048255E" w:rsidRDefault="0048255E" w:rsidP="0048255E">
            <w:pPr>
              <w:pStyle w:val="TAL"/>
              <w:rPr>
                <w:rFonts w:cs="Arial"/>
                <w:lang w:val="en-US"/>
              </w:rPr>
            </w:pPr>
            <w:r w:rsidRPr="0048255E">
              <w:rPr>
                <w:rFonts w:cs="Arial"/>
                <w:color w:val="000000"/>
              </w:rPr>
              <w:lastRenderedPageBreak/>
              <w:t>flash d'alerte</w:t>
            </w:r>
          </w:p>
        </w:tc>
        <w:tc>
          <w:tcPr>
            <w:tcW w:w="1525" w:type="dxa"/>
          </w:tcPr>
          <w:p w:rsidR="0048255E" w:rsidRPr="0048255E" w:rsidRDefault="0048255E" w:rsidP="0048255E">
            <w:pPr>
              <w:pStyle w:val="TAL"/>
              <w:rPr>
                <w:rFonts w:cs="Arial"/>
                <w:lang w:val="en-US"/>
              </w:rPr>
            </w:pPr>
            <w:r w:rsidRPr="0048255E">
              <w:rPr>
                <w:rFonts w:cs="Arial"/>
                <w:color w:val="000000"/>
              </w:rPr>
              <w:t xml:space="preserve">LED-Blitz bei </w:t>
            </w:r>
            <w:r w:rsidRPr="0048255E">
              <w:rPr>
                <w:rFonts w:cs="Arial"/>
                <w:color w:val="000000"/>
              </w:rPr>
              <w:lastRenderedPageBreak/>
              <w:t>Hinweisen</w:t>
            </w:r>
          </w:p>
        </w:tc>
        <w:tc>
          <w:tcPr>
            <w:tcW w:w="1525" w:type="dxa"/>
          </w:tcPr>
          <w:p w:rsidR="0048255E" w:rsidRPr="0048255E" w:rsidRDefault="0048255E" w:rsidP="0048255E">
            <w:pPr>
              <w:pStyle w:val="TAL"/>
              <w:rPr>
                <w:rFonts w:cs="Arial"/>
                <w:lang w:val="en-US"/>
              </w:rPr>
            </w:pPr>
            <w:r w:rsidRPr="007C0E1E">
              <w:rPr>
                <w:rFonts w:cs="Arial"/>
                <w:color w:val="000000"/>
                <w:lang w:val="en-US"/>
              </w:rPr>
              <w:lastRenderedPageBreak/>
              <w:t xml:space="preserve">flash LED per gli </w:t>
            </w:r>
            <w:r w:rsidRPr="007C0E1E">
              <w:rPr>
                <w:rFonts w:cs="Arial"/>
                <w:color w:val="000000"/>
                <w:lang w:val="en-US"/>
              </w:rPr>
              <w:lastRenderedPageBreak/>
              <w:t>avvisi; indicatore lampeggiante LED per le notifiche</w:t>
            </w:r>
          </w:p>
        </w:tc>
        <w:tc>
          <w:tcPr>
            <w:tcW w:w="1525" w:type="dxa"/>
          </w:tcPr>
          <w:p w:rsidR="0048255E" w:rsidRPr="0048255E" w:rsidRDefault="0048255E" w:rsidP="0048255E">
            <w:pPr>
              <w:pStyle w:val="TAL"/>
              <w:rPr>
                <w:rFonts w:cs="Arial"/>
                <w:lang w:val="en-US"/>
              </w:rPr>
            </w:pPr>
            <w:r w:rsidRPr="0048255E">
              <w:rPr>
                <w:rFonts w:cs="Arial"/>
                <w:color w:val="000000"/>
              </w:rPr>
              <w:lastRenderedPageBreak/>
              <w:t xml:space="preserve">notificación con </w:t>
            </w:r>
            <w:r w:rsidRPr="0048255E">
              <w:rPr>
                <w:rFonts w:cs="Arial"/>
                <w:color w:val="000000"/>
              </w:rPr>
              <w:lastRenderedPageBreak/>
              <w:t>flash</w:t>
            </w:r>
          </w:p>
        </w:tc>
        <w:tc>
          <w:tcPr>
            <w:tcW w:w="1525" w:type="dxa"/>
          </w:tcPr>
          <w:p w:rsidR="0048255E" w:rsidRPr="0048255E" w:rsidRDefault="0048255E" w:rsidP="0048255E">
            <w:pPr>
              <w:pStyle w:val="TAL"/>
              <w:rPr>
                <w:rFonts w:cs="Arial"/>
                <w:lang w:val="en-US"/>
              </w:rPr>
            </w:pPr>
          </w:p>
        </w:tc>
      </w:tr>
      <w:tr w:rsidR="0048255E" w:rsidRPr="003771E8" w:rsidTr="00E42F0D">
        <w:trPr>
          <w:jc w:val="center"/>
        </w:trPr>
        <w:tc>
          <w:tcPr>
            <w:tcW w:w="619" w:type="dxa"/>
          </w:tcPr>
          <w:p w:rsidR="0048255E" w:rsidRPr="0048255E" w:rsidRDefault="0048255E" w:rsidP="0048255E">
            <w:pPr>
              <w:pStyle w:val="TAL"/>
              <w:keepNext w:val="0"/>
              <w:keepLines w:val="0"/>
              <w:rPr>
                <w:rFonts w:cs="Arial"/>
                <w:szCs w:val="18"/>
                <w:lang w:val="en-US"/>
              </w:rPr>
            </w:pPr>
          </w:p>
        </w:tc>
        <w:tc>
          <w:tcPr>
            <w:tcW w:w="1361" w:type="dxa"/>
          </w:tcPr>
          <w:p w:rsidR="0048255E" w:rsidRPr="0048255E" w:rsidRDefault="0048255E" w:rsidP="0048255E">
            <w:pPr>
              <w:pStyle w:val="TAL"/>
              <w:rPr>
                <w:rFonts w:cs="Arial"/>
                <w:b/>
              </w:rPr>
            </w:pPr>
            <w:r w:rsidRPr="0048255E">
              <w:rPr>
                <w:rFonts w:cs="Arial"/>
                <w:b/>
              </w:rPr>
              <w:t>MFi hearing devices</w:t>
            </w:r>
          </w:p>
        </w:tc>
        <w:tc>
          <w:tcPr>
            <w:tcW w:w="3045" w:type="dxa"/>
          </w:tcPr>
          <w:p w:rsidR="0048255E" w:rsidRPr="0048255E" w:rsidRDefault="0048255E" w:rsidP="0048255E">
            <w:pPr>
              <w:pStyle w:val="TAL"/>
              <w:rPr>
                <w:rFonts w:cs="Arial"/>
                <w:lang w:val="en-US"/>
              </w:rPr>
            </w:pPr>
            <w:r w:rsidRPr="0048255E">
              <w:rPr>
                <w:rFonts w:cs="Arial"/>
                <w:lang w:val="en-US"/>
              </w:rPr>
              <w:t>“Made for iPhone” hearing devices, providing features of easy connectivity and additional convenience to iOS</w:t>
            </w:r>
            <w:r w:rsidR="00513927">
              <w:rPr>
                <w:rFonts w:cs="Arial"/>
                <w:lang w:val="en-US"/>
              </w:rPr>
              <w:t>-based mobile devices</w:t>
            </w:r>
          </w:p>
        </w:tc>
        <w:tc>
          <w:tcPr>
            <w:tcW w:w="1525" w:type="dxa"/>
          </w:tcPr>
          <w:p w:rsidR="0048255E" w:rsidRPr="0048255E" w:rsidRDefault="0048255E" w:rsidP="0048255E">
            <w:pPr>
              <w:pStyle w:val="TAL"/>
              <w:rPr>
                <w:rFonts w:cs="Arial"/>
                <w:lang w:val="en-US"/>
              </w:rPr>
            </w:pPr>
            <w:r w:rsidRPr="0048255E">
              <w:rPr>
                <w:rFonts w:cs="Arial"/>
                <w:color w:val="000000"/>
              </w:rPr>
              <w:t xml:space="preserve">hearing aid, MFi (i) </w:t>
            </w:r>
          </w:p>
        </w:tc>
        <w:tc>
          <w:tcPr>
            <w:tcW w:w="1525" w:type="dxa"/>
          </w:tcPr>
          <w:p w:rsidR="0048255E" w:rsidRPr="0048255E" w:rsidRDefault="0048255E" w:rsidP="0048255E">
            <w:pPr>
              <w:pStyle w:val="TAL"/>
              <w:rPr>
                <w:rFonts w:cs="Arial"/>
                <w:lang w:val="en-US"/>
              </w:rPr>
            </w:pPr>
            <w:r w:rsidRPr="0048255E">
              <w:rPr>
                <w:rFonts w:cs="Arial"/>
                <w:color w:val="000000"/>
              </w:rPr>
              <w:t>appareil auditif MFI</w:t>
            </w:r>
          </w:p>
        </w:tc>
        <w:tc>
          <w:tcPr>
            <w:tcW w:w="1525" w:type="dxa"/>
          </w:tcPr>
          <w:p w:rsidR="0048255E" w:rsidRPr="0048255E" w:rsidRDefault="0048255E" w:rsidP="0048255E">
            <w:pPr>
              <w:pStyle w:val="TAL"/>
              <w:rPr>
                <w:rFonts w:cs="Arial"/>
                <w:lang w:val="en-US"/>
              </w:rPr>
            </w:pPr>
            <w:r w:rsidRPr="0048255E">
              <w:rPr>
                <w:rFonts w:cs="Arial"/>
                <w:color w:val="000000"/>
              </w:rPr>
              <w:t>MFI-Hörgerät</w:t>
            </w:r>
          </w:p>
        </w:tc>
        <w:tc>
          <w:tcPr>
            <w:tcW w:w="1525" w:type="dxa"/>
          </w:tcPr>
          <w:p w:rsidR="0048255E" w:rsidRPr="0048255E" w:rsidRDefault="0048255E" w:rsidP="0048255E">
            <w:pPr>
              <w:pStyle w:val="TAL"/>
              <w:rPr>
                <w:rFonts w:cs="Arial"/>
                <w:lang w:val="en-US"/>
              </w:rPr>
            </w:pPr>
            <w:r w:rsidRPr="0048255E">
              <w:rPr>
                <w:rFonts w:cs="Arial"/>
                <w:color w:val="000000"/>
              </w:rPr>
              <w:t>dispositivo acustico MFI</w:t>
            </w:r>
          </w:p>
        </w:tc>
        <w:tc>
          <w:tcPr>
            <w:tcW w:w="1525" w:type="dxa"/>
          </w:tcPr>
          <w:p w:rsidR="0048255E" w:rsidRPr="0048255E" w:rsidRDefault="0048255E" w:rsidP="0048255E">
            <w:pPr>
              <w:pStyle w:val="TAL"/>
              <w:rPr>
                <w:rFonts w:cs="Arial"/>
                <w:lang w:val="en-US"/>
              </w:rPr>
            </w:pPr>
            <w:r w:rsidRPr="0048255E">
              <w:rPr>
                <w:rFonts w:cs="Arial"/>
                <w:color w:val="000000"/>
              </w:rPr>
              <w:t>audífono</w:t>
            </w:r>
          </w:p>
        </w:tc>
        <w:tc>
          <w:tcPr>
            <w:tcW w:w="1525" w:type="dxa"/>
          </w:tcPr>
          <w:p w:rsidR="0048255E" w:rsidRPr="007C0E1E" w:rsidRDefault="0048255E" w:rsidP="0048255E">
            <w:pPr>
              <w:pStyle w:val="TAL"/>
              <w:rPr>
                <w:rFonts w:cs="Arial"/>
                <w:i/>
                <w:lang w:val="en-US"/>
              </w:rPr>
            </w:pPr>
            <w:r w:rsidRPr="007C0E1E">
              <w:rPr>
                <w:rFonts w:cs="Arial"/>
                <w:i/>
                <w:lang w:val="en-US"/>
              </w:rPr>
              <w:t>Brand-typical. Left in, as considered relevant due to the market dominance in certain European countries.</w:t>
            </w:r>
          </w:p>
        </w:tc>
      </w:tr>
      <w:tr w:rsidR="0048255E" w:rsidRPr="003771E8" w:rsidTr="00B7132B">
        <w:trPr>
          <w:jc w:val="center"/>
        </w:trPr>
        <w:tc>
          <w:tcPr>
            <w:tcW w:w="619" w:type="dxa"/>
          </w:tcPr>
          <w:p w:rsidR="0048255E" w:rsidRPr="0048255E" w:rsidRDefault="0048255E" w:rsidP="0048255E">
            <w:pPr>
              <w:pStyle w:val="TAL"/>
              <w:keepNext w:val="0"/>
              <w:keepLines w:val="0"/>
              <w:rPr>
                <w:rFonts w:cs="Arial"/>
                <w:szCs w:val="18"/>
                <w:lang w:val="en-US"/>
              </w:rPr>
            </w:pPr>
          </w:p>
        </w:tc>
        <w:tc>
          <w:tcPr>
            <w:tcW w:w="1361" w:type="dxa"/>
          </w:tcPr>
          <w:p w:rsidR="0048255E" w:rsidRPr="0048255E" w:rsidRDefault="0048255E" w:rsidP="0048255E">
            <w:pPr>
              <w:pStyle w:val="TAL"/>
              <w:rPr>
                <w:rFonts w:cs="Arial"/>
                <w:b/>
              </w:rPr>
            </w:pPr>
            <w:r w:rsidRPr="0048255E">
              <w:rPr>
                <w:rFonts w:cs="Arial"/>
                <w:b/>
              </w:rPr>
              <w:t>mono audio</w:t>
            </w:r>
          </w:p>
        </w:tc>
        <w:tc>
          <w:tcPr>
            <w:tcW w:w="3045" w:type="dxa"/>
          </w:tcPr>
          <w:p w:rsidR="0048255E" w:rsidRPr="0048255E" w:rsidRDefault="0048255E" w:rsidP="0048255E">
            <w:pPr>
              <w:pStyle w:val="TAL"/>
              <w:rPr>
                <w:rFonts w:cs="Arial"/>
                <w:lang w:val="en-US"/>
              </w:rPr>
            </w:pPr>
            <w:r w:rsidRPr="0048255E">
              <w:rPr>
                <w:rFonts w:cs="Arial"/>
                <w:lang w:val="en-US"/>
              </w:rPr>
              <w:t>Sound intended to be heard as if emanating from one position</w:t>
            </w:r>
            <w:r w:rsidR="00513927">
              <w:rPr>
                <w:rFonts w:cs="Arial"/>
                <w:lang w:val="en-US"/>
              </w:rPr>
              <w:t xml:space="preserve"> in a mobile device</w:t>
            </w:r>
          </w:p>
        </w:tc>
        <w:tc>
          <w:tcPr>
            <w:tcW w:w="1525" w:type="dxa"/>
          </w:tcPr>
          <w:p w:rsidR="0048255E" w:rsidRPr="0048255E" w:rsidRDefault="0048255E" w:rsidP="0048255E">
            <w:pPr>
              <w:pStyle w:val="TAL"/>
              <w:rPr>
                <w:rFonts w:cs="Arial"/>
                <w:lang w:val="en-US"/>
              </w:rPr>
            </w:pPr>
            <w:r w:rsidRPr="0048255E">
              <w:rPr>
                <w:rFonts w:cs="Arial"/>
                <w:color w:val="000000"/>
              </w:rPr>
              <w:t>mono audio</w:t>
            </w:r>
          </w:p>
        </w:tc>
        <w:tc>
          <w:tcPr>
            <w:tcW w:w="1525" w:type="dxa"/>
          </w:tcPr>
          <w:p w:rsidR="0048255E" w:rsidRPr="0048255E" w:rsidRDefault="0048255E" w:rsidP="0048255E">
            <w:pPr>
              <w:pStyle w:val="TAL"/>
              <w:rPr>
                <w:rFonts w:cs="Arial"/>
                <w:lang w:val="en-US"/>
              </w:rPr>
            </w:pPr>
            <w:r w:rsidRPr="0048255E">
              <w:rPr>
                <w:rFonts w:cs="Arial"/>
                <w:color w:val="000000"/>
              </w:rPr>
              <w:t>audio mono</w:t>
            </w:r>
          </w:p>
        </w:tc>
        <w:tc>
          <w:tcPr>
            <w:tcW w:w="1525" w:type="dxa"/>
          </w:tcPr>
          <w:p w:rsidR="0048255E" w:rsidRPr="0048255E" w:rsidRDefault="0048255E" w:rsidP="0048255E">
            <w:pPr>
              <w:pStyle w:val="TAL"/>
              <w:rPr>
                <w:rFonts w:cs="Arial"/>
                <w:lang w:val="en-US"/>
              </w:rPr>
            </w:pPr>
            <w:r w:rsidRPr="0048255E">
              <w:rPr>
                <w:rFonts w:cs="Arial"/>
                <w:color w:val="000000"/>
              </w:rPr>
              <w:t>Mono-Audio</w:t>
            </w:r>
          </w:p>
        </w:tc>
        <w:tc>
          <w:tcPr>
            <w:tcW w:w="1525" w:type="dxa"/>
          </w:tcPr>
          <w:p w:rsidR="0048255E" w:rsidRPr="0048255E" w:rsidRDefault="0048255E" w:rsidP="0048255E">
            <w:pPr>
              <w:pStyle w:val="TAL"/>
              <w:rPr>
                <w:rFonts w:cs="Arial"/>
                <w:lang w:val="en-US"/>
              </w:rPr>
            </w:pPr>
            <w:r w:rsidRPr="0048255E">
              <w:rPr>
                <w:rFonts w:cs="Arial"/>
                <w:color w:val="000000"/>
              </w:rPr>
              <w:t>audio mono</w:t>
            </w:r>
          </w:p>
        </w:tc>
        <w:tc>
          <w:tcPr>
            <w:tcW w:w="1525" w:type="dxa"/>
          </w:tcPr>
          <w:p w:rsidR="0048255E" w:rsidRPr="0048255E" w:rsidRDefault="0048255E" w:rsidP="0048255E">
            <w:pPr>
              <w:pStyle w:val="TAL"/>
              <w:rPr>
                <w:rFonts w:cs="Arial"/>
                <w:lang w:val="en-US"/>
              </w:rPr>
            </w:pPr>
            <w:r w:rsidRPr="0048255E">
              <w:rPr>
                <w:rFonts w:cs="Arial"/>
                <w:color w:val="000000"/>
              </w:rPr>
              <w:t>audio mono</w:t>
            </w:r>
          </w:p>
        </w:tc>
        <w:tc>
          <w:tcPr>
            <w:tcW w:w="1525" w:type="dxa"/>
          </w:tcPr>
          <w:p w:rsidR="0048255E" w:rsidRPr="0048255E" w:rsidRDefault="0048255E" w:rsidP="0048255E">
            <w:pPr>
              <w:pStyle w:val="TAL"/>
              <w:rPr>
                <w:rFonts w:cs="Arial"/>
                <w:lang w:val="en-US"/>
              </w:rPr>
            </w:pPr>
            <w:bookmarkStart w:id="74" w:name="OLE_LINK163"/>
            <w:bookmarkStart w:id="75" w:name="OLE_LINK164"/>
            <w:r w:rsidRPr="0048255E">
              <w:rPr>
                <w:rFonts w:cs="Arial"/>
                <w:lang w:val="en-US"/>
              </w:rPr>
              <w:t>Monophonic sound reproduction </w:t>
            </w:r>
          </w:p>
          <w:p w:rsidR="0048255E" w:rsidRPr="0048255E" w:rsidRDefault="0048255E" w:rsidP="0048255E">
            <w:pPr>
              <w:pStyle w:val="TAL"/>
              <w:rPr>
                <w:rFonts w:cs="Arial"/>
                <w:lang w:val="en-US"/>
              </w:rPr>
            </w:pPr>
            <w:r w:rsidRPr="0048255E">
              <w:rPr>
                <w:rFonts w:cs="Arial"/>
                <w:lang w:val="en-US"/>
              </w:rPr>
              <w:t>(shortened to mono)</w:t>
            </w:r>
            <w:bookmarkEnd w:id="74"/>
            <w:bookmarkEnd w:id="75"/>
          </w:p>
        </w:tc>
      </w:tr>
      <w:tr w:rsidR="0048255E" w:rsidRPr="0048255E" w:rsidTr="00B7132B">
        <w:trPr>
          <w:jc w:val="center"/>
        </w:trPr>
        <w:tc>
          <w:tcPr>
            <w:tcW w:w="619" w:type="dxa"/>
          </w:tcPr>
          <w:p w:rsidR="0048255E" w:rsidRPr="0048255E" w:rsidRDefault="0048255E" w:rsidP="0048255E">
            <w:pPr>
              <w:pStyle w:val="TAL"/>
              <w:keepNext w:val="0"/>
              <w:keepLines w:val="0"/>
              <w:rPr>
                <w:rFonts w:cs="Arial"/>
                <w:szCs w:val="18"/>
                <w:lang w:val="en-US"/>
              </w:rPr>
            </w:pPr>
          </w:p>
        </w:tc>
        <w:tc>
          <w:tcPr>
            <w:tcW w:w="1361" w:type="dxa"/>
          </w:tcPr>
          <w:p w:rsidR="0048255E" w:rsidRPr="0048255E" w:rsidRDefault="0048255E" w:rsidP="0048255E">
            <w:pPr>
              <w:pStyle w:val="TAL"/>
              <w:rPr>
                <w:rFonts w:cs="Arial"/>
                <w:b/>
              </w:rPr>
            </w:pPr>
            <w:r w:rsidRPr="0048255E">
              <w:rPr>
                <w:rFonts w:cs="Arial"/>
                <w:b/>
              </w:rPr>
              <w:t>noise cancellation</w:t>
            </w:r>
          </w:p>
        </w:tc>
        <w:tc>
          <w:tcPr>
            <w:tcW w:w="3045" w:type="dxa"/>
          </w:tcPr>
          <w:p w:rsidR="0048255E" w:rsidRPr="0048255E" w:rsidRDefault="0048255E" w:rsidP="0048255E">
            <w:pPr>
              <w:pStyle w:val="TAL"/>
              <w:rPr>
                <w:rFonts w:cs="Arial"/>
                <w:lang w:val="en-US"/>
              </w:rPr>
            </w:pPr>
            <w:r w:rsidRPr="0048255E">
              <w:rPr>
                <w:rFonts w:cs="Arial"/>
                <w:lang w:val="en-US"/>
              </w:rPr>
              <w:t>A technology to reduce ambient noise during phone calls or media retrieval</w:t>
            </w:r>
            <w:r w:rsidR="00513927">
              <w:rPr>
                <w:rFonts w:cs="Arial"/>
                <w:lang w:val="en-US"/>
              </w:rPr>
              <w:t xml:space="preserve"> in mobile devices</w:t>
            </w:r>
          </w:p>
        </w:tc>
        <w:tc>
          <w:tcPr>
            <w:tcW w:w="1525" w:type="dxa"/>
          </w:tcPr>
          <w:p w:rsidR="0048255E" w:rsidRPr="0048255E" w:rsidRDefault="0048255E" w:rsidP="0048255E">
            <w:pPr>
              <w:pStyle w:val="TAL"/>
              <w:rPr>
                <w:rFonts w:cs="Arial"/>
                <w:lang w:val="en-US"/>
              </w:rPr>
            </w:pPr>
            <w:r w:rsidRPr="0048255E">
              <w:rPr>
                <w:rFonts w:cs="Arial"/>
                <w:color w:val="000000"/>
              </w:rPr>
              <w:t>noise reduction: noise cancellation</w:t>
            </w:r>
          </w:p>
        </w:tc>
        <w:tc>
          <w:tcPr>
            <w:tcW w:w="1525" w:type="dxa"/>
          </w:tcPr>
          <w:p w:rsidR="0048255E" w:rsidRPr="0048255E" w:rsidRDefault="0048255E" w:rsidP="0048255E">
            <w:pPr>
              <w:pStyle w:val="TAL"/>
              <w:rPr>
                <w:rFonts w:cs="Arial"/>
                <w:lang w:val="en-US"/>
              </w:rPr>
            </w:pPr>
            <w:r w:rsidRPr="0048255E">
              <w:rPr>
                <w:rFonts w:cs="Arial"/>
                <w:color w:val="000000"/>
              </w:rPr>
              <w:t>suppression du bruit</w:t>
            </w:r>
          </w:p>
        </w:tc>
        <w:tc>
          <w:tcPr>
            <w:tcW w:w="1525" w:type="dxa"/>
          </w:tcPr>
          <w:p w:rsidR="0048255E" w:rsidRPr="0048255E" w:rsidRDefault="0048255E" w:rsidP="0048255E">
            <w:pPr>
              <w:pStyle w:val="TAL"/>
              <w:rPr>
                <w:rFonts w:cs="Arial"/>
                <w:lang w:val="en-US"/>
              </w:rPr>
            </w:pPr>
            <w:r w:rsidRPr="0048255E">
              <w:rPr>
                <w:rFonts w:cs="Arial"/>
                <w:color w:val="000000"/>
              </w:rPr>
              <w:t>Geräuscheunterdrückung</w:t>
            </w:r>
          </w:p>
        </w:tc>
        <w:tc>
          <w:tcPr>
            <w:tcW w:w="1525" w:type="dxa"/>
          </w:tcPr>
          <w:p w:rsidR="0048255E" w:rsidRPr="0048255E" w:rsidRDefault="0048255E" w:rsidP="0048255E">
            <w:pPr>
              <w:pStyle w:val="TAL"/>
              <w:rPr>
                <w:rFonts w:cs="Arial"/>
                <w:lang w:val="en-US"/>
              </w:rPr>
            </w:pPr>
            <w:r w:rsidRPr="0048255E">
              <w:rPr>
                <w:rFonts w:cs="Arial"/>
                <w:color w:val="000000"/>
              </w:rPr>
              <w:t>cancellazione rumore</w:t>
            </w:r>
          </w:p>
        </w:tc>
        <w:tc>
          <w:tcPr>
            <w:tcW w:w="1525" w:type="dxa"/>
          </w:tcPr>
          <w:p w:rsidR="0048255E" w:rsidRPr="0048255E" w:rsidRDefault="0048255E" w:rsidP="0048255E">
            <w:pPr>
              <w:pStyle w:val="TAL"/>
              <w:rPr>
                <w:rFonts w:cs="Arial"/>
                <w:lang w:val="en-US"/>
              </w:rPr>
            </w:pPr>
            <w:r w:rsidRPr="0048255E">
              <w:rPr>
                <w:rFonts w:cs="Arial"/>
                <w:color w:val="000000"/>
              </w:rPr>
              <w:t>cancelación de rudo</w:t>
            </w:r>
          </w:p>
        </w:tc>
        <w:tc>
          <w:tcPr>
            <w:tcW w:w="1525" w:type="dxa"/>
          </w:tcPr>
          <w:p w:rsidR="0048255E" w:rsidRPr="0048255E" w:rsidRDefault="0048255E" w:rsidP="0048255E">
            <w:pPr>
              <w:pStyle w:val="TAL"/>
              <w:rPr>
                <w:rFonts w:cs="Arial"/>
                <w:lang w:val="en-US"/>
              </w:rPr>
            </w:pPr>
          </w:p>
        </w:tc>
      </w:tr>
      <w:tr w:rsidR="0048255E" w:rsidRPr="0048255E" w:rsidTr="002A096E">
        <w:trPr>
          <w:jc w:val="center"/>
        </w:trPr>
        <w:tc>
          <w:tcPr>
            <w:tcW w:w="619" w:type="dxa"/>
          </w:tcPr>
          <w:p w:rsidR="0048255E" w:rsidRPr="0048255E" w:rsidRDefault="0048255E" w:rsidP="0048255E">
            <w:pPr>
              <w:pStyle w:val="TAL"/>
              <w:keepNext w:val="0"/>
              <w:keepLines w:val="0"/>
              <w:rPr>
                <w:rFonts w:cs="Arial"/>
                <w:szCs w:val="18"/>
                <w:lang w:val="en-US"/>
              </w:rPr>
            </w:pPr>
          </w:p>
        </w:tc>
        <w:tc>
          <w:tcPr>
            <w:tcW w:w="1361" w:type="dxa"/>
          </w:tcPr>
          <w:p w:rsidR="0048255E" w:rsidRPr="0048255E" w:rsidRDefault="0048255E" w:rsidP="0048255E">
            <w:pPr>
              <w:pStyle w:val="TAL"/>
              <w:rPr>
                <w:rFonts w:cs="Arial"/>
                <w:b/>
              </w:rPr>
            </w:pPr>
            <w:r w:rsidRPr="0048255E">
              <w:rPr>
                <w:rFonts w:cs="Arial"/>
                <w:b/>
              </w:rPr>
              <w:t>sound balance</w:t>
            </w:r>
          </w:p>
        </w:tc>
        <w:tc>
          <w:tcPr>
            <w:tcW w:w="3045" w:type="dxa"/>
            <w:tcBorders>
              <w:bottom w:val="single" w:sz="4" w:space="0" w:color="auto"/>
            </w:tcBorders>
          </w:tcPr>
          <w:p w:rsidR="0048255E" w:rsidRPr="0048255E" w:rsidRDefault="0048255E" w:rsidP="0048255E">
            <w:pPr>
              <w:pStyle w:val="TAL"/>
              <w:rPr>
                <w:rFonts w:cs="Arial"/>
                <w:lang w:val="en-US"/>
              </w:rPr>
            </w:pPr>
            <w:r w:rsidRPr="0048255E">
              <w:rPr>
                <w:rFonts w:cs="Arial"/>
                <w:lang w:val="en-US"/>
              </w:rPr>
              <w:t>Balancing of two (or several) audio channels</w:t>
            </w:r>
            <w:r w:rsidR="00513927">
              <w:rPr>
                <w:rFonts w:cs="Arial"/>
                <w:lang w:val="en-US"/>
              </w:rPr>
              <w:t xml:space="preserve"> in mobile devices</w:t>
            </w:r>
          </w:p>
        </w:tc>
        <w:tc>
          <w:tcPr>
            <w:tcW w:w="1525" w:type="dxa"/>
          </w:tcPr>
          <w:p w:rsidR="0048255E" w:rsidRPr="0048255E" w:rsidRDefault="0048255E" w:rsidP="0048255E">
            <w:pPr>
              <w:pStyle w:val="TAL"/>
              <w:rPr>
                <w:rFonts w:cs="Arial"/>
                <w:lang w:val="en-US"/>
              </w:rPr>
            </w:pPr>
            <w:r w:rsidRPr="0048255E">
              <w:rPr>
                <w:rFonts w:cs="Arial"/>
                <w:color w:val="000000"/>
              </w:rPr>
              <w:t>volume balance; sound balance</w:t>
            </w:r>
          </w:p>
        </w:tc>
        <w:tc>
          <w:tcPr>
            <w:tcW w:w="1525" w:type="dxa"/>
          </w:tcPr>
          <w:p w:rsidR="0048255E" w:rsidRPr="0048255E" w:rsidRDefault="0048255E" w:rsidP="0048255E">
            <w:pPr>
              <w:pStyle w:val="TAL"/>
              <w:rPr>
                <w:rFonts w:cs="Arial"/>
                <w:lang w:val="en-US"/>
              </w:rPr>
            </w:pPr>
            <w:r w:rsidRPr="0048255E">
              <w:rPr>
                <w:rFonts w:cs="Arial"/>
                <w:color w:val="000000"/>
              </w:rPr>
              <w:t>balance stéréo gauche-droite</w:t>
            </w:r>
          </w:p>
        </w:tc>
        <w:tc>
          <w:tcPr>
            <w:tcW w:w="1525" w:type="dxa"/>
          </w:tcPr>
          <w:p w:rsidR="0048255E" w:rsidRPr="0048255E" w:rsidRDefault="0048255E" w:rsidP="0048255E">
            <w:pPr>
              <w:pStyle w:val="TAL"/>
              <w:rPr>
                <w:rFonts w:cs="Arial"/>
                <w:lang w:val="en-US"/>
              </w:rPr>
            </w:pPr>
            <w:r w:rsidRPr="0048255E">
              <w:rPr>
                <w:rFonts w:cs="Arial"/>
                <w:color w:val="000000"/>
              </w:rPr>
              <w:t>Audio-Balance (anpassen)</w:t>
            </w:r>
          </w:p>
        </w:tc>
        <w:tc>
          <w:tcPr>
            <w:tcW w:w="1525" w:type="dxa"/>
          </w:tcPr>
          <w:p w:rsidR="0048255E" w:rsidRPr="0048255E" w:rsidRDefault="0048255E" w:rsidP="0048255E">
            <w:pPr>
              <w:pStyle w:val="TAL"/>
              <w:rPr>
                <w:rFonts w:cs="Arial"/>
                <w:lang w:val="en-US"/>
              </w:rPr>
            </w:pPr>
            <w:r w:rsidRPr="0048255E">
              <w:rPr>
                <w:rFonts w:cs="Arial"/>
                <w:color w:val="000000"/>
              </w:rPr>
              <w:t>bilanciamento del suono</w:t>
            </w:r>
          </w:p>
        </w:tc>
        <w:tc>
          <w:tcPr>
            <w:tcW w:w="1525" w:type="dxa"/>
          </w:tcPr>
          <w:p w:rsidR="0048255E" w:rsidRPr="0048255E" w:rsidRDefault="0048255E" w:rsidP="0048255E">
            <w:pPr>
              <w:pStyle w:val="TAL"/>
              <w:rPr>
                <w:rFonts w:cs="Arial"/>
                <w:lang w:val="en-US"/>
              </w:rPr>
            </w:pPr>
            <w:r w:rsidRPr="0048255E">
              <w:rPr>
                <w:rFonts w:cs="Arial"/>
                <w:color w:val="000000"/>
              </w:rPr>
              <w:t>balance, balance de sonido</w:t>
            </w:r>
          </w:p>
        </w:tc>
        <w:tc>
          <w:tcPr>
            <w:tcW w:w="1525" w:type="dxa"/>
          </w:tcPr>
          <w:p w:rsidR="0048255E" w:rsidRPr="0048255E" w:rsidRDefault="0048255E" w:rsidP="0048255E">
            <w:pPr>
              <w:pStyle w:val="TAL"/>
              <w:rPr>
                <w:rFonts w:cs="Arial"/>
                <w:lang w:val="en-US"/>
              </w:rPr>
            </w:pPr>
          </w:p>
        </w:tc>
      </w:tr>
    </w:tbl>
    <w:p w:rsidR="004226AB" w:rsidRPr="00D31053" w:rsidRDefault="004226AB" w:rsidP="004226AB">
      <w:pPr>
        <w:rPr>
          <w:lang w:val="en-US" w:eastAsia="en-GB"/>
        </w:rPr>
      </w:pPr>
    </w:p>
    <w:p w:rsidR="000363BF" w:rsidRPr="00ED33D8" w:rsidRDefault="000363BF" w:rsidP="004226AB">
      <w:pPr>
        <w:pStyle w:val="Rubrik3"/>
        <w:rPr>
          <w:lang w:eastAsia="en-GB"/>
        </w:rPr>
      </w:pPr>
      <w:bookmarkStart w:id="76" w:name="_Toc533154722"/>
      <w:r w:rsidRPr="00ED33D8">
        <w:rPr>
          <w:lang w:eastAsia="en-GB"/>
        </w:rPr>
        <w:t>6.3.</w:t>
      </w:r>
      <w:r w:rsidR="00142FEE">
        <w:rPr>
          <w:lang w:eastAsia="en-GB"/>
        </w:rPr>
        <w:t>6</w:t>
      </w:r>
      <w:r w:rsidRPr="00ED33D8">
        <w:rPr>
          <w:lang w:eastAsia="en-GB"/>
        </w:rPr>
        <w:tab/>
        <w:t xml:space="preserve">Accessibility terms: </w:t>
      </w:r>
      <w:r w:rsidR="00BF2159">
        <w:rPr>
          <w:lang w:eastAsia="en-GB"/>
        </w:rPr>
        <w:t>D</w:t>
      </w:r>
      <w:r w:rsidRPr="00ED33D8">
        <w:rPr>
          <w:lang w:eastAsia="en-GB"/>
        </w:rPr>
        <w:t>exterity</w:t>
      </w:r>
      <w:bookmarkEnd w:id="76"/>
    </w:p>
    <w:p w:rsidR="000363BF" w:rsidRPr="00D31053" w:rsidRDefault="000363BF" w:rsidP="004226AB">
      <w:pPr>
        <w:keepNext/>
        <w:keepLines/>
        <w:rPr>
          <w:lang w:val="en-US"/>
        </w:rPr>
      </w:pPr>
      <w:r w:rsidRPr="00D31053">
        <w:rPr>
          <w:lang w:val="en-US"/>
        </w:rPr>
        <w:t xml:space="preserve">Accessibility terms related to interaction and dexterity provide access to device adjustments and connectivity settings, adapting the device </w:t>
      </w:r>
      <w:r w:rsidRPr="00D31053">
        <w:rPr>
          <w:color w:val="0000FF"/>
          <w:lang w:val="en-US"/>
        </w:rPr>
        <w:t>UI</w:t>
      </w:r>
      <w:r w:rsidRPr="00D31053">
        <w:rPr>
          <w:lang w:val="en-US"/>
        </w:rPr>
        <w:t xml:space="preserve"> to the functional variations of end users with regard to interaction and dexterity.</w:t>
      </w:r>
    </w:p>
    <w:p w:rsidR="000363BF" w:rsidRPr="00ED33D8" w:rsidRDefault="000363BF" w:rsidP="000363BF">
      <w:pPr>
        <w:pStyle w:val="TH"/>
      </w:pPr>
      <w:r w:rsidRPr="00ED33D8">
        <w:t xml:space="preserve">Table </w:t>
      </w:r>
      <w:r w:rsidR="00C62EAE" w:rsidRPr="00ED33D8">
        <w:t>1</w:t>
      </w:r>
      <w:r w:rsidR="00142FEE">
        <w:t>2</w:t>
      </w:r>
      <w:r w:rsidRPr="00ED33D8">
        <w:t xml:space="preserve">: Accessibility terms: </w:t>
      </w:r>
      <w:r w:rsidR="00BF2159">
        <w:t>D</w:t>
      </w:r>
      <w:r w:rsidRPr="00ED33D8">
        <w:t>exterity</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B0681F" w:rsidTr="00B7132B">
        <w:trPr>
          <w:tblHeader/>
          <w:jc w:val="center"/>
        </w:trPr>
        <w:tc>
          <w:tcPr>
            <w:tcW w:w="619" w:type="dxa"/>
          </w:tcPr>
          <w:p w:rsidR="000363BF" w:rsidRPr="00B0681F" w:rsidRDefault="000363BF" w:rsidP="00B7132B">
            <w:pPr>
              <w:pStyle w:val="TAH"/>
              <w:keepNext w:val="0"/>
              <w:keepLines w:val="0"/>
              <w:rPr>
                <w:rFonts w:cs="Arial"/>
              </w:rPr>
            </w:pPr>
            <w:r w:rsidRPr="00B0681F">
              <w:rPr>
                <w:rFonts w:cs="Arial"/>
              </w:rPr>
              <w:t>Index</w:t>
            </w:r>
          </w:p>
        </w:tc>
        <w:tc>
          <w:tcPr>
            <w:tcW w:w="1243" w:type="dxa"/>
          </w:tcPr>
          <w:p w:rsidR="000363BF" w:rsidRPr="00B0681F" w:rsidRDefault="000363BF" w:rsidP="00B7132B">
            <w:pPr>
              <w:pStyle w:val="TAH"/>
              <w:keepNext w:val="0"/>
              <w:keepLines w:val="0"/>
              <w:rPr>
                <w:rFonts w:cs="Arial"/>
              </w:rPr>
            </w:pPr>
            <w:r w:rsidRPr="00B0681F">
              <w:rPr>
                <w:rFonts w:cs="Arial"/>
              </w:rPr>
              <w:t>Technical term</w:t>
            </w:r>
          </w:p>
        </w:tc>
        <w:tc>
          <w:tcPr>
            <w:tcW w:w="3163" w:type="dxa"/>
          </w:tcPr>
          <w:p w:rsidR="000363BF" w:rsidRPr="00B0681F" w:rsidRDefault="000363BF" w:rsidP="00B7132B">
            <w:pPr>
              <w:pStyle w:val="TAH"/>
              <w:keepNext w:val="0"/>
              <w:keepLines w:val="0"/>
              <w:rPr>
                <w:rFonts w:cs="Arial"/>
              </w:rPr>
            </w:pPr>
            <w:r w:rsidRPr="00B0681F">
              <w:rPr>
                <w:rFonts w:cs="Arial"/>
              </w:rPr>
              <w:t>Description</w:t>
            </w:r>
          </w:p>
        </w:tc>
        <w:tc>
          <w:tcPr>
            <w:tcW w:w="1525" w:type="dxa"/>
          </w:tcPr>
          <w:p w:rsidR="000363BF" w:rsidRPr="00B0681F" w:rsidRDefault="000363BF" w:rsidP="00B7132B">
            <w:pPr>
              <w:pStyle w:val="TAH"/>
              <w:keepNext w:val="0"/>
              <w:keepLines w:val="0"/>
              <w:rPr>
                <w:rFonts w:cs="Arial"/>
                <w:szCs w:val="18"/>
              </w:rPr>
            </w:pPr>
            <w:r w:rsidRPr="00B0681F">
              <w:rPr>
                <w:rFonts w:cs="Arial"/>
                <w:szCs w:val="18"/>
              </w:rPr>
              <w:t>English</w:t>
            </w:r>
          </w:p>
        </w:tc>
        <w:tc>
          <w:tcPr>
            <w:tcW w:w="1525" w:type="dxa"/>
          </w:tcPr>
          <w:p w:rsidR="000363BF" w:rsidRPr="00B0681F" w:rsidRDefault="000363BF" w:rsidP="00B7132B">
            <w:pPr>
              <w:pStyle w:val="TAH"/>
              <w:keepNext w:val="0"/>
              <w:keepLines w:val="0"/>
              <w:rPr>
                <w:rFonts w:cs="Arial"/>
              </w:rPr>
            </w:pPr>
            <w:r w:rsidRPr="00B0681F">
              <w:rPr>
                <w:rFonts w:cs="Arial"/>
              </w:rPr>
              <w:t>French</w:t>
            </w:r>
          </w:p>
        </w:tc>
        <w:tc>
          <w:tcPr>
            <w:tcW w:w="1525" w:type="dxa"/>
          </w:tcPr>
          <w:p w:rsidR="000363BF" w:rsidRPr="00B0681F" w:rsidRDefault="000363BF" w:rsidP="00B7132B">
            <w:pPr>
              <w:pStyle w:val="TAH"/>
              <w:keepNext w:val="0"/>
              <w:keepLines w:val="0"/>
              <w:rPr>
                <w:rFonts w:cs="Arial"/>
              </w:rPr>
            </w:pPr>
            <w:r w:rsidRPr="00B0681F">
              <w:rPr>
                <w:rFonts w:cs="Arial"/>
              </w:rPr>
              <w:t>German</w:t>
            </w:r>
          </w:p>
        </w:tc>
        <w:tc>
          <w:tcPr>
            <w:tcW w:w="1525" w:type="dxa"/>
          </w:tcPr>
          <w:p w:rsidR="000363BF" w:rsidRPr="00B0681F" w:rsidRDefault="000363BF" w:rsidP="00B7132B">
            <w:pPr>
              <w:pStyle w:val="TAH"/>
              <w:keepNext w:val="0"/>
              <w:keepLines w:val="0"/>
              <w:rPr>
                <w:rFonts w:cs="Arial"/>
              </w:rPr>
            </w:pPr>
            <w:r w:rsidRPr="00B0681F">
              <w:rPr>
                <w:rFonts w:cs="Arial"/>
              </w:rPr>
              <w:t>Italian</w:t>
            </w:r>
          </w:p>
        </w:tc>
        <w:tc>
          <w:tcPr>
            <w:tcW w:w="1525" w:type="dxa"/>
          </w:tcPr>
          <w:p w:rsidR="000363BF" w:rsidRPr="00B0681F" w:rsidRDefault="000363BF" w:rsidP="00B7132B">
            <w:pPr>
              <w:pStyle w:val="TAH"/>
              <w:keepNext w:val="0"/>
              <w:keepLines w:val="0"/>
              <w:rPr>
                <w:rFonts w:cs="Arial"/>
                <w:szCs w:val="18"/>
              </w:rPr>
            </w:pPr>
            <w:r w:rsidRPr="00B0681F">
              <w:rPr>
                <w:rFonts w:cs="Arial"/>
                <w:szCs w:val="18"/>
              </w:rPr>
              <w:t>Spanish</w:t>
            </w:r>
          </w:p>
        </w:tc>
        <w:tc>
          <w:tcPr>
            <w:tcW w:w="1525" w:type="dxa"/>
          </w:tcPr>
          <w:p w:rsidR="000363BF" w:rsidRPr="00B0681F" w:rsidRDefault="000363BF" w:rsidP="00B7132B">
            <w:pPr>
              <w:pStyle w:val="TAH"/>
              <w:keepNext w:val="0"/>
              <w:keepLines w:val="0"/>
              <w:rPr>
                <w:rFonts w:cs="Arial"/>
              </w:rPr>
            </w:pPr>
            <w:r w:rsidRPr="00B0681F">
              <w:rPr>
                <w:rFonts w:cs="Arial"/>
              </w:rPr>
              <w:t>Comment</w:t>
            </w:r>
          </w:p>
        </w:tc>
      </w:tr>
      <w:tr w:rsidR="00B0681F" w:rsidRPr="00B0681F" w:rsidTr="0048255E">
        <w:trPr>
          <w:jc w:val="center"/>
        </w:trPr>
        <w:tc>
          <w:tcPr>
            <w:tcW w:w="619" w:type="dxa"/>
          </w:tcPr>
          <w:p w:rsidR="00B0681F" w:rsidRPr="00B0681F" w:rsidRDefault="00B0681F" w:rsidP="00B0681F">
            <w:pPr>
              <w:pStyle w:val="TAL"/>
              <w:keepNext w:val="0"/>
              <w:keepLines w:val="0"/>
              <w:rPr>
                <w:rFonts w:cs="Arial"/>
                <w:szCs w:val="18"/>
                <w:lang w:val="en-US"/>
              </w:rPr>
            </w:pPr>
          </w:p>
        </w:tc>
        <w:tc>
          <w:tcPr>
            <w:tcW w:w="1243" w:type="dxa"/>
          </w:tcPr>
          <w:p w:rsidR="00B0681F" w:rsidRPr="00B0681F" w:rsidRDefault="00B0681F" w:rsidP="00B0681F">
            <w:pPr>
              <w:pStyle w:val="TAL"/>
              <w:rPr>
                <w:rFonts w:cs="Arial"/>
                <w:b/>
                <w:lang w:val="en-US"/>
              </w:rPr>
            </w:pPr>
            <w:r w:rsidRPr="00B0681F">
              <w:rPr>
                <w:rFonts w:cs="Arial"/>
                <w:b/>
                <w:lang w:val="en-US"/>
              </w:rPr>
              <w:t>assistant menu</w:t>
            </w:r>
          </w:p>
        </w:tc>
        <w:tc>
          <w:tcPr>
            <w:tcW w:w="3163" w:type="dxa"/>
          </w:tcPr>
          <w:p w:rsidR="00B0681F" w:rsidRPr="00B0681F" w:rsidRDefault="00B0681F" w:rsidP="00B0681F">
            <w:pPr>
              <w:pStyle w:val="TAL"/>
              <w:rPr>
                <w:rFonts w:cs="Arial"/>
                <w:lang w:val="en-US"/>
              </w:rPr>
            </w:pPr>
            <w:r w:rsidRPr="00B0681F">
              <w:rPr>
                <w:rFonts w:cs="Arial"/>
                <w:lang w:val="en-US"/>
              </w:rPr>
              <w:t>Provides an on-screen UI to perform actions that would otherwise require the operation of a command sequence relying on multiple presses (of keys)</w:t>
            </w:r>
            <w:r w:rsidR="00513927">
              <w:rPr>
                <w:rFonts w:cs="Arial"/>
                <w:lang w:val="en-US"/>
              </w:rPr>
              <w:t xml:space="preserve"> in mobile deviicesmobile </w:t>
            </w:r>
          </w:p>
        </w:tc>
        <w:tc>
          <w:tcPr>
            <w:tcW w:w="1525" w:type="dxa"/>
          </w:tcPr>
          <w:p w:rsidR="00B0681F" w:rsidRPr="00B0681F" w:rsidRDefault="00B0681F" w:rsidP="00B0681F">
            <w:pPr>
              <w:pStyle w:val="TAL"/>
              <w:rPr>
                <w:rFonts w:cs="Arial"/>
                <w:color w:val="000000"/>
              </w:rPr>
            </w:pPr>
            <w:r w:rsidRPr="00B0681F">
              <w:rPr>
                <w:rFonts w:cs="Arial"/>
                <w:color w:val="000000"/>
              </w:rPr>
              <w:t>setup assistant</w:t>
            </w:r>
          </w:p>
        </w:tc>
        <w:tc>
          <w:tcPr>
            <w:tcW w:w="1525" w:type="dxa"/>
          </w:tcPr>
          <w:p w:rsidR="00B0681F" w:rsidRPr="00B0681F" w:rsidRDefault="00B0681F" w:rsidP="00B0681F">
            <w:pPr>
              <w:pStyle w:val="TAL"/>
              <w:rPr>
                <w:rFonts w:cs="Arial"/>
                <w:color w:val="000000"/>
              </w:rPr>
            </w:pPr>
            <w:r w:rsidRPr="00B0681F">
              <w:rPr>
                <w:rFonts w:cs="Arial"/>
                <w:color w:val="000000"/>
              </w:rPr>
              <w:t>ç</w:t>
            </w:r>
          </w:p>
        </w:tc>
        <w:tc>
          <w:tcPr>
            <w:tcW w:w="1525" w:type="dxa"/>
          </w:tcPr>
          <w:p w:rsidR="00B0681F" w:rsidRPr="00B0681F" w:rsidRDefault="00B0681F" w:rsidP="00B0681F">
            <w:pPr>
              <w:pStyle w:val="TAL"/>
              <w:rPr>
                <w:rFonts w:cs="Arial"/>
                <w:color w:val="000000"/>
              </w:rPr>
            </w:pPr>
            <w:r w:rsidRPr="00B0681F">
              <w:rPr>
                <w:rFonts w:cs="Arial"/>
                <w:color w:val="000000"/>
              </w:rPr>
              <w:t> </w:t>
            </w:r>
          </w:p>
        </w:tc>
        <w:tc>
          <w:tcPr>
            <w:tcW w:w="1525" w:type="dxa"/>
          </w:tcPr>
          <w:p w:rsidR="00B0681F" w:rsidRPr="00B0681F" w:rsidRDefault="00B0681F" w:rsidP="00B0681F">
            <w:pPr>
              <w:pStyle w:val="TAL"/>
              <w:rPr>
                <w:rFonts w:cs="Arial"/>
                <w:color w:val="000000"/>
              </w:rPr>
            </w:pPr>
            <w:r w:rsidRPr="00B0681F">
              <w:rPr>
                <w:rFonts w:cs="Arial"/>
                <w:color w:val="000000"/>
              </w:rPr>
              <w:t>collegamento accessibilità</w:t>
            </w:r>
          </w:p>
        </w:tc>
        <w:tc>
          <w:tcPr>
            <w:tcW w:w="1525" w:type="dxa"/>
          </w:tcPr>
          <w:p w:rsidR="0048255E" w:rsidRPr="0048255E" w:rsidRDefault="0048255E" w:rsidP="0048255E">
            <w:pPr>
              <w:pStyle w:val="TAL"/>
              <w:rPr>
                <w:rFonts w:ascii="Calibri" w:hAnsi="Calibri" w:cs="Calibri"/>
                <w:color w:val="000000"/>
                <w:lang w:val="de-DE" w:eastAsia="de-DE"/>
              </w:rPr>
            </w:pPr>
            <w:r w:rsidRPr="0048255E">
              <w:rPr>
                <w:rFonts w:cs="Arial"/>
                <w:color w:val="000000"/>
              </w:rPr>
              <w:t>Menú de asistencia</w:t>
            </w:r>
          </w:p>
        </w:tc>
        <w:tc>
          <w:tcPr>
            <w:tcW w:w="1525" w:type="dxa"/>
          </w:tcPr>
          <w:p w:rsidR="00B0681F" w:rsidRPr="00B0681F" w:rsidRDefault="00B0681F" w:rsidP="00B0681F">
            <w:pPr>
              <w:rPr>
                <w:rFonts w:ascii="Arial" w:hAnsi="Arial" w:cs="Arial"/>
                <w:sz w:val="18"/>
                <w:szCs w:val="18"/>
                <w:lang w:val="en-US"/>
              </w:rPr>
            </w:pPr>
          </w:p>
        </w:tc>
      </w:tr>
      <w:tr w:rsidR="00B0681F" w:rsidRPr="00B0681F" w:rsidTr="00E42F0D">
        <w:trPr>
          <w:jc w:val="center"/>
        </w:trPr>
        <w:tc>
          <w:tcPr>
            <w:tcW w:w="619" w:type="dxa"/>
          </w:tcPr>
          <w:p w:rsidR="00B0681F" w:rsidRPr="00B0681F" w:rsidRDefault="00B0681F" w:rsidP="00B0681F">
            <w:pPr>
              <w:pStyle w:val="TAL"/>
              <w:keepNext w:val="0"/>
              <w:keepLines w:val="0"/>
              <w:rPr>
                <w:rFonts w:cs="Arial"/>
                <w:szCs w:val="18"/>
                <w:lang w:val="en-US"/>
              </w:rPr>
            </w:pPr>
          </w:p>
        </w:tc>
        <w:tc>
          <w:tcPr>
            <w:tcW w:w="1243" w:type="dxa"/>
          </w:tcPr>
          <w:p w:rsidR="00B0681F" w:rsidRPr="00B0681F" w:rsidRDefault="00B0681F" w:rsidP="00B0681F">
            <w:pPr>
              <w:pStyle w:val="TAL"/>
              <w:rPr>
                <w:rFonts w:cs="Arial"/>
                <w:b/>
                <w:lang w:val="en-US"/>
              </w:rPr>
            </w:pPr>
            <w:r w:rsidRPr="00B0681F">
              <w:rPr>
                <w:rFonts w:cs="Arial"/>
                <w:b/>
                <w:lang w:val="en-US"/>
              </w:rPr>
              <w:t>assistive touch (iOS) or touch point (Android)</w:t>
            </w:r>
          </w:p>
        </w:tc>
        <w:tc>
          <w:tcPr>
            <w:tcW w:w="3163" w:type="dxa"/>
          </w:tcPr>
          <w:p w:rsidR="00B0681F" w:rsidRPr="00B0681F" w:rsidRDefault="00B0681F" w:rsidP="00B0681F">
            <w:pPr>
              <w:pStyle w:val="TAL"/>
              <w:rPr>
                <w:rFonts w:cs="Arial"/>
                <w:lang w:val="en-US"/>
              </w:rPr>
            </w:pPr>
            <w:r w:rsidRPr="00B0681F">
              <w:rPr>
                <w:rFonts w:cs="Arial"/>
                <w:lang w:val="en-US"/>
              </w:rPr>
              <w:t>Accessibility feature helping users with motor skill impairments perform on-screen gestures (e.g. tap an on-screen home button instead of pressing a physical one) and control a device through gestures or 3D-touch</w:t>
            </w:r>
          </w:p>
        </w:tc>
        <w:tc>
          <w:tcPr>
            <w:tcW w:w="1525" w:type="dxa"/>
          </w:tcPr>
          <w:p w:rsidR="00B0681F" w:rsidRPr="00B0681F" w:rsidRDefault="00B0681F" w:rsidP="00B0681F">
            <w:pPr>
              <w:pStyle w:val="TAL"/>
              <w:rPr>
                <w:rFonts w:cs="Arial"/>
                <w:lang w:val="en-US"/>
              </w:rPr>
            </w:pPr>
            <w:r w:rsidRPr="007C0E1E">
              <w:rPr>
                <w:rFonts w:cs="Arial"/>
                <w:color w:val="000000"/>
                <w:lang w:val="en-US"/>
              </w:rPr>
              <w:t>touch control (A), assistive touch (i)</w:t>
            </w:r>
          </w:p>
        </w:tc>
        <w:tc>
          <w:tcPr>
            <w:tcW w:w="1525" w:type="dxa"/>
          </w:tcPr>
          <w:p w:rsidR="00B0681F" w:rsidRPr="00B0681F" w:rsidRDefault="00B0681F" w:rsidP="00B0681F">
            <w:pPr>
              <w:pStyle w:val="TAL"/>
              <w:rPr>
                <w:rFonts w:cs="Arial"/>
                <w:lang w:val="en-US"/>
              </w:rPr>
            </w:pPr>
            <w:r w:rsidRPr="00B0681F">
              <w:rPr>
                <w:rFonts w:cs="Arial"/>
                <w:color w:val="000000"/>
              </w:rPr>
              <w:t>touche fonctionnelle</w:t>
            </w:r>
          </w:p>
        </w:tc>
        <w:tc>
          <w:tcPr>
            <w:tcW w:w="1525" w:type="dxa"/>
          </w:tcPr>
          <w:p w:rsidR="00B0681F" w:rsidRPr="00B0681F" w:rsidRDefault="00B0681F" w:rsidP="00B0681F">
            <w:pPr>
              <w:pStyle w:val="TAL"/>
              <w:rPr>
                <w:rFonts w:cs="Arial"/>
                <w:lang w:val="en-US"/>
              </w:rPr>
            </w:pPr>
            <w:r w:rsidRPr="00B0681F">
              <w:rPr>
                <w:rFonts w:cs="Arial"/>
                <w:color w:val="000000"/>
              </w:rPr>
              <w:t>AssistiveTouch</w:t>
            </w:r>
          </w:p>
        </w:tc>
        <w:tc>
          <w:tcPr>
            <w:tcW w:w="1525" w:type="dxa"/>
          </w:tcPr>
          <w:p w:rsidR="00B0681F" w:rsidRPr="00B0681F" w:rsidRDefault="00B0681F" w:rsidP="00B0681F">
            <w:pPr>
              <w:pStyle w:val="TAL"/>
              <w:rPr>
                <w:rFonts w:cs="Arial"/>
                <w:lang w:val="en-US"/>
              </w:rPr>
            </w:pPr>
            <w:r w:rsidRPr="00B0681F">
              <w:rPr>
                <w:rFonts w:cs="Arial"/>
                <w:color w:val="000000"/>
              </w:rPr>
              <w:t>Touch Assistant</w:t>
            </w:r>
          </w:p>
        </w:tc>
        <w:tc>
          <w:tcPr>
            <w:tcW w:w="1525" w:type="dxa"/>
          </w:tcPr>
          <w:p w:rsidR="00B0681F" w:rsidRPr="00B0681F" w:rsidRDefault="00B0681F" w:rsidP="00B0681F">
            <w:pPr>
              <w:pStyle w:val="TAL"/>
              <w:rPr>
                <w:rFonts w:cs="Arial"/>
                <w:lang w:val="en-US"/>
              </w:rPr>
            </w:pPr>
          </w:p>
        </w:tc>
        <w:tc>
          <w:tcPr>
            <w:tcW w:w="1525" w:type="dxa"/>
          </w:tcPr>
          <w:p w:rsidR="00B0681F" w:rsidRPr="007C0E1E" w:rsidRDefault="00C9796A" w:rsidP="00B0681F">
            <w:pPr>
              <w:rPr>
                <w:rFonts w:ascii="Arial" w:hAnsi="Arial" w:cs="Arial"/>
                <w:i/>
                <w:sz w:val="18"/>
                <w:szCs w:val="18"/>
                <w:lang w:val="en-US"/>
              </w:rPr>
            </w:pPr>
            <w:r w:rsidRPr="007C0E1E">
              <w:rPr>
                <w:rFonts w:ascii="Arial" w:hAnsi="Arial" w:cs="Arial"/>
                <w:i/>
                <w:sz w:val="18"/>
                <w:szCs w:val="18"/>
                <w:lang w:val="en-US"/>
              </w:rPr>
              <w:t xml:space="preserve">to be </w:t>
            </w:r>
            <w:r w:rsidR="00B0681F" w:rsidRPr="007C0E1E">
              <w:rPr>
                <w:rFonts w:ascii="Arial" w:hAnsi="Arial" w:cs="Arial"/>
                <w:i/>
                <w:sz w:val="18"/>
                <w:szCs w:val="18"/>
                <w:lang w:val="en-US"/>
              </w:rPr>
              <w:t>review</w:t>
            </w:r>
            <w:r w:rsidRPr="007C0E1E">
              <w:rPr>
                <w:rFonts w:ascii="Arial" w:hAnsi="Arial" w:cs="Arial"/>
                <w:i/>
                <w:sz w:val="18"/>
                <w:szCs w:val="18"/>
                <w:lang w:val="en-US"/>
              </w:rPr>
              <w:t>ed</w:t>
            </w:r>
          </w:p>
        </w:tc>
      </w:tr>
      <w:tr w:rsidR="00B0681F" w:rsidRPr="00B0681F" w:rsidTr="00B7132B">
        <w:trPr>
          <w:jc w:val="center"/>
        </w:trPr>
        <w:tc>
          <w:tcPr>
            <w:tcW w:w="619" w:type="dxa"/>
          </w:tcPr>
          <w:p w:rsidR="00B0681F" w:rsidRPr="00B0681F" w:rsidRDefault="00B0681F" w:rsidP="00B0681F">
            <w:pPr>
              <w:pStyle w:val="TAL"/>
              <w:keepNext w:val="0"/>
              <w:keepLines w:val="0"/>
              <w:rPr>
                <w:rFonts w:cs="Arial"/>
                <w:szCs w:val="18"/>
              </w:rPr>
            </w:pPr>
          </w:p>
        </w:tc>
        <w:tc>
          <w:tcPr>
            <w:tcW w:w="1243" w:type="dxa"/>
          </w:tcPr>
          <w:p w:rsidR="00B0681F" w:rsidRPr="00B0681F" w:rsidRDefault="00B0681F" w:rsidP="00B0681F">
            <w:pPr>
              <w:pStyle w:val="TAL"/>
              <w:rPr>
                <w:rFonts w:cs="Arial"/>
                <w:b/>
              </w:rPr>
            </w:pPr>
            <w:r w:rsidRPr="00B0681F">
              <w:rPr>
                <w:rFonts w:cs="Arial"/>
                <w:b/>
              </w:rPr>
              <w:t>direction lock</w:t>
            </w:r>
          </w:p>
        </w:tc>
        <w:tc>
          <w:tcPr>
            <w:tcW w:w="3163" w:type="dxa"/>
          </w:tcPr>
          <w:p w:rsidR="00B0681F" w:rsidRPr="00B0681F" w:rsidRDefault="00B0681F" w:rsidP="00B0681F">
            <w:pPr>
              <w:pStyle w:val="TAL"/>
              <w:rPr>
                <w:rFonts w:cs="Arial"/>
                <w:lang w:val="en-US"/>
              </w:rPr>
            </w:pPr>
            <w:r w:rsidRPr="00B0681F">
              <w:rPr>
                <w:rFonts w:cs="Arial"/>
                <w:lang w:val="en-US"/>
              </w:rPr>
              <w:t xml:space="preserve">A series of customizable directional swipes or a preference to block </w:t>
            </w:r>
            <w:r w:rsidR="00513927">
              <w:rPr>
                <w:rFonts w:cs="Arial"/>
                <w:lang w:val="en-US"/>
              </w:rPr>
              <w:t>mo</w:t>
            </w:r>
            <w:r w:rsidR="00513927">
              <w:rPr>
                <w:rFonts w:cs="Arial"/>
                <w:lang w:val="en-US"/>
              </w:rPr>
              <w:lastRenderedPageBreak/>
              <w:t xml:space="preserve">bile device </w:t>
            </w:r>
            <w:r w:rsidRPr="00B0681F">
              <w:rPr>
                <w:rFonts w:cs="Arial"/>
                <w:lang w:val="en-US"/>
              </w:rPr>
              <w:t>screen format changes due to direction changes or movement</w:t>
            </w:r>
          </w:p>
        </w:tc>
        <w:tc>
          <w:tcPr>
            <w:tcW w:w="1525" w:type="dxa"/>
          </w:tcPr>
          <w:p w:rsidR="00B0681F" w:rsidRPr="00B0681F" w:rsidRDefault="00B0681F" w:rsidP="00B0681F">
            <w:pPr>
              <w:pStyle w:val="TAL"/>
              <w:rPr>
                <w:rFonts w:cs="Arial"/>
                <w:lang w:val="en-US"/>
              </w:rPr>
            </w:pPr>
            <w:r w:rsidRPr="00B0681F">
              <w:rPr>
                <w:rFonts w:cs="Arial"/>
                <w:color w:val="000000"/>
              </w:rPr>
              <w:lastRenderedPageBreak/>
              <w:t>direction lock</w:t>
            </w:r>
          </w:p>
        </w:tc>
        <w:tc>
          <w:tcPr>
            <w:tcW w:w="1525" w:type="dxa"/>
          </w:tcPr>
          <w:p w:rsidR="00B0681F" w:rsidRPr="00B0681F" w:rsidRDefault="00B0681F" w:rsidP="00B0681F">
            <w:pPr>
              <w:pStyle w:val="TAL"/>
              <w:rPr>
                <w:rFonts w:cs="Arial"/>
                <w:lang w:val="en-US"/>
              </w:rPr>
            </w:pPr>
            <w:r w:rsidRPr="00B0681F">
              <w:rPr>
                <w:rFonts w:cs="Arial"/>
                <w:color w:val="000000"/>
              </w:rPr>
              <w:t>verrouillage du mouvement</w:t>
            </w:r>
          </w:p>
        </w:tc>
        <w:tc>
          <w:tcPr>
            <w:tcW w:w="1525" w:type="dxa"/>
          </w:tcPr>
          <w:p w:rsidR="00B0681F" w:rsidRPr="00B0681F" w:rsidRDefault="00B0681F" w:rsidP="00B0681F">
            <w:pPr>
              <w:pStyle w:val="TAL"/>
              <w:rPr>
                <w:rFonts w:cs="Arial"/>
                <w:lang w:val="en-US"/>
              </w:rPr>
            </w:pPr>
            <w:r w:rsidRPr="00B0681F">
              <w:rPr>
                <w:rFonts w:cs="Arial"/>
                <w:color w:val="000000"/>
              </w:rPr>
              <w:t>Richtungssprerre</w:t>
            </w:r>
          </w:p>
        </w:tc>
        <w:tc>
          <w:tcPr>
            <w:tcW w:w="1525" w:type="dxa"/>
          </w:tcPr>
          <w:p w:rsidR="00B0681F" w:rsidRPr="00B0681F" w:rsidRDefault="00B0681F" w:rsidP="00B0681F">
            <w:pPr>
              <w:pStyle w:val="TAL"/>
              <w:rPr>
                <w:rFonts w:cs="Arial"/>
                <w:lang w:val="en-US"/>
              </w:rPr>
            </w:pPr>
            <w:r w:rsidRPr="00B0681F">
              <w:rPr>
                <w:rFonts w:cs="Arial"/>
                <w:color w:val="000000"/>
              </w:rPr>
              <w:t>blocco direzionale</w:t>
            </w:r>
          </w:p>
        </w:tc>
        <w:tc>
          <w:tcPr>
            <w:tcW w:w="1525" w:type="dxa"/>
          </w:tcPr>
          <w:p w:rsidR="00B0681F" w:rsidRPr="007C0E1E" w:rsidRDefault="009C473A" w:rsidP="00B0681F">
            <w:pPr>
              <w:pStyle w:val="TAL"/>
              <w:rPr>
                <w:rFonts w:cs="Arial"/>
              </w:rPr>
            </w:pPr>
            <w:r w:rsidRPr="007C0E1E">
              <w:rPr>
                <w:rFonts w:cs="Arial"/>
              </w:rPr>
              <w:t>b</w:t>
            </w:r>
            <w:r w:rsidR="00C9796A" w:rsidRPr="007C0E1E">
              <w:rPr>
                <w:rFonts w:cs="Arial"/>
              </w:rPr>
              <w:t xml:space="preserve">loquear la orientación de la </w:t>
            </w:r>
            <w:r w:rsidR="00C9796A" w:rsidRPr="007C0E1E">
              <w:rPr>
                <w:rFonts w:cs="Arial"/>
              </w:rPr>
              <w:lastRenderedPageBreak/>
              <w:t>pantalla</w:t>
            </w:r>
          </w:p>
        </w:tc>
        <w:tc>
          <w:tcPr>
            <w:tcW w:w="1525" w:type="dxa"/>
          </w:tcPr>
          <w:p w:rsidR="00B0681F" w:rsidRPr="007C0E1E" w:rsidRDefault="00B0681F" w:rsidP="00B0681F">
            <w:pPr>
              <w:pStyle w:val="TAL"/>
              <w:rPr>
                <w:rFonts w:cs="Arial"/>
              </w:rPr>
            </w:pPr>
          </w:p>
        </w:tc>
      </w:tr>
      <w:tr w:rsidR="00B0681F" w:rsidRPr="00B0681F" w:rsidTr="00E42F0D">
        <w:trPr>
          <w:jc w:val="center"/>
        </w:trPr>
        <w:tc>
          <w:tcPr>
            <w:tcW w:w="619" w:type="dxa"/>
          </w:tcPr>
          <w:p w:rsidR="00B0681F" w:rsidRPr="007C0E1E" w:rsidRDefault="00B0681F" w:rsidP="00B0681F">
            <w:pPr>
              <w:pStyle w:val="TAL"/>
              <w:keepNext w:val="0"/>
              <w:keepLines w:val="0"/>
              <w:rPr>
                <w:rFonts w:cs="Arial"/>
                <w:szCs w:val="18"/>
              </w:rPr>
            </w:pPr>
          </w:p>
        </w:tc>
        <w:tc>
          <w:tcPr>
            <w:tcW w:w="1243" w:type="dxa"/>
          </w:tcPr>
          <w:p w:rsidR="00B0681F" w:rsidRPr="00B0681F" w:rsidRDefault="00B0681F" w:rsidP="00B0681F">
            <w:pPr>
              <w:pStyle w:val="TAL"/>
              <w:rPr>
                <w:rFonts w:cs="Arial"/>
                <w:b/>
              </w:rPr>
            </w:pPr>
            <w:r w:rsidRPr="00B0681F">
              <w:rPr>
                <w:rFonts w:cs="Arial"/>
                <w:b/>
              </w:rPr>
              <w:t>auto-rotate screen</w:t>
            </w:r>
          </w:p>
        </w:tc>
        <w:tc>
          <w:tcPr>
            <w:tcW w:w="3163" w:type="dxa"/>
          </w:tcPr>
          <w:p w:rsidR="00B0681F" w:rsidRPr="00B0681F" w:rsidRDefault="00B0681F" w:rsidP="00B0681F">
            <w:pPr>
              <w:pStyle w:val="TAL"/>
              <w:rPr>
                <w:rFonts w:cs="Arial"/>
                <w:lang w:val="en-US"/>
              </w:rPr>
            </w:pPr>
            <w:r w:rsidRPr="00B0681F">
              <w:rPr>
                <w:rFonts w:cs="Arial"/>
                <w:lang w:val="en-US"/>
              </w:rPr>
              <w:t>Accessibility option of a mobile device for automatically changing the screen orientation according to the physical position of the device</w:t>
            </w:r>
          </w:p>
        </w:tc>
        <w:tc>
          <w:tcPr>
            <w:tcW w:w="1525" w:type="dxa"/>
          </w:tcPr>
          <w:p w:rsidR="00B0681F" w:rsidRPr="00B0681F" w:rsidRDefault="00B0681F" w:rsidP="00B0681F">
            <w:pPr>
              <w:pStyle w:val="TAL"/>
              <w:rPr>
                <w:rFonts w:cs="Arial"/>
                <w:lang w:val="en-US"/>
              </w:rPr>
            </w:pPr>
            <w:r w:rsidRPr="00B0681F">
              <w:rPr>
                <w:rFonts w:cs="Arial"/>
                <w:color w:val="000000"/>
              </w:rPr>
              <w:t>auto rotate screen</w:t>
            </w:r>
          </w:p>
        </w:tc>
        <w:tc>
          <w:tcPr>
            <w:tcW w:w="1525" w:type="dxa"/>
          </w:tcPr>
          <w:p w:rsidR="00B0681F" w:rsidRPr="00B0681F" w:rsidRDefault="00B0681F" w:rsidP="00B0681F">
            <w:pPr>
              <w:pStyle w:val="TAL"/>
              <w:rPr>
                <w:rFonts w:cs="Arial"/>
                <w:lang w:val="en-US"/>
              </w:rPr>
            </w:pPr>
            <w:r w:rsidRPr="00B0681F">
              <w:rPr>
                <w:rFonts w:cs="Arial"/>
                <w:color w:val="000000"/>
              </w:rPr>
              <w:t>rotation automatique de l'écran</w:t>
            </w:r>
          </w:p>
        </w:tc>
        <w:tc>
          <w:tcPr>
            <w:tcW w:w="1525" w:type="dxa"/>
          </w:tcPr>
          <w:p w:rsidR="00B0681F" w:rsidRPr="00B0681F" w:rsidRDefault="00B0681F" w:rsidP="00B0681F">
            <w:pPr>
              <w:pStyle w:val="TAL"/>
              <w:rPr>
                <w:rFonts w:cs="Arial"/>
                <w:lang w:val="en-US"/>
              </w:rPr>
            </w:pPr>
            <w:r w:rsidRPr="00B0681F">
              <w:rPr>
                <w:rFonts w:cs="Arial"/>
                <w:color w:val="000000"/>
              </w:rPr>
              <w:t>Bildschirm automatisch drehen</w:t>
            </w:r>
          </w:p>
        </w:tc>
        <w:tc>
          <w:tcPr>
            <w:tcW w:w="1525" w:type="dxa"/>
          </w:tcPr>
          <w:p w:rsidR="00B0681F" w:rsidRPr="00B0681F" w:rsidRDefault="00B0681F" w:rsidP="00B0681F">
            <w:pPr>
              <w:pStyle w:val="TAL"/>
              <w:rPr>
                <w:rFonts w:cs="Arial"/>
                <w:lang w:val="en-US"/>
              </w:rPr>
            </w:pPr>
            <w:r w:rsidRPr="00B0681F">
              <w:rPr>
                <w:rFonts w:cs="Arial"/>
                <w:color w:val="000000"/>
              </w:rPr>
              <w:t>rotazione automatica dello schermo</w:t>
            </w:r>
          </w:p>
        </w:tc>
        <w:tc>
          <w:tcPr>
            <w:tcW w:w="1525" w:type="dxa"/>
          </w:tcPr>
          <w:p w:rsidR="00B0681F" w:rsidRPr="0048255E" w:rsidRDefault="0048255E" w:rsidP="0048255E">
            <w:pPr>
              <w:pStyle w:val="TAL"/>
              <w:rPr>
                <w:rFonts w:cs="Arial"/>
                <w:color w:val="000000"/>
              </w:rPr>
            </w:pPr>
            <w:r w:rsidRPr="0048255E">
              <w:rPr>
                <w:rFonts w:cs="Arial"/>
                <w:color w:val="000000"/>
              </w:rPr>
              <w:t>rotación automática de la pantalla</w:t>
            </w:r>
          </w:p>
        </w:tc>
        <w:tc>
          <w:tcPr>
            <w:tcW w:w="1525" w:type="dxa"/>
          </w:tcPr>
          <w:p w:rsidR="00B0681F" w:rsidRPr="007C0E1E" w:rsidRDefault="00B0681F" w:rsidP="00B0681F">
            <w:pPr>
              <w:pStyle w:val="TAL"/>
              <w:rPr>
                <w:rFonts w:cs="Arial"/>
              </w:rPr>
            </w:pPr>
          </w:p>
        </w:tc>
      </w:tr>
      <w:tr w:rsidR="00B0681F" w:rsidRPr="00B0681F" w:rsidTr="00E42F0D">
        <w:trPr>
          <w:jc w:val="center"/>
        </w:trPr>
        <w:tc>
          <w:tcPr>
            <w:tcW w:w="619" w:type="dxa"/>
          </w:tcPr>
          <w:p w:rsidR="00B0681F" w:rsidRPr="007C0E1E" w:rsidRDefault="00B0681F" w:rsidP="00B0681F">
            <w:pPr>
              <w:pStyle w:val="TAL"/>
              <w:keepNext w:val="0"/>
              <w:keepLines w:val="0"/>
              <w:rPr>
                <w:rFonts w:cs="Arial"/>
                <w:szCs w:val="18"/>
              </w:rPr>
            </w:pPr>
          </w:p>
        </w:tc>
        <w:tc>
          <w:tcPr>
            <w:tcW w:w="1243" w:type="dxa"/>
          </w:tcPr>
          <w:p w:rsidR="00B0681F" w:rsidRPr="00B0681F" w:rsidRDefault="00B0681F" w:rsidP="00B0681F">
            <w:pPr>
              <w:pStyle w:val="TAL"/>
              <w:rPr>
                <w:rFonts w:cs="Arial"/>
                <w:b/>
              </w:rPr>
            </w:pPr>
            <w:r w:rsidRPr="00B0681F">
              <w:rPr>
                <w:rFonts w:cs="Arial"/>
                <w:b/>
              </w:rPr>
              <w:t>looping</w:t>
            </w:r>
          </w:p>
        </w:tc>
        <w:tc>
          <w:tcPr>
            <w:tcW w:w="3163" w:type="dxa"/>
          </w:tcPr>
          <w:p w:rsidR="00B0681F" w:rsidRPr="00B0681F" w:rsidRDefault="00B0681F" w:rsidP="00B0681F">
            <w:pPr>
              <w:pStyle w:val="TAL"/>
              <w:rPr>
                <w:rFonts w:cs="Arial"/>
                <w:lang w:val="en-US"/>
              </w:rPr>
            </w:pPr>
            <w:r w:rsidRPr="00B0681F">
              <w:rPr>
                <w:rFonts w:cs="Arial"/>
                <w:lang w:val="en-US"/>
              </w:rPr>
              <w:t>Actions repeated over and over</w:t>
            </w:r>
          </w:p>
        </w:tc>
        <w:tc>
          <w:tcPr>
            <w:tcW w:w="1525" w:type="dxa"/>
          </w:tcPr>
          <w:p w:rsidR="00B0681F" w:rsidRPr="00B0681F" w:rsidRDefault="00B0681F" w:rsidP="00B0681F">
            <w:pPr>
              <w:pStyle w:val="TAL"/>
              <w:rPr>
                <w:rFonts w:cs="Arial"/>
                <w:lang w:val="en-US"/>
              </w:rPr>
            </w:pPr>
            <w:r w:rsidRPr="007C0E1E">
              <w:rPr>
                <w:rFonts w:cs="Arial"/>
                <w:color w:val="000000"/>
                <w:lang w:val="en-US"/>
              </w:rPr>
              <w:t> </w:t>
            </w:r>
          </w:p>
        </w:tc>
        <w:tc>
          <w:tcPr>
            <w:tcW w:w="1525" w:type="dxa"/>
          </w:tcPr>
          <w:p w:rsidR="00B0681F" w:rsidRPr="00B0681F" w:rsidRDefault="00B0681F" w:rsidP="00B0681F">
            <w:pPr>
              <w:pStyle w:val="TAL"/>
              <w:rPr>
                <w:rFonts w:cs="Arial"/>
                <w:lang w:val="en-US"/>
              </w:rPr>
            </w:pPr>
            <w:r w:rsidRPr="00B0681F">
              <w:rPr>
                <w:rFonts w:cs="Arial"/>
                <w:color w:val="000000"/>
              </w:rPr>
              <w:t>boucles</w:t>
            </w:r>
          </w:p>
        </w:tc>
        <w:tc>
          <w:tcPr>
            <w:tcW w:w="1525" w:type="dxa"/>
          </w:tcPr>
          <w:p w:rsidR="00B0681F" w:rsidRPr="00B0681F" w:rsidRDefault="00B0681F" w:rsidP="00B0681F">
            <w:pPr>
              <w:pStyle w:val="TAL"/>
              <w:rPr>
                <w:rFonts w:cs="Arial"/>
                <w:lang w:val="en-US"/>
              </w:rPr>
            </w:pPr>
            <w:r w:rsidRPr="00B0681F">
              <w:rPr>
                <w:rFonts w:cs="Arial"/>
                <w:color w:val="000000"/>
              </w:rPr>
              <w:t> </w:t>
            </w:r>
          </w:p>
        </w:tc>
        <w:tc>
          <w:tcPr>
            <w:tcW w:w="1525" w:type="dxa"/>
          </w:tcPr>
          <w:p w:rsidR="00B0681F" w:rsidRPr="00B0681F" w:rsidRDefault="00B0681F" w:rsidP="00B0681F">
            <w:pPr>
              <w:pStyle w:val="TAL"/>
              <w:rPr>
                <w:rFonts w:cs="Arial"/>
                <w:lang w:val="en-US"/>
              </w:rPr>
            </w:pPr>
            <w:r w:rsidRPr="00B0681F">
              <w:rPr>
                <w:rFonts w:cs="Arial"/>
                <w:color w:val="000000"/>
              </w:rPr>
              <w:t>cicli</w:t>
            </w:r>
          </w:p>
        </w:tc>
        <w:tc>
          <w:tcPr>
            <w:tcW w:w="1525" w:type="dxa"/>
          </w:tcPr>
          <w:p w:rsidR="00B0681F" w:rsidRPr="00B0681F" w:rsidRDefault="00B0681F" w:rsidP="00B0681F">
            <w:pPr>
              <w:pStyle w:val="TAL"/>
              <w:rPr>
                <w:rFonts w:cs="Arial"/>
                <w:lang w:val="en-US"/>
              </w:rPr>
            </w:pPr>
          </w:p>
        </w:tc>
        <w:tc>
          <w:tcPr>
            <w:tcW w:w="1525" w:type="dxa"/>
          </w:tcPr>
          <w:p w:rsidR="00B0681F" w:rsidRPr="00B0681F" w:rsidRDefault="00B0681F" w:rsidP="00B0681F">
            <w:pPr>
              <w:pStyle w:val="TAL"/>
              <w:rPr>
                <w:rFonts w:cs="Arial"/>
                <w:lang w:val="en-US"/>
              </w:rPr>
            </w:pPr>
          </w:p>
        </w:tc>
      </w:tr>
      <w:tr w:rsidR="00B0681F" w:rsidRPr="00B0681F" w:rsidTr="00E42F0D">
        <w:trPr>
          <w:jc w:val="center"/>
        </w:trPr>
        <w:tc>
          <w:tcPr>
            <w:tcW w:w="619" w:type="dxa"/>
          </w:tcPr>
          <w:p w:rsidR="00B0681F" w:rsidRPr="00B0681F" w:rsidRDefault="00B0681F" w:rsidP="00B0681F">
            <w:pPr>
              <w:pStyle w:val="TAL"/>
              <w:keepNext w:val="0"/>
              <w:keepLines w:val="0"/>
              <w:rPr>
                <w:rFonts w:cs="Arial"/>
                <w:szCs w:val="18"/>
                <w:lang w:val="en-US"/>
              </w:rPr>
            </w:pPr>
          </w:p>
        </w:tc>
        <w:tc>
          <w:tcPr>
            <w:tcW w:w="1243" w:type="dxa"/>
          </w:tcPr>
          <w:p w:rsidR="00B0681F" w:rsidRPr="00B0681F" w:rsidRDefault="00B0681F" w:rsidP="00B0681F">
            <w:pPr>
              <w:pStyle w:val="TAL"/>
              <w:rPr>
                <w:rFonts w:cs="Arial"/>
                <w:b/>
              </w:rPr>
            </w:pPr>
            <w:r w:rsidRPr="00B0681F">
              <w:rPr>
                <w:rFonts w:cs="Arial"/>
                <w:b/>
              </w:rPr>
              <w:t>point mode</w:t>
            </w:r>
          </w:p>
        </w:tc>
        <w:tc>
          <w:tcPr>
            <w:tcW w:w="3163" w:type="dxa"/>
          </w:tcPr>
          <w:p w:rsidR="00B0681F" w:rsidRPr="00B0681F" w:rsidRDefault="00B0681F" w:rsidP="00B0681F">
            <w:pPr>
              <w:pStyle w:val="TAL"/>
              <w:rPr>
                <w:rFonts w:cs="Arial"/>
                <w:lang w:val="en-US"/>
              </w:rPr>
            </w:pPr>
            <w:r w:rsidRPr="00B0681F">
              <w:rPr>
                <w:rFonts w:cs="Arial"/>
                <w:lang w:val="en-US"/>
              </w:rPr>
              <w:t xml:space="preserve">The user can select a point on the screen </w:t>
            </w:r>
            <w:r w:rsidR="00513927">
              <w:rPr>
                <w:rFonts w:cs="Arial"/>
                <w:lang w:val="en-US"/>
              </w:rPr>
              <w:t xml:space="preserve">of a mobile device </w:t>
            </w:r>
            <w:r w:rsidRPr="00B0681F">
              <w:rPr>
                <w:rFonts w:cs="Arial"/>
                <w:lang w:val="en-US"/>
              </w:rPr>
              <w:t>and interact with it. Once the point is selected, the user can tap on it, but also emulate other gestures like dragging, swiping, pinching, etc. This gives the user access to all multi-touch features in devices</w:t>
            </w:r>
          </w:p>
        </w:tc>
        <w:tc>
          <w:tcPr>
            <w:tcW w:w="1525" w:type="dxa"/>
          </w:tcPr>
          <w:p w:rsidR="00B0681F" w:rsidRPr="00B0681F" w:rsidRDefault="00B0681F" w:rsidP="00B0681F">
            <w:pPr>
              <w:pStyle w:val="TAL"/>
              <w:rPr>
                <w:rFonts w:cs="Arial"/>
                <w:lang w:val="en-US"/>
              </w:rPr>
            </w:pPr>
            <w:r w:rsidRPr="00B0681F">
              <w:rPr>
                <w:rFonts w:cs="Arial"/>
                <w:color w:val="000000"/>
              </w:rPr>
              <w:t>loops, point mode (i)</w:t>
            </w:r>
          </w:p>
        </w:tc>
        <w:tc>
          <w:tcPr>
            <w:tcW w:w="1525" w:type="dxa"/>
          </w:tcPr>
          <w:p w:rsidR="00B0681F" w:rsidRPr="00B0681F" w:rsidRDefault="00B0681F" w:rsidP="00B0681F">
            <w:pPr>
              <w:pStyle w:val="TAL"/>
              <w:rPr>
                <w:rFonts w:cs="Arial"/>
                <w:lang w:val="en-US"/>
              </w:rPr>
            </w:pPr>
            <w:r w:rsidRPr="00B0681F">
              <w:rPr>
                <w:rFonts w:cs="Arial"/>
                <w:color w:val="000000"/>
              </w:rPr>
              <w:t>Mode pointeur</w:t>
            </w:r>
          </w:p>
        </w:tc>
        <w:tc>
          <w:tcPr>
            <w:tcW w:w="1525" w:type="dxa"/>
          </w:tcPr>
          <w:p w:rsidR="00B0681F" w:rsidRPr="00B0681F" w:rsidRDefault="00B0681F" w:rsidP="00B0681F">
            <w:pPr>
              <w:pStyle w:val="TAL"/>
              <w:rPr>
                <w:rFonts w:cs="Arial"/>
                <w:lang w:val="en-US"/>
              </w:rPr>
            </w:pPr>
            <w:r w:rsidRPr="00B0681F">
              <w:rPr>
                <w:rFonts w:cs="Arial"/>
                <w:color w:val="000000"/>
              </w:rPr>
              <w:t> </w:t>
            </w:r>
          </w:p>
        </w:tc>
        <w:tc>
          <w:tcPr>
            <w:tcW w:w="1525" w:type="dxa"/>
          </w:tcPr>
          <w:p w:rsidR="00B0681F" w:rsidRPr="00B0681F" w:rsidRDefault="00B0681F" w:rsidP="00B0681F">
            <w:pPr>
              <w:pStyle w:val="TAL"/>
              <w:rPr>
                <w:rFonts w:cs="Arial"/>
                <w:lang w:val="en-US"/>
              </w:rPr>
            </w:pPr>
            <w:r w:rsidRPr="00B0681F">
              <w:rPr>
                <w:rFonts w:cs="Arial"/>
                <w:color w:val="000000"/>
              </w:rPr>
              <w:t>tocco arresto del puntatore</w:t>
            </w:r>
          </w:p>
        </w:tc>
        <w:tc>
          <w:tcPr>
            <w:tcW w:w="1525" w:type="dxa"/>
          </w:tcPr>
          <w:p w:rsidR="00B0681F" w:rsidRPr="00B0681F" w:rsidRDefault="00B0681F" w:rsidP="00B0681F">
            <w:pPr>
              <w:pStyle w:val="TAL"/>
              <w:rPr>
                <w:rFonts w:cs="Arial"/>
                <w:lang w:val="en-US"/>
              </w:rPr>
            </w:pPr>
          </w:p>
        </w:tc>
        <w:tc>
          <w:tcPr>
            <w:tcW w:w="1525" w:type="dxa"/>
          </w:tcPr>
          <w:p w:rsidR="00B0681F" w:rsidRPr="00B0681F" w:rsidRDefault="00B0681F" w:rsidP="00B0681F">
            <w:pPr>
              <w:pStyle w:val="TAL"/>
              <w:rPr>
                <w:rFonts w:cs="Arial"/>
                <w:lang w:val="en-US"/>
              </w:rPr>
            </w:pPr>
          </w:p>
        </w:tc>
      </w:tr>
      <w:tr w:rsidR="00B0681F" w:rsidRPr="00B0681F" w:rsidTr="00E42F0D">
        <w:trPr>
          <w:jc w:val="center"/>
        </w:trPr>
        <w:tc>
          <w:tcPr>
            <w:tcW w:w="619" w:type="dxa"/>
          </w:tcPr>
          <w:p w:rsidR="00B0681F" w:rsidRPr="00B0681F" w:rsidRDefault="00B0681F" w:rsidP="00B0681F">
            <w:pPr>
              <w:pStyle w:val="TAL"/>
              <w:keepNext w:val="0"/>
              <w:keepLines w:val="0"/>
              <w:rPr>
                <w:rFonts w:cs="Arial"/>
                <w:szCs w:val="18"/>
                <w:lang w:val="en-US"/>
              </w:rPr>
            </w:pPr>
          </w:p>
        </w:tc>
        <w:tc>
          <w:tcPr>
            <w:tcW w:w="1243" w:type="dxa"/>
          </w:tcPr>
          <w:p w:rsidR="00B0681F" w:rsidRPr="00B0681F" w:rsidRDefault="00B0681F" w:rsidP="00B0681F">
            <w:pPr>
              <w:pStyle w:val="TAL"/>
              <w:rPr>
                <w:rFonts w:cs="Arial"/>
                <w:b/>
              </w:rPr>
            </w:pPr>
            <w:r w:rsidRPr="00B0681F">
              <w:rPr>
                <w:rFonts w:cs="Arial"/>
                <w:b/>
              </w:rPr>
              <w:t>single tap mode</w:t>
            </w:r>
          </w:p>
        </w:tc>
        <w:tc>
          <w:tcPr>
            <w:tcW w:w="3163" w:type="dxa"/>
          </w:tcPr>
          <w:p w:rsidR="00B0681F" w:rsidRPr="00B0681F" w:rsidRDefault="00B0681F" w:rsidP="00B0681F">
            <w:pPr>
              <w:pStyle w:val="TAL"/>
              <w:rPr>
                <w:rFonts w:cs="Arial"/>
                <w:lang w:val="en-US"/>
              </w:rPr>
            </w:pPr>
            <w:r w:rsidRPr="00B0681F">
              <w:rPr>
                <w:rFonts w:cs="Arial"/>
                <w:lang w:val="en-US"/>
              </w:rPr>
              <w:t xml:space="preserve">Feature supporting e.g. the dismissal of alerts </w:t>
            </w:r>
            <w:r w:rsidR="00513927">
              <w:rPr>
                <w:rFonts w:cs="Arial"/>
                <w:lang w:val="en-US"/>
              </w:rPr>
              <w:t xml:space="preserve">in mobile devices </w:t>
            </w:r>
            <w:r w:rsidRPr="00B0681F">
              <w:rPr>
                <w:rFonts w:cs="Arial"/>
                <w:lang w:val="en-US"/>
              </w:rPr>
              <w:t xml:space="preserve">with just one tap, instead of a combination of gestures and actions  </w:t>
            </w:r>
          </w:p>
        </w:tc>
        <w:tc>
          <w:tcPr>
            <w:tcW w:w="1525" w:type="dxa"/>
          </w:tcPr>
          <w:p w:rsidR="00B0681F" w:rsidRPr="00B0681F" w:rsidRDefault="00B0681F" w:rsidP="00B0681F">
            <w:pPr>
              <w:pStyle w:val="TAL"/>
              <w:rPr>
                <w:rFonts w:cs="Arial"/>
                <w:lang w:val="en-US"/>
              </w:rPr>
            </w:pPr>
            <w:r w:rsidRPr="00B0681F">
              <w:rPr>
                <w:rFonts w:cs="Arial"/>
                <w:color w:val="000000"/>
              </w:rPr>
              <w:t>single tap mode</w:t>
            </w:r>
          </w:p>
        </w:tc>
        <w:tc>
          <w:tcPr>
            <w:tcW w:w="1525" w:type="dxa"/>
          </w:tcPr>
          <w:p w:rsidR="00B0681F" w:rsidRPr="00B0681F" w:rsidRDefault="00B0681F" w:rsidP="00B0681F">
            <w:pPr>
              <w:pStyle w:val="TAL"/>
              <w:rPr>
                <w:rFonts w:cs="Arial"/>
                <w:lang w:val="en-US"/>
              </w:rPr>
            </w:pPr>
            <w:r w:rsidRPr="00B0681F">
              <w:rPr>
                <w:rFonts w:cs="Arial"/>
                <w:color w:val="000000"/>
              </w:rPr>
              <w:t>mode appui simple</w:t>
            </w:r>
          </w:p>
        </w:tc>
        <w:tc>
          <w:tcPr>
            <w:tcW w:w="1525" w:type="dxa"/>
          </w:tcPr>
          <w:p w:rsidR="00B0681F" w:rsidRPr="00B0681F" w:rsidRDefault="00B0681F" w:rsidP="00B0681F">
            <w:pPr>
              <w:pStyle w:val="TAL"/>
              <w:rPr>
                <w:rFonts w:cs="Arial"/>
                <w:lang w:val="en-US"/>
              </w:rPr>
            </w:pPr>
            <w:r w:rsidRPr="00B0681F">
              <w:rPr>
                <w:rFonts w:cs="Arial"/>
                <w:color w:val="000000"/>
              </w:rPr>
              <w:t>einfachen Antippmodus verwenden</w:t>
            </w:r>
          </w:p>
        </w:tc>
        <w:tc>
          <w:tcPr>
            <w:tcW w:w="1525" w:type="dxa"/>
          </w:tcPr>
          <w:p w:rsidR="00B0681F" w:rsidRPr="00B0681F" w:rsidRDefault="00B0681F" w:rsidP="00B0681F">
            <w:pPr>
              <w:pStyle w:val="TAL"/>
              <w:rPr>
                <w:rFonts w:cs="Arial"/>
                <w:lang w:val="en-US"/>
              </w:rPr>
            </w:pPr>
            <w:r w:rsidRPr="00B0681F">
              <w:rPr>
                <w:rFonts w:cs="Arial"/>
                <w:color w:val="000000"/>
              </w:rPr>
              <w:t>utilizzo della modalità singolo tocco</w:t>
            </w:r>
          </w:p>
        </w:tc>
        <w:tc>
          <w:tcPr>
            <w:tcW w:w="1525" w:type="dxa"/>
          </w:tcPr>
          <w:p w:rsidR="00B0681F" w:rsidRPr="00B0681F" w:rsidRDefault="0048255E" w:rsidP="00B0681F">
            <w:pPr>
              <w:pStyle w:val="TAL"/>
              <w:rPr>
                <w:rFonts w:cs="Arial"/>
                <w:lang w:val="en-US"/>
              </w:rPr>
            </w:pPr>
            <w:r>
              <w:rPr>
                <w:rFonts w:cs="Arial"/>
                <w:lang w:val="en-US"/>
              </w:rPr>
              <w:t>modo un toque</w:t>
            </w:r>
          </w:p>
        </w:tc>
        <w:tc>
          <w:tcPr>
            <w:tcW w:w="1525" w:type="dxa"/>
          </w:tcPr>
          <w:p w:rsidR="00B0681F" w:rsidRPr="00B0681F" w:rsidRDefault="00B0681F" w:rsidP="00B0681F">
            <w:pPr>
              <w:pStyle w:val="TAL"/>
              <w:rPr>
                <w:rFonts w:cs="Arial"/>
                <w:lang w:val="en-US"/>
              </w:rPr>
            </w:pPr>
          </w:p>
        </w:tc>
      </w:tr>
      <w:tr w:rsidR="00B0681F" w:rsidRPr="00B0681F" w:rsidTr="00B7132B">
        <w:trPr>
          <w:jc w:val="center"/>
        </w:trPr>
        <w:tc>
          <w:tcPr>
            <w:tcW w:w="619" w:type="dxa"/>
          </w:tcPr>
          <w:p w:rsidR="00B0681F" w:rsidRPr="00B0681F" w:rsidRDefault="00B0681F" w:rsidP="00B0681F">
            <w:pPr>
              <w:pStyle w:val="TAL"/>
              <w:keepNext w:val="0"/>
              <w:keepLines w:val="0"/>
              <w:rPr>
                <w:rFonts w:cs="Arial"/>
                <w:szCs w:val="18"/>
                <w:lang w:val="en-US"/>
              </w:rPr>
            </w:pPr>
            <w:bookmarkStart w:id="77" w:name="OLE_LINK189"/>
            <w:bookmarkStart w:id="78" w:name="OLE_LINK190"/>
          </w:p>
        </w:tc>
        <w:tc>
          <w:tcPr>
            <w:tcW w:w="1243" w:type="dxa"/>
          </w:tcPr>
          <w:p w:rsidR="00B0681F" w:rsidRPr="00B0681F" w:rsidRDefault="00B0681F" w:rsidP="00B0681F">
            <w:pPr>
              <w:pStyle w:val="TAL"/>
              <w:rPr>
                <w:rFonts w:cs="Arial"/>
                <w:b/>
              </w:rPr>
            </w:pPr>
            <w:r w:rsidRPr="00B0681F">
              <w:rPr>
                <w:rFonts w:cs="Arial"/>
                <w:b/>
              </w:rPr>
              <w:t>timing</w:t>
            </w:r>
          </w:p>
        </w:tc>
        <w:tc>
          <w:tcPr>
            <w:tcW w:w="3163" w:type="dxa"/>
          </w:tcPr>
          <w:p w:rsidR="00B0681F" w:rsidRPr="00B0681F" w:rsidRDefault="00B0681F" w:rsidP="00B0681F">
            <w:pPr>
              <w:pStyle w:val="TAL"/>
              <w:rPr>
                <w:rFonts w:cs="Arial"/>
                <w:lang w:val="en-US"/>
              </w:rPr>
            </w:pPr>
            <w:r w:rsidRPr="00B0681F">
              <w:rPr>
                <w:rFonts w:cs="Arial"/>
                <w:lang w:val="en-US"/>
              </w:rPr>
              <w:t xml:space="preserve">Allow users to complete tasks </w:t>
            </w:r>
            <w:r w:rsidR="00513927">
              <w:rPr>
                <w:rFonts w:cs="Arial"/>
                <w:lang w:val="en-US"/>
              </w:rPr>
              <w:t xml:space="preserve">in mobile devices </w:t>
            </w:r>
            <w:r w:rsidRPr="00B0681F">
              <w:rPr>
                <w:rFonts w:cs="Arial"/>
                <w:lang w:val="en-US"/>
              </w:rPr>
              <w:t>without unexpected changes in content or context as a consequence of time limits</w:t>
            </w:r>
          </w:p>
        </w:tc>
        <w:tc>
          <w:tcPr>
            <w:tcW w:w="1525" w:type="dxa"/>
          </w:tcPr>
          <w:p w:rsidR="00B0681F" w:rsidRPr="00B0681F" w:rsidRDefault="00B0681F" w:rsidP="00B0681F">
            <w:pPr>
              <w:pStyle w:val="TAL"/>
              <w:rPr>
                <w:rFonts w:cs="Arial"/>
                <w:lang w:val="en-US"/>
              </w:rPr>
            </w:pPr>
            <w:r w:rsidRPr="00B0681F">
              <w:rPr>
                <w:rFonts w:cs="Arial"/>
                <w:color w:val="000000"/>
              </w:rPr>
              <w:t>timing</w:t>
            </w:r>
          </w:p>
        </w:tc>
        <w:tc>
          <w:tcPr>
            <w:tcW w:w="1525" w:type="dxa"/>
          </w:tcPr>
          <w:p w:rsidR="00B0681F" w:rsidRPr="00B0681F" w:rsidRDefault="00B0681F" w:rsidP="00B0681F">
            <w:pPr>
              <w:pStyle w:val="TAL"/>
              <w:rPr>
                <w:rFonts w:cs="Arial"/>
                <w:lang w:val="en-US"/>
              </w:rPr>
            </w:pPr>
            <w:r w:rsidRPr="00B0681F">
              <w:rPr>
                <w:rFonts w:cs="Arial"/>
                <w:color w:val="000000"/>
              </w:rPr>
              <w:t>règlage de la minuterie</w:t>
            </w:r>
          </w:p>
        </w:tc>
        <w:tc>
          <w:tcPr>
            <w:tcW w:w="1525" w:type="dxa"/>
          </w:tcPr>
          <w:p w:rsidR="00B0681F" w:rsidRPr="00B0681F" w:rsidRDefault="00B0681F" w:rsidP="00B0681F">
            <w:pPr>
              <w:pStyle w:val="TAL"/>
              <w:rPr>
                <w:rFonts w:cs="Arial"/>
                <w:lang w:val="en-US"/>
              </w:rPr>
            </w:pPr>
            <w:r w:rsidRPr="00B0681F">
              <w:rPr>
                <w:rFonts w:cs="Arial"/>
                <w:color w:val="000000"/>
              </w:rPr>
              <w:t> </w:t>
            </w:r>
          </w:p>
        </w:tc>
        <w:tc>
          <w:tcPr>
            <w:tcW w:w="1525" w:type="dxa"/>
          </w:tcPr>
          <w:p w:rsidR="00B0681F" w:rsidRPr="00B0681F" w:rsidRDefault="00B0681F" w:rsidP="00B0681F">
            <w:pPr>
              <w:pStyle w:val="TAL"/>
              <w:rPr>
                <w:rFonts w:cs="Arial"/>
                <w:lang w:val="en-US"/>
              </w:rPr>
            </w:pPr>
            <w:r w:rsidRPr="00B0681F">
              <w:rPr>
                <w:rFonts w:cs="Arial"/>
                <w:color w:val="000000"/>
              </w:rPr>
              <w:t>timing</w:t>
            </w:r>
          </w:p>
        </w:tc>
        <w:tc>
          <w:tcPr>
            <w:tcW w:w="1525" w:type="dxa"/>
          </w:tcPr>
          <w:p w:rsidR="00B0681F" w:rsidRPr="00B0681F" w:rsidRDefault="009C473A" w:rsidP="00B0681F">
            <w:pPr>
              <w:pStyle w:val="TAL"/>
              <w:rPr>
                <w:rFonts w:cs="Arial"/>
                <w:lang w:val="en-US"/>
              </w:rPr>
            </w:pPr>
            <w:r>
              <w:rPr>
                <w:rFonts w:cs="Arial"/>
                <w:lang w:val="en-US"/>
              </w:rPr>
              <w:t>t</w:t>
            </w:r>
            <w:r w:rsidRPr="009C473A">
              <w:rPr>
                <w:rFonts w:cs="Arial"/>
                <w:lang w:val="en-US"/>
              </w:rPr>
              <w:t>iempo de espera</w:t>
            </w:r>
          </w:p>
        </w:tc>
        <w:tc>
          <w:tcPr>
            <w:tcW w:w="1525" w:type="dxa"/>
          </w:tcPr>
          <w:p w:rsidR="00B0681F" w:rsidRPr="00B0681F" w:rsidRDefault="00B0681F" w:rsidP="00B0681F">
            <w:pPr>
              <w:pStyle w:val="TAL"/>
              <w:rPr>
                <w:rFonts w:cs="Arial"/>
                <w:lang w:val="en-US"/>
              </w:rPr>
            </w:pPr>
          </w:p>
        </w:tc>
      </w:tr>
      <w:bookmarkEnd w:id="77"/>
      <w:bookmarkEnd w:id="78"/>
      <w:tr w:rsidR="00B0681F" w:rsidRPr="00B0681F" w:rsidTr="00B7132B">
        <w:trPr>
          <w:jc w:val="center"/>
        </w:trPr>
        <w:tc>
          <w:tcPr>
            <w:tcW w:w="619" w:type="dxa"/>
          </w:tcPr>
          <w:p w:rsidR="00B0681F" w:rsidRPr="00B0681F" w:rsidRDefault="00B0681F" w:rsidP="00B0681F">
            <w:pPr>
              <w:pStyle w:val="TAL"/>
              <w:keepNext w:val="0"/>
              <w:keepLines w:val="0"/>
              <w:rPr>
                <w:rFonts w:cs="Arial"/>
                <w:szCs w:val="18"/>
                <w:lang w:val="en-US"/>
              </w:rPr>
            </w:pPr>
          </w:p>
        </w:tc>
        <w:tc>
          <w:tcPr>
            <w:tcW w:w="1243" w:type="dxa"/>
          </w:tcPr>
          <w:p w:rsidR="00B0681F" w:rsidRPr="00B0681F" w:rsidRDefault="00B0681F" w:rsidP="00B0681F">
            <w:pPr>
              <w:pStyle w:val="TAL"/>
              <w:rPr>
                <w:rFonts w:cs="Arial"/>
                <w:b/>
              </w:rPr>
            </w:pPr>
            <w:r w:rsidRPr="00B0681F">
              <w:rPr>
                <w:rFonts w:cs="Arial"/>
                <w:b/>
              </w:rPr>
              <w:t>touch accommodations</w:t>
            </w:r>
          </w:p>
        </w:tc>
        <w:tc>
          <w:tcPr>
            <w:tcW w:w="3163" w:type="dxa"/>
          </w:tcPr>
          <w:p w:rsidR="00B0681F" w:rsidRPr="00B0681F" w:rsidRDefault="00B0681F" w:rsidP="00B0681F">
            <w:pPr>
              <w:pStyle w:val="TAL"/>
              <w:rPr>
                <w:rFonts w:cs="Arial"/>
                <w:lang w:val="en-US"/>
              </w:rPr>
            </w:pPr>
            <w:r w:rsidRPr="00B0681F">
              <w:rPr>
                <w:rFonts w:cs="Arial"/>
                <w:lang w:val="en-US"/>
              </w:rPr>
              <w:t xml:space="preserve">Definition of a </w:t>
            </w:r>
            <w:r w:rsidR="00513927">
              <w:rPr>
                <w:rFonts w:cs="Arial"/>
                <w:lang w:val="en-US"/>
              </w:rPr>
              <w:t xml:space="preserve">mobile </w:t>
            </w:r>
            <w:r w:rsidRPr="00B0681F">
              <w:rPr>
                <w:rFonts w:cs="Arial"/>
                <w:lang w:val="en-US"/>
              </w:rPr>
              <w:t>device's screen responsiveness based on touch direction, number or location</w:t>
            </w:r>
          </w:p>
        </w:tc>
        <w:tc>
          <w:tcPr>
            <w:tcW w:w="1525" w:type="dxa"/>
          </w:tcPr>
          <w:p w:rsidR="00B0681F" w:rsidRPr="00B0681F" w:rsidRDefault="00B0681F" w:rsidP="00B0681F">
            <w:pPr>
              <w:pStyle w:val="TAL"/>
              <w:rPr>
                <w:rFonts w:cs="Arial"/>
                <w:lang w:val="en-US"/>
              </w:rPr>
            </w:pPr>
            <w:r w:rsidRPr="00B0681F">
              <w:rPr>
                <w:rFonts w:cs="Arial"/>
                <w:color w:val="000000"/>
              </w:rPr>
              <w:t>touch control</w:t>
            </w:r>
          </w:p>
        </w:tc>
        <w:tc>
          <w:tcPr>
            <w:tcW w:w="1525" w:type="dxa"/>
          </w:tcPr>
          <w:p w:rsidR="00B0681F" w:rsidRPr="00B0681F" w:rsidRDefault="00B0681F" w:rsidP="00B0681F">
            <w:pPr>
              <w:pStyle w:val="TAL"/>
              <w:rPr>
                <w:rFonts w:cs="Arial"/>
                <w:lang w:val="en-US"/>
              </w:rPr>
            </w:pPr>
            <w:r w:rsidRPr="00B0681F">
              <w:rPr>
                <w:rFonts w:cs="Arial"/>
                <w:color w:val="000000"/>
              </w:rPr>
              <w:t>règlage des commandes tactiles</w:t>
            </w:r>
          </w:p>
        </w:tc>
        <w:tc>
          <w:tcPr>
            <w:tcW w:w="1525" w:type="dxa"/>
          </w:tcPr>
          <w:p w:rsidR="00B0681F" w:rsidRPr="00B0681F" w:rsidRDefault="00B0681F" w:rsidP="00B0681F">
            <w:pPr>
              <w:pStyle w:val="TAL"/>
              <w:rPr>
                <w:rFonts w:cs="Arial"/>
                <w:lang w:val="en-US"/>
              </w:rPr>
            </w:pPr>
            <w:r w:rsidRPr="00B0681F">
              <w:rPr>
                <w:rFonts w:cs="Arial"/>
                <w:color w:val="000000"/>
              </w:rPr>
              <w:t>Touch-Anpassungen</w:t>
            </w:r>
          </w:p>
        </w:tc>
        <w:tc>
          <w:tcPr>
            <w:tcW w:w="1525" w:type="dxa"/>
          </w:tcPr>
          <w:p w:rsidR="00B0681F" w:rsidRPr="00B0681F" w:rsidRDefault="00B0681F" w:rsidP="00B0681F">
            <w:pPr>
              <w:pStyle w:val="TAL"/>
              <w:rPr>
                <w:rFonts w:cs="Arial"/>
                <w:lang w:val="en-US"/>
              </w:rPr>
            </w:pPr>
            <w:r w:rsidRPr="00B0681F">
              <w:rPr>
                <w:rFonts w:cs="Arial"/>
                <w:color w:val="000000"/>
              </w:rPr>
              <w:t>regolazione tocco</w:t>
            </w:r>
          </w:p>
        </w:tc>
        <w:tc>
          <w:tcPr>
            <w:tcW w:w="1525" w:type="dxa"/>
          </w:tcPr>
          <w:p w:rsidR="00B0681F" w:rsidRPr="00B0681F" w:rsidRDefault="0048255E" w:rsidP="00B0681F">
            <w:pPr>
              <w:pStyle w:val="TAL"/>
              <w:rPr>
                <w:rFonts w:cs="Arial"/>
                <w:lang w:val="en-US"/>
              </w:rPr>
            </w:pPr>
            <w:r>
              <w:rPr>
                <w:rFonts w:cs="Arial"/>
                <w:lang w:val="en-US"/>
              </w:rPr>
              <w:t>control táctil</w:t>
            </w:r>
          </w:p>
        </w:tc>
        <w:tc>
          <w:tcPr>
            <w:tcW w:w="1525" w:type="dxa"/>
          </w:tcPr>
          <w:p w:rsidR="00B0681F" w:rsidRPr="00B0681F" w:rsidRDefault="00B0681F" w:rsidP="00B0681F">
            <w:pPr>
              <w:pStyle w:val="TAL"/>
              <w:rPr>
                <w:rFonts w:cs="Arial"/>
                <w:lang w:val="en-US"/>
              </w:rPr>
            </w:pPr>
          </w:p>
        </w:tc>
      </w:tr>
    </w:tbl>
    <w:p w:rsidR="00812F9C" w:rsidRPr="00D31053" w:rsidRDefault="00812F9C" w:rsidP="00812F9C">
      <w:pPr>
        <w:rPr>
          <w:lang w:val="en-US" w:eastAsia="en-GB"/>
        </w:rPr>
      </w:pPr>
    </w:p>
    <w:p w:rsidR="000363BF" w:rsidRPr="00ED33D8" w:rsidRDefault="000363BF" w:rsidP="000363BF">
      <w:pPr>
        <w:pStyle w:val="Rubrik3"/>
        <w:rPr>
          <w:lang w:eastAsia="en-GB"/>
        </w:rPr>
      </w:pPr>
      <w:bookmarkStart w:id="79" w:name="_Toc533154723"/>
      <w:r w:rsidRPr="00ED33D8">
        <w:rPr>
          <w:lang w:eastAsia="en-GB"/>
        </w:rPr>
        <w:t>6.3.</w:t>
      </w:r>
      <w:r w:rsidR="00142FEE">
        <w:rPr>
          <w:lang w:eastAsia="en-GB"/>
        </w:rPr>
        <w:t>7</w:t>
      </w:r>
      <w:r w:rsidRPr="00ED33D8">
        <w:rPr>
          <w:lang w:eastAsia="en-GB"/>
        </w:rPr>
        <w:tab/>
        <w:t xml:space="preserve">Accessibility terms: </w:t>
      </w:r>
      <w:r w:rsidR="00BF2159">
        <w:rPr>
          <w:lang w:eastAsia="en-GB"/>
        </w:rPr>
        <w:t>C</w:t>
      </w:r>
      <w:r w:rsidRPr="00ED33D8">
        <w:rPr>
          <w:lang w:eastAsia="en-GB"/>
        </w:rPr>
        <w:t>ognitive assistance</w:t>
      </w:r>
      <w:bookmarkEnd w:id="79"/>
    </w:p>
    <w:p w:rsidR="000363BF" w:rsidRPr="00D31053" w:rsidRDefault="000363BF" w:rsidP="000363BF">
      <w:pPr>
        <w:rPr>
          <w:lang w:val="en-US"/>
        </w:rPr>
      </w:pPr>
      <w:r w:rsidRPr="00D31053">
        <w:rPr>
          <w:lang w:val="en-US"/>
        </w:rPr>
        <w:t xml:space="preserve">Accessibility terms related to learning and cognitive assistance provide access to device adjustments and connectivity settings, adapting the device </w:t>
      </w:r>
      <w:r w:rsidRPr="00D31053">
        <w:rPr>
          <w:color w:val="0000FF"/>
          <w:lang w:val="en-US"/>
        </w:rPr>
        <w:t>UI</w:t>
      </w:r>
      <w:r w:rsidRPr="00D31053">
        <w:rPr>
          <w:lang w:val="en-US"/>
        </w:rPr>
        <w:t xml:space="preserve"> to the functional variations of end users with regard to learning and cognitive assistance.</w:t>
      </w:r>
    </w:p>
    <w:p w:rsidR="000363BF" w:rsidRPr="00D31053" w:rsidRDefault="000363BF" w:rsidP="000363BF">
      <w:pPr>
        <w:pStyle w:val="TH"/>
        <w:rPr>
          <w:lang w:val="en-US"/>
        </w:rPr>
      </w:pPr>
      <w:r w:rsidRPr="00D31053">
        <w:rPr>
          <w:lang w:val="en-US"/>
        </w:rPr>
        <w:t>Table </w:t>
      </w:r>
      <w:r w:rsidR="00C62EAE" w:rsidRPr="00D31053">
        <w:rPr>
          <w:lang w:val="en-US"/>
        </w:rPr>
        <w:t>1</w:t>
      </w:r>
      <w:r w:rsidR="00142FEE">
        <w:rPr>
          <w:lang w:val="en-US"/>
        </w:rPr>
        <w:t>3</w:t>
      </w:r>
      <w:r w:rsidRPr="00D31053">
        <w:rPr>
          <w:lang w:val="en-US"/>
        </w:rPr>
        <w:t>: Accessibility terms:</w:t>
      </w:r>
      <w:r w:rsidR="00911EA3">
        <w:rPr>
          <w:lang w:val="en-US"/>
        </w:rPr>
        <w:t xml:space="preserve"> C</w:t>
      </w:r>
      <w:r w:rsidRPr="00D31053">
        <w:rPr>
          <w:lang w:val="en-US"/>
        </w:rPr>
        <w:t>ognitive assistance</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802C6D" w:rsidTr="00B7132B">
        <w:trPr>
          <w:tblHeader/>
          <w:jc w:val="center"/>
        </w:trPr>
        <w:tc>
          <w:tcPr>
            <w:tcW w:w="619" w:type="dxa"/>
          </w:tcPr>
          <w:p w:rsidR="000363BF" w:rsidRPr="00802C6D" w:rsidRDefault="000363BF" w:rsidP="00B7132B">
            <w:pPr>
              <w:pStyle w:val="TAH"/>
              <w:keepNext w:val="0"/>
              <w:keepLines w:val="0"/>
              <w:rPr>
                <w:rFonts w:cs="Arial"/>
              </w:rPr>
            </w:pPr>
            <w:r w:rsidRPr="00802C6D">
              <w:rPr>
                <w:rFonts w:cs="Arial"/>
              </w:rPr>
              <w:t>Index</w:t>
            </w:r>
          </w:p>
        </w:tc>
        <w:tc>
          <w:tcPr>
            <w:tcW w:w="1243" w:type="dxa"/>
          </w:tcPr>
          <w:p w:rsidR="000363BF" w:rsidRPr="00802C6D" w:rsidRDefault="000363BF" w:rsidP="00B7132B">
            <w:pPr>
              <w:pStyle w:val="TAH"/>
              <w:keepNext w:val="0"/>
              <w:keepLines w:val="0"/>
              <w:rPr>
                <w:rFonts w:cs="Arial"/>
              </w:rPr>
            </w:pPr>
            <w:r w:rsidRPr="00802C6D">
              <w:rPr>
                <w:rFonts w:cs="Arial"/>
              </w:rPr>
              <w:t>Technical term</w:t>
            </w:r>
          </w:p>
        </w:tc>
        <w:tc>
          <w:tcPr>
            <w:tcW w:w="3163" w:type="dxa"/>
          </w:tcPr>
          <w:p w:rsidR="000363BF" w:rsidRPr="00802C6D" w:rsidRDefault="000363BF" w:rsidP="00B7132B">
            <w:pPr>
              <w:pStyle w:val="TAH"/>
              <w:keepNext w:val="0"/>
              <w:keepLines w:val="0"/>
              <w:rPr>
                <w:rFonts w:cs="Arial"/>
              </w:rPr>
            </w:pPr>
            <w:r w:rsidRPr="00802C6D">
              <w:rPr>
                <w:rFonts w:cs="Arial"/>
              </w:rPr>
              <w:t>Description</w:t>
            </w:r>
          </w:p>
        </w:tc>
        <w:tc>
          <w:tcPr>
            <w:tcW w:w="1525" w:type="dxa"/>
          </w:tcPr>
          <w:p w:rsidR="000363BF" w:rsidRPr="00802C6D" w:rsidRDefault="000363BF" w:rsidP="00B7132B">
            <w:pPr>
              <w:pStyle w:val="TAH"/>
              <w:keepNext w:val="0"/>
              <w:keepLines w:val="0"/>
              <w:rPr>
                <w:rFonts w:cs="Arial"/>
                <w:szCs w:val="18"/>
              </w:rPr>
            </w:pPr>
            <w:r w:rsidRPr="00802C6D">
              <w:rPr>
                <w:rFonts w:cs="Arial"/>
                <w:szCs w:val="18"/>
              </w:rPr>
              <w:t>English</w:t>
            </w:r>
          </w:p>
        </w:tc>
        <w:tc>
          <w:tcPr>
            <w:tcW w:w="1525" w:type="dxa"/>
          </w:tcPr>
          <w:p w:rsidR="000363BF" w:rsidRPr="00802C6D" w:rsidRDefault="000363BF" w:rsidP="00B7132B">
            <w:pPr>
              <w:pStyle w:val="TAH"/>
              <w:keepNext w:val="0"/>
              <w:keepLines w:val="0"/>
              <w:rPr>
                <w:rFonts w:cs="Arial"/>
              </w:rPr>
            </w:pPr>
            <w:r w:rsidRPr="00802C6D">
              <w:rPr>
                <w:rFonts w:cs="Arial"/>
              </w:rPr>
              <w:t>French</w:t>
            </w:r>
          </w:p>
        </w:tc>
        <w:tc>
          <w:tcPr>
            <w:tcW w:w="1525" w:type="dxa"/>
          </w:tcPr>
          <w:p w:rsidR="000363BF" w:rsidRPr="00802C6D" w:rsidRDefault="000363BF" w:rsidP="00B7132B">
            <w:pPr>
              <w:pStyle w:val="TAH"/>
              <w:keepNext w:val="0"/>
              <w:keepLines w:val="0"/>
              <w:rPr>
                <w:rFonts w:cs="Arial"/>
              </w:rPr>
            </w:pPr>
            <w:r w:rsidRPr="00802C6D">
              <w:rPr>
                <w:rFonts w:cs="Arial"/>
              </w:rPr>
              <w:t>German</w:t>
            </w:r>
          </w:p>
        </w:tc>
        <w:tc>
          <w:tcPr>
            <w:tcW w:w="1525" w:type="dxa"/>
          </w:tcPr>
          <w:p w:rsidR="000363BF" w:rsidRPr="00802C6D" w:rsidRDefault="000363BF" w:rsidP="00B7132B">
            <w:pPr>
              <w:pStyle w:val="TAH"/>
              <w:keepNext w:val="0"/>
              <w:keepLines w:val="0"/>
              <w:rPr>
                <w:rFonts w:cs="Arial"/>
              </w:rPr>
            </w:pPr>
            <w:r w:rsidRPr="00802C6D">
              <w:rPr>
                <w:rFonts w:cs="Arial"/>
              </w:rPr>
              <w:t>Italian</w:t>
            </w:r>
          </w:p>
        </w:tc>
        <w:tc>
          <w:tcPr>
            <w:tcW w:w="1525" w:type="dxa"/>
          </w:tcPr>
          <w:p w:rsidR="000363BF" w:rsidRPr="00802C6D" w:rsidRDefault="000363BF" w:rsidP="00B7132B">
            <w:pPr>
              <w:pStyle w:val="TAH"/>
              <w:keepNext w:val="0"/>
              <w:keepLines w:val="0"/>
              <w:rPr>
                <w:rFonts w:cs="Arial"/>
                <w:szCs w:val="18"/>
              </w:rPr>
            </w:pPr>
            <w:r w:rsidRPr="00802C6D">
              <w:rPr>
                <w:rFonts w:cs="Arial"/>
                <w:szCs w:val="18"/>
              </w:rPr>
              <w:t>Spanish</w:t>
            </w:r>
          </w:p>
        </w:tc>
        <w:tc>
          <w:tcPr>
            <w:tcW w:w="1525" w:type="dxa"/>
          </w:tcPr>
          <w:p w:rsidR="000363BF" w:rsidRPr="00802C6D" w:rsidRDefault="000363BF" w:rsidP="00B7132B">
            <w:pPr>
              <w:pStyle w:val="TAH"/>
              <w:keepNext w:val="0"/>
              <w:keepLines w:val="0"/>
              <w:rPr>
                <w:rFonts w:cs="Arial"/>
              </w:rPr>
            </w:pPr>
            <w:r w:rsidRPr="00802C6D">
              <w:rPr>
                <w:rFonts w:cs="Arial"/>
              </w:rPr>
              <w:t>Comment</w:t>
            </w:r>
          </w:p>
        </w:tc>
      </w:tr>
      <w:tr w:rsidR="0048255E" w:rsidRPr="00802C6D" w:rsidTr="00E42F0D">
        <w:trPr>
          <w:jc w:val="center"/>
        </w:trPr>
        <w:tc>
          <w:tcPr>
            <w:tcW w:w="619" w:type="dxa"/>
          </w:tcPr>
          <w:p w:rsidR="0048255E" w:rsidRPr="00802C6D" w:rsidRDefault="0048255E" w:rsidP="0048255E">
            <w:pPr>
              <w:pStyle w:val="TAL"/>
              <w:keepNext w:val="0"/>
              <w:keepLines w:val="0"/>
              <w:rPr>
                <w:rFonts w:cs="Arial"/>
                <w:szCs w:val="18"/>
                <w:lang w:val="en-US"/>
              </w:rPr>
            </w:pPr>
            <w:bookmarkStart w:id="80" w:name="OLE_LINK62"/>
            <w:bookmarkStart w:id="81" w:name="OLE_LINK63"/>
          </w:p>
        </w:tc>
        <w:tc>
          <w:tcPr>
            <w:tcW w:w="1243" w:type="dxa"/>
          </w:tcPr>
          <w:p w:rsidR="0048255E" w:rsidRPr="00802C6D" w:rsidRDefault="0048255E" w:rsidP="0048255E">
            <w:pPr>
              <w:pStyle w:val="TAL"/>
              <w:rPr>
                <w:rFonts w:cs="Arial"/>
                <w:b/>
              </w:rPr>
            </w:pPr>
            <w:r w:rsidRPr="00802C6D">
              <w:rPr>
                <w:rFonts w:cs="Arial"/>
                <w:b/>
              </w:rPr>
              <w:t>(call/ request for) assistance</w:t>
            </w:r>
          </w:p>
        </w:tc>
        <w:tc>
          <w:tcPr>
            <w:tcW w:w="3163" w:type="dxa"/>
          </w:tcPr>
          <w:p w:rsidR="0048255E" w:rsidRPr="00802C6D" w:rsidRDefault="0048255E" w:rsidP="0048255E">
            <w:pPr>
              <w:pStyle w:val="TAL"/>
              <w:rPr>
                <w:rFonts w:cs="Arial"/>
                <w:lang w:val="en-US"/>
              </w:rPr>
            </w:pPr>
            <w:r w:rsidRPr="00802C6D">
              <w:rPr>
                <w:rFonts w:cs="Arial"/>
                <w:lang w:val="en-US"/>
              </w:rPr>
              <w:t>A service allowing for the request of help from a human assistant (remotely, or in person – e.g. a Social care alarms)</w:t>
            </w:r>
          </w:p>
        </w:tc>
        <w:tc>
          <w:tcPr>
            <w:tcW w:w="1525" w:type="dxa"/>
          </w:tcPr>
          <w:p w:rsidR="0048255E" w:rsidRPr="00802C6D" w:rsidRDefault="0048255E" w:rsidP="0048255E">
            <w:pPr>
              <w:pStyle w:val="TAL"/>
              <w:rPr>
                <w:rFonts w:cs="Arial"/>
                <w:lang w:val="en-US"/>
              </w:rPr>
            </w:pPr>
            <w:r w:rsidRPr="007C0E1E">
              <w:rPr>
                <w:rFonts w:cs="Arial"/>
                <w:color w:val="000000"/>
                <w:lang w:val="en-US"/>
              </w:rPr>
              <w:t xml:space="preserve">Help, assistance </w:t>
            </w:r>
            <w:r w:rsidRPr="007C0E1E">
              <w:rPr>
                <w:rFonts w:cs="Arial"/>
                <w:i/>
                <w:iCs/>
                <w:color w:val="000000"/>
                <w:lang w:val="en-US"/>
              </w:rPr>
              <w:t>(original intention: requesting assistance)</w:t>
            </w:r>
          </w:p>
        </w:tc>
        <w:tc>
          <w:tcPr>
            <w:tcW w:w="1525" w:type="dxa"/>
          </w:tcPr>
          <w:p w:rsidR="0048255E" w:rsidRPr="00802C6D" w:rsidRDefault="0048255E" w:rsidP="0048255E">
            <w:pPr>
              <w:pStyle w:val="TAL"/>
              <w:rPr>
                <w:rFonts w:cs="Arial"/>
                <w:lang w:val="en-US"/>
              </w:rPr>
            </w:pPr>
            <w:r w:rsidRPr="00802C6D">
              <w:rPr>
                <w:rFonts w:cs="Arial"/>
                <w:color w:val="000000"/>
              </w:rPr>
              <w:t>(appel/demande pour) assistance</w:t>
            </w:r>
          </w:p>
        </w:tc>
        <w:tc>
          <w:tcPr>
            <w:tcW w:w="1525" w:type="dxa"/>
          </w:tcPr>
          <w:p w:rsidR="0048255E" w:rsidRPr="00802C6D" w:rsidRDefault="0048255E" w:rsidP="0048255E">
            <w:pPr>
              <w:pStyle w:val="TAL"/>
              <w:rPr>
                <w:rFonts w:cs="Arial"/>
                <w:lang w:val="en-US"/>
              </w:rPr>
            </w:pPr>
            <w:r w:rsidRPr="00802C6D">
              <w:rPr>
                <w:rFonts w:cs="Arial"/>
                <w:color w:val="000000"/>
              </w:rPr>
              <w:t>Hilfe anfordern</w:t>
            </w:r>
          </w:p>
        </w:tc>
        <w:tc>
          <w:tcPr>
            <w:tcW w:w="1525" w:type="dxa"/>
          </w:tcPr>
          <w:p w:rsidR="0048255E" w:rsidRPr="00802C6D" w:rsidRDefault="0048255E" w:rsidP="0048255E">
            <w:pPr>
              <w:pStyle w:val="TAL"/>
              <w:rPr>
                <w:rFonts w:cs="Arial"/>
                <w:lang w:val="en-US"/>
              </w:rPr>
            </w:pPr>
            <w:r w:rsidRPr="00802C6D">
              <w:rPr>
                <w:rFonts w:cs="Arial"/>
                <w:color w:val="000000"/>
              </w:rPr>
              <w:t>chiamata d'assistenza</w:t>
            </w:r>
          </w:p>
        </w:tc>
        <w:tc>
          <w:tcPr>
            <w:tcW w:w="1525" w:type="dxa"/>
          </w:tcPr>
          <w:p w:rsidR="0048255E" w:rsidRPr="00802C6D" w:rsidRDefault="0048255E" w:rsidP="0048255E">
            <w:pPr>
              <w:pStyle w:val="TAL"/>
              <w:rPr>
                <w:rFonts w:cs="Arial"/>
                <w:lang w:val="en-US"/>
              </w:rPr>
            </w:pPr>
            <w:r w:rsidRPr="00802C6D">
              <w:rPr>
                <w:rFonts w:cs="Arial"/>
                <w:color w:val="000000"/>
              </w:rPr>
              <w:t>llamada de ayuda</w:t>
            </w:r>
          </w:p>
        </w:tc>
        <w:tc>
          <w:tcPr>
            <w:tcW w:w="1525" w:type="dxa"/>
          </w:tcPr>
          <w:p w:rsidR="0048255E" w:rsidRPr="00802C6D" w:rsidRDefault="0048255E" w:rsidP="0048255E">
            <w:pPr>
              <w:pStyle w:val="TAL"/>
              <w:rPr>
                <w:rFonts w:cs="Arial"/>
                <w:lang w:val="en-US"/>
              </w:rPr>
            </w:pPr>
            <w:r w:rsidRPr="00802C6D">
              <w:rPr>
                <w:rFonts w:cs="Arial"/>
                <w:lang w:val="en-US"/>
              </w:rPr>
              <w:t>e.g. “Trygghetslarm” / SCAIP</w:t>
            </w:r>
          </w:p>
        </w:tc>
      </w:tr>
      <w:bookmarkEnd w:id="80"/>
      <w:bookmarkEnd w:id="81"/>
      <w:tr w:rsidR="0048255E" w:rsidRPr="003771E8" w:rsidTr="00B7132B">
        <w:trPr>
          <w:jc w:val="center"/>
        </w:trPr>
        <w:tc>
          <w:tcPr>
            <w:tcW w:w="619" w:type="dxa"/>
          </w:tcPr>
          <w:p w:rsidR="0048255E" w:rsidRPr="00802C6D" w:rsidRDefault="0048255E" w:rsidP="0048255E">
            <w:pPr>
              <w:pStyle w:val="TAL"/>
              <w:keepNext w:val="0"/>
              <w:keepLines w:val="0"/>
              <w:rPr>
                <w:rFonts w:cs="Arial"/>
                <w:szCs w:val="18"/>
                <w:lang w:val="en-US"/>
              </w:rPr>
            </w:pPr>
          </w:p>
        </w:tc>
        <w:tc>
          <w:tcPr>
            <w:tcW w:w="1243" w:type="dxa"/>
          </w:tcPr>
          <w:p w:rsidR="0048255E" w:rsidRPr="00802C6D" w:rsidRDefault="0048255E" w:rsidP="0048255E">
            <w:pPr>
              <w:pStyle w:val="TAL"/>
              <w:rPr>
                <w:rFonts w:cs="Arial"/>
                <w:b/>
              </w:rPr>
            </w:pPr>
            <w:r w:rsidRPr="00802C6D">
              <w:rPr>
                <w:rFonts w:cs="Arial"/>
                <w:b/>
              </w:rPr>
              <w:t>guided access</w:t>
            </w:r>
          </w:p>
        </w:tc>
        <w:tc>
          <w:tcPr>
            <w:tcW w:w="3163" w:type="dxa"/>
          </w:tcPr>
          <w:p w:rsidR="0048255E" w:rsidRPr="00802C6D" w:rsidRDefault="0048255E" w:rsidP="0048255E">
            <w:pPr>
              <w:pStyle w:val="TAL"/>
              <w:rPr>
                <w:rFonts w:cs="Arial"/>
                <w:lang w:val="en-US"/>
              </w:rPr>
            </w:pPr>
            <w:r w:rsidRPr="00802C6D">
              <w:rPr>
                <w:rFonts w:cs="Arial"/>
                <w:lang w:val="en-US"/>
              </w:rPr>
              <w:t xml:space="preserve">A preference setting that keeps the </w:t>
            </w:r>
            <w:r w:rsidR="00864969">
              <w:rPr>
                <w:rFonts w:cs="Arial"/>
                <w:lang w:val="en-US"/>
              </w:rPr>
              <w:t xml:space="preserve">mobile </w:t>
            </w:r>
            <w:r w:rsidRPr="00802C6D">
              <w:rPr>
                <w:rFonts w:cs="Arial"/>
                <w:lang w:val="en-US"/>
              </w:rPr>
              <w:t xml:space="preserve">device in a single application, allowing the user to control which </w:t>
            </w:r>
            <w:r w:rsidRPr="00802C6D">
              <w:rPr>
                <w:rFonts w:cs="Arial"/>
                <w:lang w:val="en-US"/>
              </w:rPr>
              <w:lastRenderedPageBreak/>
              <w:t>features are available</w:t>
            </w:r>
          </w:p>
        </w:tc>
        <w:tc>
          <w:tcPr>
            <w:tcW w:w="1525" w:type="dxa"/>
          </w:tcPr>
          <w:p w:rsidR="0048255E" w:rsidRPr="00802C6D" w:rsidRDefault="0048255E" w:rsidP="0048255E">
            <w:pPr>
              <w:pStyle w:val="TAL"/>
              <w:rPr>
                <w:rFonts w:cs="Arial"/>
                <w:lang w:val="en-US"/>
              </w:rPr>
            </w:pPr>
            <w:r w:rsidRPr="00802C6D">
              <w:rPr>
                <w:rFonts w:cs="Arial"/>
                <w:color w:val="000000"/>
              </w:rPr>
              <w:lastRenderedPageBreak/>
              <w:t>guided access</w:t>
            </w:r>
          </w:p>
        </w:tc>
        <w:tc>
          <w:tcPr>
            <w:tcW w:w="1525" w:type="dxa"/>
          </w:tcPr>
          <w:p w:rsidR="0048255E" w:rsidRPr="00802C6D" w:rsidRDefault="0048255E" w:rsidP="0048255E">
            <w:pPr>
              <w:pStyle w:val="TAL"/>
              <w:rPr>
                <w:rFonts w:cs="Arial"/>
                <w:lang w:val="en-US"/>
              </w:rPr>
            </w:pPr>
            <w:r w:rsidRPr="00802C6D">
              <w:rPr>
                <w:rFonts w:cs="Arial"/>
                <w:color w:val="000000"/>
              </w:rPr>
              <w:t>accès guidé</w:t>
            </w:r>
          </w:p>
        </w:tc>
        <w:tc>
          <w:tcPr>
            <w:tcW w:w="1525" w:type="dxa"/>
          </w:tcPr>
          <w:p w:rsidR="0048255E" w:rsidRPr="00802C6D" w:rsidRDefault="0048255E" w:rsidP="0048255E">
            <w:pPr>
              <w:pStyle w:val="TAL"/>
              <w:rPr>
                <w:rFonts w:cs="Arial"/>
                <w:lang w:val="en-US"/>
              </w:rPr>
            </w:pPr>
            <w:r w:rsidRPr="00802C6D">
              <w:rPr>
                <w:rFonts w:cs="Arial"/>
                <w:color w:val="000000"/>
              </w:rPr>
              <w:t>geführter Zugriff</w:t>
            </w:r>
          </w:p>
        </w:tc>
        <w:tc>
          <w:tcPr>
            <w:tcW w:w="1525" w:type="dxa"/>
          </w:tcPr>
          <w:p w:rsidR="0048255E" w:rsidRPr="00802C6D" w:rsidRDefault="0048255E" w:rsidP="0048255E">
            <w:pPr>
              <w:pStyle w:val="TAL"/>
              <w:rPr>
                <w:rFonts w:cs="Arial"/>
                <w:lang w:val="en-US"/>
              </w:rPr>
            </w:pPr>
            <w:r w:rsidRPr="00802C6D">
              <w:rPr>
                <w:rFonts w:cs="Arial"/>
                <w:color w:val="000000"/>
              </w:rPr>
              <w:t>accesso guidato</w:t>
            </w:r>
          </w:p>
        </w:tc>
        <w:tc>
          <w:tcPr>
            <w:tcW w:w="1525" w:type="dxa"/>
          </w:tcPr>
          <w:p w:rsidR="0048255E" w:rsidRPr="00802C6D" w:rsidRDefault="0048255E" w:rsidP="0048255E">
            <w:pPr>
              <w:pStyle w:val="TAL"/>
              <w:rPr>
                <w:rFonts w:cs="Arial"/>
                <w:lang w:val="en-US"/>
              </w:rPr>
            </w:pPr>
            <w:r w:rsidRPr="00802C6D">
              <w:rPr>
                <w:rFonts w:cs="Arial"/>
                <w:iCs/>
                <w:color w:val="000000"/>
              </w:rPr>
              <w:t>acceso guiado</w:t>
            </w:r>
          </w:p>
        </w:tc>
        <w:tc>
          <w:tcPr>
            <w:tcW w:w="1525" w:type="dxa"/>
          </w:tcPr>
          <w:p w:rsidR="0048255E" w:rsidRPr="007C0E1E" w:rsidRDefault="0048255E" w:rsidP="0048255E">
            <w:pPr>
              <w:pStyle w:val="TAL"/>
              <w:rPr>
                <w:rFonts w:cs="Arial"/>
                <w:i/>
                <w:lang w:val="en-US"/>
              </w:rPr>
            </w:pPr>
            <w:r w:rsidRPr="007C0E1E">
              <w:rPr>
                <w:rFonts w:cs="Arial"/>
                <w:i/>
                <w:lang w:val="en-US"/>
              </w:rPr>
              <w:t>May be the same as “assistant instructions”?</w:t>
            </w:r>
          </w:p>
        </w:tc>
      </w:tr>
      <w:tr w:rsidR="0048255E" w:rsidRPr="003771E8" w:rsidTr="00E42F0D">
        <w:trPr>
          <w:jc w:val="center"/>
        </w:trPr>
        <w:tc>
          <w:tcPr>
            <w:tcW w:w="619" w:type="dxa"/>
          </w:tcPr>
          <w:p w:rsidR="0048255E" w:rsidRPr="00802C6D" w:rsidRDefault="0048255E" w:rsidP="0048255E">
            <w:pPr>
              <w:pStyle w:val="TAL"/>
              <w:keepNext w:val="0"/>
              <w:keepLines w:val="0"/>
              <w:rPr>
                <w:rFonts w:cs="Arial"/>
                <w:szCs w:val="18"/>
                <w:lang w:val="en-US"/>
              </w:rPr>
            </w:pPr>
          </w:p>
        </w:tc>
        <w:tc>
          <w:tcPr>
            <w:tcW w:w="1243" w:type="dxa"/>
          </w:tcPr>
          <w:p w:rsidR="0048255E" w:rsidRPr="00802C6D" w:rsidRDefault="0048255E" w:rsidP="0048255E">
            <w:pPr>
              <w:pStyle w:val="TAL"/>
              <w:rPr>
                <w:rFonts w:cs="Arial"/>
                <w:b/>
              </w:rPr>
            </w:pPr>
            <w:r w:rsidRPr="00802C6D">
              <w:rPr>
                <w:rFonts w:cs="Arial"/>
                <w:b/>
              </w:rPr>
              <w:t xml:space="preserve">notification reminder </w:t>
            </w:r>
          </w:p>
        </w:tc>
        <w:tc>
          <w:tcPr>
            <w:tcW w:w="3163" w:type="dxa"/>
          </w:tcPr>
          <w:p w:rsidR="0048255E" w:rsidRPr="00802C6D" w:rsidRDefault="0048255E" w:rsidP="0048255E">
            <w:pPr>
              <w:pStyle w:val="TAL"/>
              <w:rPr>
                <w:rFonts w:cs="Arial"/>
                <w:lang w:val="en-US"/>
              </w:rPr>
            </w:pPr>
            <w:r w:rsidRPr="00802C6D">
              <w:rPr>
                <w:rFonts w:cs="Arial"/>
                <w:lang w:val="en-US"/>
              </w:rPr>
              <w:t xml:space="preserve">A tool allowing for the activation of reminders </w:t>
            </w:r>
            <w:r w:rsidR="00864969">
              <w:rPr>
                <w:rFonts w:cs="Arial"/>
                <w:lang w:val="en-US"/>
              </w:rPr>
              <w:t xml:space="preserve">in mobile devices </w:t>
            </w:r>
            <w:r w:rsidRPr="00802C6D">
              <w:rPr>
                <w:rFonts w:cs="Arial"/>
                <w:lang w:val="en-US"/>
              </w:rPr>
              <w:t>with regard to certain functionality (e.g. the intake of food, fluids or medicine)</w:t>
            </w:r>
          </w:p>
        </w:tc>
        <w:tc>
          <w:tcPr>
            <w:tcW w:w="1525" w:type="dxa"/>
          </w:tcPr>
          <w:p w:rsidR="0048255E" w:rsidRPr="00802C6D" w:rsidRDefault="0048255E" w:rsidP="0048255E">
            <w:pPr>
              <w:pStyle w:val="TAL"/>
              <w:rPr>
                <w:rFonts w:cs="Arial"/>
                <w:lang w:val="en-US"/>
              </w:rPr>
            </w:pPr>
            <w:r w:rsidRPr="00802C6D">
              <w:rPr>
                <w:rFonts w:cs="Arial"/>
                <w:color w:val="000000"/>
              </w:rPr>
              <w:t>(notification) reminder, repeat alert</w:t>
            </w:r>
          </w:p>
        </w:tc>
        <w:tc>
          <w:tcPr>
            <w:tcW w:w="1525" w:type="dxa"/>
          </w:tcPr>
          <w:p w:rsidR="0048255E" w:rsidRPr="00802C6D" w:rsidRDefault="0048255E" w:rsidP="0048255E">
            <w:pPr>
              <w:pStyle w:val="TAL"/>
              <w:rPr>
                <w:rFonts w:cs="Arial"/>
                <w:lang w:val="en-US"/>
              </w:rPr>
            </w:pPr>
            <w:r w:rsidRPr="00802C6D">
              <w:rPr>
                <w:rFonts w:cs="Arial"/>
                <w:color w:val="000000"/>
              </w:rPr>
              <w:t>rappel de notification</w:t>
            </w:r>
          </w:p>
        </w:tc>
        <w:tc>
          <w:tcPr>
            <w:tcW w:w="1525" w:type="dxa"/>
          </w:tcPr>
          <w:p w:rsidR="0048255E" w:rsidRPr="00802C6D" w:rsidRDefault="0048255E" w:rsidP="0048255E">
            <w:pPr>
              <w:pStyle w:val="TAL"/>
              <w:rPr>
                <w:rFonts w:cs="Arial"/>
                <w:lang w:val="en-US"/>
              </w:rPr>
            </w:pPr>
            <w:r w:rsidRPr="00802C6D">
              <w:rPr>
                <w:rFonts w:cs="Arial"/>
                <w:color w:val="000000"/>
              </w:rPr>
              <w:t>Benachrichtigungserinnerung</w:t>
            </w:r>
          </w:p>
        </w:tc>
        <w:tc>
          <w:tcPr>
            <w:tcW w:w="1525" w:type="dxa"/>
          </w:tcPr>
          <w:p w:rsidR="0048255E" w:rsidRPr="00802C6D" w:rsidRDefault="0048255E" w:rsidP="0048255E">
            <w:pPr>
              <w:pStyle w:val="TAL"/>
              <w:rPr>
                <w:rFonts w:cs="Arial"/>
                <w:lang w:val="en-US"/>
              </w:rPr>
            </w:pPr>
            <w:r w:rsidRPr="00802C6D">
              <w:rPr>
                <w:rFonts w:cs="Arial"/>
                <w:color w:val="000000"/>
              </w:rPr>
              <w:t>promemoria di notifica</w:t>
            </w:r>
          </w:p>
        </w:tc>
        <w:tc>
          <w:tcPr>
            <w:tcW w:w="1525" w:type="dxa"/>
          </w:tcPr>
          <w:p w:rsidR="0048255E" w:rsidRPr="00802C6D" w:rsidRDefault="0048255E" w:rsidP="0048255E">
            <w:pPr>
              <w:pStyle w:val="TAL"/>
              <w:rPr>
                <w:rFonts w:cs="Arial"/>
                <w:lang w:val="en-US"/>
              </w:rPr>
            </w:pPr>
            <w:r w:rsidRPr="007C0E1E">
              <w:rPr>
                <w:rFonts w:cs="Arial"/>
                <w:color w:val="000000"/>
                <w:lang w:val="en-US"/>
              </w:rPr>
              <w:t>recordar notificación; intervalo de recordatorio</w:t>
            </w:r>
          </w:p>
        </w:tc>
        <w:tc>
          <w:tcPr>
            <w:tcW w:w="1525" w:type="dxa"/>
          </w:tcPr>
          <w:p w:rsidR="0048255E" w:rsidRPr="00802C6D" w:rsidRDefault="0048255E" w:rsidP="0048255E">
            <w:pPr>
              <w:pStyle w:val="TAL"/>
              <w:rPr>
                <w:rFonts w:cs="Arial"/>
                <w:lang w:val="en-US"/>
              </w:rPr>
            </w:pPr>
          </w:p>
        </w:tc>
      </w:tr>
      <w:tr w:rsidR="0048255E" w:rsidRPr="00802C6D" w:rsidTr="00E42F0D">
        <w:trPr>
          <w:jc w:val="center"/>
        </w:trPr>
        <w:tc>
          <w:tcPr>
            <w:tcW w:w="619" w:type="dxa"/>
          </w:tcPr>
          <w:p w:rsidR="0048255E" w:rsidRPr="00802C6D" w:rsidRDefault="0048255E" w:rsidP="0048255E">
            <w:pPr>
              <w:pStyle w:val="TAL"/>
              <w:keepNext w:val="0"/>
              <w:keepLines w:val="0"/>
              <w:rPr>
                <w:rFonts w:cs="Arial"/>
                <w:szCs w:val="18"/>
                <w:lang w:val="en-US"/>
              </w:rPr>
            </w:pPr>
          </w:p>
        </w:tc>
        <w:tc>
          <w:tcPr>
            <w:tcW w:w="1243" w:type="dxa"/>
          </w:tcPr>
          <w:p w:rsidR="0048255E" w:rsidRPr="00802C6D" w:rsidRDefault="0048255E" w:rsidP="0048255E">
            <w:pPr>
              <w:pStyle w:val="TAL"/>
              <w:rPr>
                <w:rFonts w:cs="Arial"/>
                <w:b/>
              </w:rPr>
            </w:pPr>
            <w:r w:rsidRPr="00802C6D">
              <w:rPr>
                <w:rFonts w:cs="Arial"/>
                <w:b/>
              </w:rPr>
              <w:t>screen time-out off</w:t>
            </w:r>
          </w:p>
        </w:tc>
        <w:tc>
          <w:tcPr>
            <w:tcW w:w="3163" w:type="dxa"/>
          </w:tcPr>
          <w:p w:rsidR="0048255E" w:rsidRPr="00802C6D" w:rsidRDefault="0048255E" w:rsidP="0048255E">
            <w:pPr>
              <w:pStyle w:val="TAL"/>
              <w:rPr>
                <w:rFonts w:cs="Arial"/>
                <w:lang w:val="en-US"/>
              </w:rPr>
            </w:pPr>
            <w:bookmarkStart w:id="82" w:name="OLE_LINK96"/>
            <w:bookmarkStart w:id="83" w:name="OLE_LINK115"/>
            <w:r w:rsidRPr="00802C6D">
              <w:rPr>
                <w:rFonts w:cs="Arial"/>
                <w:lang w:val="en-US"/>
              </w:rPr>
              <w:t xml:space="preserve">A setting allowing the screen </w:t>
            </w:r>
            <w:r w:rsidR="00864969">
              <w:rPr>
                <w:rFonts w:cs="Arial"/>
                <w:lang w:val="en-US"/>
              </w:rPr>
              <w:t xml:space="preserve">of a mobile device </w:t>
            </w:r>
            <w:r w:rsidRPr="00802C6D">
              <w:rPr>
                <w:rFonts w:cs="Arial"/>
                <w:lang w:val="en-US"/>
              </w:rPr>
              <w:t>not to go to sleep</w:t>
            </w:r>
            <w:bookmarkEnd w:id="82"/>
            <w:bookmarkEnd w:id="83"/>
          </w:p>
        </w:tc>
        <w:tc>
          <w:tcPr>
            <w:tcW w:w="1525" w:type="dxa"/>
          </w:tcPr>
          <w:p w:rsidR="0048255E" w:rsidRPr="00802C6D" w:rsidRDefault="0048255E" w:rsidP="0048255E">
            <w:pPr>
              <w:pStyle w:val="TAL"/>
              <w:rPr>
                <w:rFonts w:cs="Arial"/>
                <w:lang w:val="en-US"/>
              </w:rPr>
            </w:pPr>
            <w:r w:rsidRPr="00802C6D">
              <w:rPr>
                <w:rFonts w:cs="Arial"/>
                <w:color w:val="000000"/>
              </w:rPr>
              <w:t>screen timeout</w:t>
            </w:r>
          </w:p>
        </w:tc>
        <w:tc>
          <w:tcPr>
            <w:tcW w:w="1525" w:type="dxa"/>
          </w:tcPr>
          <w:p w:rsidR="0048255E" w:rsidRPr="00802C6D" w:rsidRDefault="0048255E" w:rsidP="0048255E">
            <w:pPr>
              <w:pStyle w:val="TAL"/>
              <w:rPr>
                <w:rFonts w:cs="Arial"/>
                <w:lang w:val="de-DE"/>
              </w:rPr>
            </w:pPr>
            <w:r w:rsidRPr="00802C6D">
              <w:rPr>
                <w:rFonts w:cs="Arial"/>
                <w:color w:val="000000"/>
              </w:rPr>
              <w:t>mise en veille de l'écran</w:t>
            </w:r>
          </w:p>
        </w:tc>
        <w:tc>
          <w:tcPr>
            <w:tcW w:w="1525" w:type="dxa"/>
          </w:tcPr>
          <w:p w:rsidR="0048255E" w:rsidRPr="00802C6D" w:rsidRDefault="0048255E" w:rsidP="0048255E">
            <w:pPr>
              <w:pStyle w:val="TAL"/>
              <w:rPr>
                <w:rFonts w:cs="Arial"/>
                <w:lang w:val="de-DE"/>
              </w:rPr>
            </w:pPr>
            <w:r w:rsidRPr="00802C6D">
              <w:rPr>
                <w:rFonts w:cs="Arial"/>
                <w:color w:val="000000"/>
              </w:rPr>
              <w:t>Bildschirmabschaltung</w:t>
            </w:r>
          </w:p>
        </w:tc>
        <w:tc>
          <w:tcPr>
            <w:tcW w:w="1525" w:type="dxa"/>
          </w:tcPr>
          <w:p w:rsidR="0048255E" w:rsidRPr="00802C6D" w:rsidRDefault="0048255E" w:rsidP="0048255E">
            <w:pPr>
              <w:pStyle w:val="TAL"/>
              <w:rPr>
                <w:rFonts w:cs="Arial"/>
                <w:lang w:val="de-DE"/>
              </w:rPr>
            </w:pPr>
            <w:r w:rsidRPr="00802C6D">
              <w:rPr>
                <w:rFonts w:cs="Arial"/>
                <w:color w:val="000000"/>
              </w:rPr>
              <w:t>timeout schermo</w:t>
            </w:r>
          </w:p>
        </w:tc>
        <w:tc>
          <w:tcPr>
            <w:tcW w:w="1525" w:type="dxa"/>
          </w:tcPr>
          <w:p w:rsidR="0048255E" w:rsidRPr="00802C6D" w:rsidRDefault="0048255E" w:rsidP="0048255E">
            <w:pPr>
              <w:pStyle w:val="TAL"/>
              <w:rPr>
                <w:rFonts w:cs="Arial"/>
                <w:lang w:val="de-DE"/>
              </w:rPr>
            </w:pPr>
            <w:r w:rsidRPr="00802C6D">
              <w:rPr>
                <w:rFonts w:cs="Arial"/>
                <w:color w:val="000000"/>
              </w:rPr>
              <w:t xml:space="preserve">suprimir bloqueo de pantalla </w:t>
            </w:r>
          </w:p>
        </w:tc>
        <w:tc>
          <w:tcPr>
            <w:tcW w:w="1525" w:type="dxa"/>
          </w:tcPr>
          <w:p w:rsidR="0048255E" w:rsidRPr="00802C6D" w:rsidRDefault="0048255E" w:rsidP="0048255E">
            <w:pPr>
              <w:pStyle w:val="TAL"/>
              <w:rPr>
                <w:rFonts w:cs="Arial"/>
                <w:lang w:val="de-DE"/>
              </w:rPr>
            </w:pPr>
          </w:p>
        </w:tc>
      </w:tr>
      <w:tr w:rsidR="0048255E" w:rsidRPr="00802C6D" w:rsidTr="00F469AA">
        <w:trPr>
          <w:jc w:val="center"/>
        </w:trPr>
        <w:tc>
          <w:tcPr>
            <w:tcW w:w="619" w:type="dxa"/>
          </w:tcPr>
          <w:p w:rsidR="0048255E" w:rsidRPr="00802C6D" w:rsidRDefault="0048255E" w:rsidP="0048255E">
            <w:pPr>
              <w:pStyle w:val="TAL"/>
              <w:keepNext w:val="0"/>
              <w:keepLines w:val="0"/>
              <w:rPr>
                <w:rFonts w:cs="Arial"/>
                <w:szCs w:val="18"/>
                <w:lang w:val="de-DE"/>
              </w:rPr>
            </w:pPr>
          </w:p>
        </w:tc>
        <w:tc>
          <w:tcPr>
            <w:tcW w:w="1243" w:type="dxa"/>
          </w:tcPr>
          <w:p w:rsidR="0048255E" w:rsidRPr="00802C6D" w:rsidRDefault="0048255E" w:rsidP="0048255E">
            <w:pPr>
              <w:pStyle w:val="TAL"/>
              <w:rPr>
                <w:rFonts w:cs="Arial"/>
                <w:b/>
              </w:rPr>
            </w:pPr>
            <w:r w:rsidRPr="00802C6D">
              <w:rPr>
                <w:rFonts w:cs="Arial"/>
                <w:b/>
              </w:rPr>
              <w:t>simple reminders</w:t>
            </w:r>
          </w:p>
        </w:tc>
        <w:tc>
          <w:tcPr>
            <w:tcW w:w="3163" w:type="dxa"/>
          </w:tcPr>
          <w:p w:rsidR="0048255E" w:rsidRPr="00802C6D" w:rsidRDefault="0048255E" w:rsidP="0048255E">
            <w:pPr>
              <w:pStyle w:val="TAL"/>
              <w:rPr>
                <w:rFonts w:cs="Arial"/>
                <w:lang w:val="en-US"/>
              </w:rPr>
            </w:pPr>
            <w:bookmarkStart w:id="84" w:name="OLE_LINK116"/>
            <w:bookmarkStart w:id="85" w:name="OLE_LINK117"/>
            <w:r w:rsidRPr="00802C6D">
              <w:rPr>
                <w:rFonts w:cs="Arial"/>
                <w:lang w:val="en-US"/>
              </w:rPr>
              <w:t>The easiest-to-use, most simple reminder application (set in a few linear steps)</w:t>
            </w:r>
            <w:bookmarkEnd w:id="84"/>
            <w:bookmarkEnd w:id="85"/>
            <w:r w:rsidR="00864969">
              <w:rPr>
                <w:rFonts w:cs="Arial"/>
                <w:lang w:val="en-US"/>
              </w:rPr>
              <w:t xml:space="preserve"> in</w:t>
            </w:r>
            <w:r w:rsidR="00027FF1">
              <w:rPr>
                <w:rFonts w:cs="Arial"/>
                <w:lang w:val="en-US"/>
              </w:rPr>
              <w:t xml:space="preserve"> a mobile context</w:t>
            </w:r>
          </w:p>
        </w:tc>
        <w:tc>
          <w:tcPr>
            <w:tcW w:w="1525" w:type="dxa"/>
          </w:tcPr>
          <w:p w:rsidR="0048255E" w:rsidRPr="00802C6D" w:rsidRDefault="0048255E" w:rsidP="0048255E">
            <w:pPr>
              <w:pStyle w:val="TAL"/>
              <w:rPr>
                <w:rFonts w:cs="Arial"/>
                <w:lang w:val="en-US"/>
              </w:rPr>
            </w:pPr>
            <w:r w:rsidRPr="007C0E1E">
              <w:rPr>
                <w:rFonts w:cs="Arial"/>
                <w:color w:val="000000"/>
                <w:lang w:val="en-US"/>
              </w:rPr>
              <w:t> </w:t>
            </w:r>
          </w:p>
        </w:tc>
        <w:tc>
          <w:tcPr>
            <w:tcW w:w="1525" w:type="dxa"/>
          </w:tcPr>
          <w:p w:rsidR="0048255E" w:rsidRPr="00802C6D" w:rsidRDefault="0048255E" w:rsidP="0048255E">
            <w:pPr>
              <w:pStyle w:val="TAL"/>
              <w:rPr>
                <w:rFonts w:cs="Arial"/>
                <w:lang w:val="en-US"/>
              </w:rPr>
            </w:pPr>
            <w:r w:rsidRPr="00802C6D">
              <w:rPr>
                <w:rFonts w:cs="Arial"/>
                <w:color w:val="000000"/>
              </w:rPr>
              <w:t xml:space="preserve">rappels simples </w:t>
            </w:r>
          </w:p>
        </w:tc>
        <w:tc>
          <w:tcPr>
            <w:tcW w:w="1525" w:type="dxa"/>
          </w:tcPr>
          <w:p w:rsidR="0048255E" w:rsidRPr="00802C6D" w:rsidRDefault="0048255E" w:rsidP="0048255E">
            <w:pPr>
              <w:pStyle w:val="TAL"/>
              <w:rPr>
                <w:rFonts w:cs="Arial"/>
                <w:lang w:val="en-US"/>
              </w:rPr>
            </w:pPr>
            <w:r w:rsidRPr="00802C6D">
              <w:rPr>
                <w:rFonts w:cs="Arial"/>
                <w:color w:val="000000"/>
              </w:rPr>
              <w:t>einfache Erinnerungen</w:t>
            </w:r>
          </w:p>
        </w:tc>
        <w:tc>
          <w:tcPr>
            <w:tcW w:w="1525" w:type="dxa"/>
          </w:tcPr>
          <w:p w:rsidR="0048255E" w:rsidRPr="00802C6D" w:rsidRDefault="0048255E" w:rsidP="0048255E">
            <w:pPr>
              <w:pStyle w:val="TAL"/>
              <w:rPr>
                <w:rFonts w:cs="Arial"/>
                <w:lang w:val="en-US"/>
              </w:rPr>
            </w:pPr>
            <w:r w:rsidRPr="00802C6D">
              <w:rPr>
                <w:rFonts w:cs="Arial"/>
                <w:color w:val="000000"/>
              </w:rPr>
              <w:t>promemoria semplice</w:t>
            </w:r>
          </w:p>
        </w:tc>
        <w:tc>
          <w:tcPr>
            <w:tcW w:w="1525" w:type="dxa"/>
          </w:tcPr>
          <w:p w:rsidR="0048255E" w:rsidRPr="00802C6D" w:rsidRDefault="0048255E" w:rsidP="0048255E">
            <w:pPr>
              <w:pStyle w:val="TAL"/>
              <w:rPr>
                <w:rFonts w:cs="Arial"/>
                <w:lang w:val="en-US"/>
              </w:rPr>
            </w:pPr>
            <w:r w:rsidRPr="00802C6D">
              <w:rPr>
                <w:rFonts w:cs="Arial"/>
                <w:color w:val="000000"/>
              </w:rPr>
              <w:t> </w:t>
            </w:r>
          </w:p>
        </w:tc>
        <w:tc>
          <w:tcPr>
            <w:tcW w:w="1525" w:type="dxa"/>
          </w:tcPr>
          <w:p w:rsidR="0048255E" w:rsidRPr="007C0E1E" w:rsidRDefault="009C473A" w:rsidP="009C473A">
            <w:pPr>
              <w:pStyle w:val="TAL"/>
              <w:rPr>
                <w:rFonts w:cs="Arial"/>
                <w:i/>
                <w:lang w:val="en-US"/>
              </w:rPr>
            </w:pPr>
            <w:r w:rsidRPr="007C0E1E">
              <w:rPr>
                <w:rFonts w:cs="Arial"/>
                <w:i/>
                <w:lang w:val="en-US"/>
              </w:rPr>
              <w:t>to be reviewed</w:t>
            </w:r>
          </w:p>
        </w:tc>
      </w:tr>
      <w:tr w:rsidR="0048255E" w:rsidRPr="00802C6D" w:rsidTr="00E42F0D">
        <w:trPr>
          <w:jc w:val="center"/>
        </w:trPr>
        <w:tc>
          <w:tcPr>
            <w:tcW w:w="619" w:type="dxa"/>
          </w:tcPr>
          <w:p w:rsidR="0048255E" w:rsidRPr="00802C6D" w:rsidRDefault="0048255E" w:rsidP="0048255E">
            <w:pPr>
              <w:pStyle w:val="TAL"/>
              <w:keepNext w:val="0"/>
              <w:keepLines w:val="0"/>
              <w:rPr>
                <w:rFonts w:cs="Arial"/>
                <w:szCs w:val="18"/>
                <w:lang w:val="en-US"/>
              </w:rPr>
            </w:pPr>
          </w:p>
        </w:tc>
        <w:tc>
          <w:tcPr>
            <w:tcW w:w="1243" w:type="dxa"/>
          </w:tcPr>
          <w:p w:rsidR="0048255E" w:rsidRPr="00802C6D" w:rsidRDefault="0048255E" w:rsidP="0048255E">
            <w:pPr>
              <w:pStyle w:val="TAL"/>
              <w:rPr>
                <w:rFonts w:cs="Arial"/>
                <w:b/>
              </w:rPr>
            </w:pPr>
            <w:r w:rsidRPr="00802C6D">
              <w:rPr>
                <w:rFonts w:cs="Arial"/>
                <w:b/>
              </w:rPr>
              <w:t>simplified display</w:t>
            </w:r>
          </w:p>
        </w:tc>
        <w:tc>
          <w:tcPr>
            <w:tcW w:w="3163" w:type="dxa"/>
          </w:tcPr>
          <w:p w:rsidR="0048255E" w:rsidRPr="00802C6D" w:rsidRDefault="0048255E" w:rsidP="0048255E">
            <w:pPr>
              <w:pStyle w:val="TAL"/>
              <w:rPr>
                <w:rFonts w:cs="Arial"/>
                <w:lang w:val="en-US"/>
              </w:rPr>
            </w:pPr>
            <w:bookmarkStart w:id="86" w:name="OLE_LINK120"/>
            <w:bookmarkStart w:id="87" w:name="OLE_LINK133"/>
            <w:r w:rsidRPr="00802C6D">
              <w:rPr>
                <w:rFonts w:cs="Arial"/>
                <w:lang w:val="en-US"/>
              </w:rPr>
              <w:t>An option to configure the Home screen wih a simple layout, flat hierarchy and graphics, enabling an easier/lighter experience</w:t>
            </w:r>
            <w:bookmarkEnd w:id="86"/>
            <w:bookmarkEnd w:id="87"/>
            <w:r w:rsidR="00027FF1">
              <w:rPr>
                <w:rFonts w:cs="Arial"/>
                <w:lang w:val="en-US"/>
              </w:rPr>
              <w:t xml:space="preserve"> in mobile devices</w:t>
            </w:r>
          </w:p>
        </w:tc>
        <w:tc>
          <w:tcPr>
            <w:tcW w:w="1525" w:type="dxa"/>
          </w:tcPr>
          <w:p w:rsidR="0048255E" w:rsidRPr="00802C6D" w:rsidRDefault="0048255E" w:rsidP="0048255E">
            <w:pPr>
              <w:pStyle w:val="TAL"/>
              <w:rPr>
                <w:rFonts w:cs="Arial"/>
                <w:lang w:val="en-US"/>
              </w:rPr>
            </w:pPr>
            <w:r w:rsidRPr="00802C6D">
              <w:rPr>
                <w:rFonts w:cs="Arial"/>
                <w:color w:val="000000"/>
              </w:rPr>
              <w:t>easy mode; simple mode</w:t>
            </w:r>
          </w:p>
        </w:tc>
        <w:tc>
          <w:tcPr>
            <w:tcW w:w="1525" w:type="dxa"/>
          </w:tcPr>
          <w:p w:rsidR="0048255E" w:rsidRPr="00802C6D" w:rsidRDefault="0048255E" w:rsidP="0048255E">
            <w:pPr>
              <w:pStyle w:val="TAL"/>
              <w:rPr>
                <w:rFonts w:cs="Arial"/>
                <w:lang w:val="en-US"/>
              </w:rPr>
            </w:pPr>
            <w:r w:rsidRPr="00802C6D">
              <w:rPr>
                <w:rFonts w:cs="Arial"/>
                <w:color w:val="000000"/>
              </w:rPr>
              <w:t>affichage simplifié</w:t>
            </w:r>
          </w:p>
        </w:tc>
        <w:tc>
          <w:tcPr>
            <w:tcW w:w="1525" w:type="dxa"/>
          </w:tcPr>
          <w:p w:rsidR="0048255E" w:rsidRPr="00802C6D" w:rsidRDefault="0048255E" w:rsidP="0048255E">
            <w:pPr>
              <w:pStyle w:val="TAL"/>
              <w:rPr>
                <w:rFonts w:cs="Arial"/>
                <w:lang w:val="en-US"/>
              </w:rPr>
            </w:pPr>
            <w:r w:rsidRPr="00802C6D">
              <w:rPr>
                <w:rFonts w:cs="Arial"/>
                <w:color w:val="000000"/>
              </w:rPr>
              <w:t>vereinfachte Darstellung</w:t>
            </w:r>
          </w:p>
        </w:tc>
        <w:tc>
          <w:tcPr>
            <w:tcW w:w="1525" w:type="dxa"/>
          </w:tcPr>
          <w:p w:rsidR="0048255E" w:rsidRPr="00802C6D" w:rsidRDefault="0048255E" w:rsidP="0048255E">
            <w:pPr>
              <w:pStyle w:val="TAL"/>
              <w:rPr>
                <w:rFonts w:cs="Arial"/>
                <w:lang w:val="en-US"/>
              </w:rPr>
            </w:pPr>
            <w:r w:rsidRPr="00802C6D">
              <w:rPr>
                <w:rFonts w:cs="Arial"/>
                <w:color w:val="000000"/>
              </w:rPr>
              <w:t>schermata semplificata</w:t>
            </w:r>
          </w:p>
        </w:tc>
        <w:tc>
          <w:tcPr>
            <w:tcW w:w="1525" w:type="dxa"/>
          </w:tcPr>
          <w:p w:rsidR="0048255E" w:rsidRPr="00802C6D" w:rsidRDefault="009C473A" w:rsidP="009C473A">
            <w:pPr>
              <w:pStyle w:val="TAL"/>
              <w:rPr>
                <w:rFonts w:cs="Arial"/>
                <w:lang w:val="en-US"/>
              </w:rPr>
            </w:pPr>
            <w:r>
              <w:rPr>
                <w:rFonts w:cs="Arial"/>
                <w:color w:val="000000"/>
              </w:rPr>
              <w:t>m</w:t>
            </w:r>
            <w:r w:rsidR="0048255E" w:rsidRPr="00802C6D">
              <w:rPr>
                <w:rFonts w:cs="Arial"/>
                <w:color w:val="000000"/>
              </w:rPr>
              <w:t xml:space="preserve">odo </w:t>
            </w:r>
            <w:r>
              <w:rPr>
                <w:rFonts w:cs="Arial"/>
                <w:color w:val="000000"/>
              </w:rPr>
              <w:t>s</w:t>
            </w:r>
            <w:r w:rsidR="0048255E" w:rsidRPr="00802C6D">
              <w:rPr>
                <w:rFonts w:cs="Arial"/>
                <w:color w:val="000000"/>
              </w:rPr>
              <w:t>encillo</w:t>
            </w:r>
          </w:p>
        </w:tc>
        <w:tc>
          <w:tcPr>
            <w:tcW w:w="1525" w:type="dxa"/>
          </w:tcPr>
          <w:p w:rsidR="0048255E" w:rsidRPr="00802C6D" w:rsidRDefault="0048255E" w:rsidP="0048255E">
            <w:pPr>
              <w:pStyle w:val="TAL"/>
              <w:rPr>
                <w:rFonts w:cs="Arial"/>
                <w:lang w:val="en-US"/>
              </w:rPr>
            </w:pPr>
          </w:p>
        </w:tc>
      </w:tr>
      <w:tr w:rsidR="0048255E" w:rsidRPr="0043320A" w:rsidTr="00E42F0D">
        <w:trPr>
          <w:jc w:val="center"/>
        </w:trPr>
        <w:tc>
          <w:tcPr>
            <w:tcW w:w="619" w:type="dxa"/>
          </w:tcPr>
          <w:p w:rsidR="0048255E" w:rsidRPr="00802C6D" w:rsidRDefault="0048255E" w:rsidP="0048255E">
            <w:pPr>
              <w:pStyle w:val="TAL"/>
              <w:keepNext w:val="0"/>
              <w:keepLines w:val="0"/>
              <w:rPr>
                <w:rFonts w:cs="Arial"/>
                <w:szCs w:val="18"/>
                <w:lang w:val="en-US"/>
              </w:rPr>
            </w:pPr>
          </w:p>
        </w:tc>
        <w:tc>
          <w:tcPr>
            <w:tcW w:w="1243" w:type="dxa"/>
          </w:tcPr>
          <w:p w:rsidR="0048255E" w:rsidRPr="00802C6D" w:rsidRDefault="0048255E" w:rsidP="0048255E">
            <w:pPr>
              <w:pStyle w:val="TAL"/>
              <w:rPr>
                <w:rFonts w:cs="Arial"/>
                <w:b/>
              </w:rPr>
            </w:pPr>
            <w:r w:rsidRPr="00802C6D">
              <w:rPr>
                <w:rFonts w:cs="Arial"/>
                <w:b/>
              </w:rPr>
              <w:t>simplified instructions</w:t>
            </w:r>
          </w:p>
        </w:tc>
        <w:tc>
          <w:tcPr>
            <w:tcW w:w="3163" w:type="dxa"/>
          </w:tcPr>
          <w:p w:rsidR="0048255E" w:rsidRPr="00802C6D" w:rsidRDefault="0048255E" w:rsidP="0048255E">
            <w:pPr>
              <w:pStyle w:val="TAL"/>
              <w:rPr>
                <w:rFonts w:cs="Arial"/>
                <w:lang w:val="en-US"/>
              </w:rPr>
            </w:pPr>
            <w:bookmarkStart w:id="88" w:name="OLE_LINK134"/>
            <w:bookmarkStart w:id="89" w:name="OLE_LINK145"/>
            <w:r w:rsidRPr="00802C6D">
              <w:rPr>
                <w:rFonts w:cs="Arial"/>
                <w:lang w:val="en-US"/>
              </w:rPr>
              <w:t xml:space="preserve">Simple instructions to the user </w:t>
            </w:r>
            <w:r w:rsidR="00027FF1">
              <w:rPr>
                <w:rFonts w:cs="Arial"/>
                <w:lang w:val="en-US"/>
              </w:rPr>
              <w:t xml:space="preserve">of a mobile device, application or service </w:t>
            </w:r>
            <w:r w:rsidRPr="00802C6D">
              <w:rPr>
                <w:rFonts w:cs="Arial"/>
                <w:lang w:val="en-US"/>
              </w:rPr>
              <w:t xml:space="preserve">provided on a basic level, using a plain language (often corresponding to an elementary </w:t>
            </w:r>
            <w:bookmarkEnd w:id="88"/>
            <w:bookmarkEnd w:id="89"/>
            <w:r w:rsidRPr="00802C6D">
              <w:rPr>
                <w:rFonts w:cs="Arial"/>
                <w:lang w:val="en-US"/>
              </w:rPr>
              <w:t xml:space="preserve">school student’s level) </w:t>
            </w:r>
          </w:p>
        </w:tc>
        <w:tc>
          <w:tcPr>
            <w:tcW w:w="1525" w:type="dxa"/>
          </w:tcPr>
          <w:p w:rsidR="0048255E" w:rsidRPr="00802C6D" w:rsidRDefault="0048255E" w:rsidP="0048255E">
            <w:pPr>
              <w:pStyle w:val="TAL"/>
              <w:rPr>
                <w:rFonts w:cs="Arial"/>
                <w:color w:val="000000"/>
              </w:rPr>
            </w:pPr>
            <w:r w:rsidRPr="00802C6D">
              <w:rPr>
                <w:rFonts w:cs="Arial"/>
                <w:color w:val="000000"/>
              </w:rPr>
              <w:t>simple instructions</w:t>
            </w:r>
          </w:p>
        </w:tc>
        <w:tc>
          <w:tcPr>
            <w:tcW w:w="1525" w:type="dxa"/>
          </w:tcPr>
          <w:p w:rsidR="0048255E" w:rsidRPr="00802C6D" w:rsidRDefault="0048255E" w:rsidP="0048255E">
            <w:pPr>
              <w:pStyle w:val="TAL"/>
              <w:rPr>
                <w:rFonts w:cs="Arial"/>
                <w:lang w:val="en-US"/>
              </w:rPr>
            </w:pPr>
            <w:r w:rsidRPr="00802C6D">
              <w:rPr>
                <w:rFonts w:cs="Arial"/>
                <w:color w:val="000000"/>
              </w:rPr>
              <w:t>Instructions simplifiées</w:t>
            </w:r>
          </w:p>
        </w:tc>
        <w:tc>
          <w:tcPr>
            <w:tcW w:w="1525" w:type="dxa"/>
          </w:tcPr>
          <w:p w:rsidR="0048255E" w:rsidRPr="00802C6D" w:rsidRDefault="0048255E" w:rsidP="0048255E">
            <w:pPr>
              <w:pStyle w:val="TAL"/>
              <w:rPr>
                <w:rFonts w:cs="Arial"/>
                <w:lang w:val="en-US"/>
              </w:rPr>
            </w:pPr>
            <w:r w:rsidRPr="00802C6D">
              <w:rPr>
                <w:rFonts w:cs="Arial"/>
                <w:color w:val="000000"/>
              </w:rPr>
              <w:t>vereinfachte Anleitung</w:t>
            </w:r>
          </w:p>
        </w:tc>
        <w:tc>
          <w:tcPr>
            <w:tcW w:w="1525" w:type="dxa"/>
          </w:tcPr>
          <w:p w:rsidR="0048255E" w:rsidRPr="00802C6D" w:rsidRDefault="0048255E" w:rsidP="0048255E">
            <w:pPr>
              <w:pStyle w:val="TAL"/>
              <w:rPr>
                <w:rFonts w:cs="Arial"/>
                <w:lang w:val="en-US"/>
              </w:rPr>
            </w:pPr>
            <w:r w:rsidRPr="00802C6D">
              <w:rPr>
                <w:rFonts w:cs="Arial"/>
                <w:color w:val="000000"/>
              </w:rPr>
              <w:t>istruzioni semplificate</w:t>
            </w:r>
          </w:p>
        </w:tc>
        <w:tc>
          <w:tcPr>
            <w:tcW w:w="1525" w:type="dxa"/>
          </w:tcPr>
          <w:p w:rsidR="0048255E" w:rsidRPr="00802C6D" w:rsidRDefault="009C473A" w:rsidP="0048255E">
            <w:pPr>
              <w:pStyle w:val="TAL"/>
              <w:rPr>
                <w:rFonts w:cs="Arial"/>
                <w:lang w:val="en-US"/>
              </w:rPr>
            </w:pPr>
            <w:r>
              <w:rPr>
                <w:rFonts w:cs="Arial"/>
                <w:color w:val="000000"/>
              </w:rPr>
              <w:t>m</w:t>
            </w:r>
            <w:r w:rsidRPr="00802C6D">
              <w:rPr>
                <w:rFonts w:cs="Arial"/>
                <w:color w:val="000000"/>
              </w:rPr>
              <w:t xml:space="preserve">odo </w:t>
            </w:r>
            <w:r>
              <w:rPr>
                <w:rFonts w:cs="Arial"/>
                <w:color w:val="000000"/>
              </w:rPr>
              <w:t>s</w:t>
            </w:r>
            <w:r w:rsidRPr="00802C6D">
              <w:rPr>
                <w:rFonts w:cs="Arial"/>
                <w:color w:val="000000"/>
              </w:rPr>
              <w:t>encillo</w:t>
            </w:r>
          </w:p>
        </w:tc>
        <w:tc>
          <w:tcPr>
            <w:tcW w:w="1525" w:type="dxa"/>
          </w:tcPr>
          <w:p w:rsidR="0048255E" w:rsidRPr="00802C6D" w:rsidRDefault="0048255E" w:rsidP="0048255E">
            <w:pPr>
              <w:pStyle w:val="TAL"/>
              <w:rPr>
                <w:rFonts w:cs="Arial"/>
                <w:lang w:val="en-US"/>
              </w:rPr>
            </w:pPr>
            <w:r w:rsidRPr="00802C6D">
              <w:rPr>
                <w:rFonts w:cs="Arial"/>
                <w:lang w:val="en-US"/>
              </w:rPr>
              <w:t>May be part of an entire “Easy” mode.</w:t>
            </w:r>
          </w:p>
        </w:tc>
      </w:tr>
      <w:tr w:rsidR="0048255E" w:rsidRPr="00802C6D" w:rsidTr="00B7132B">
        <w:trPr>
          <w:jc w:val="center"/>
        </w:trPr>
        <w:tc>
          <w:tcPr>
            <w:tcW w:w="619" w:type="dxa"/>
          </w:tcPr>
          <w:p w:rsidR="0048255E" w:rsidRPr="00802C6D" w:rsidRDefault="0048255E" w:rsidP="0048255E">
            <w:pPr>
              <w:pStyle w:val="TAL"/>
              <w:keepNext w:val="0"/>
              <w:keepLines w:val="0"/>
              <w:rPr>
                <w:rFonts w:cs="Arial"/>
                <w:szCs w:val="18"/>
                <w:lang w:val="en-US"/>
              </w:rPr>
            </w:pPr>
          </w:p>
        </w:tc>
        <w:tc>
          <w:tcPr>
            <w:tcW w:w="1243" w:type="dxa"/>
          </w:tcPr>
          <w:p w:rsidR="0048255E" w:rsidRPr="00802C6D" w:rsidRDefault="0048255E" w:rsidP="0048255E">
            <w:pPr>
              <w:pStyle w:val="TAL"/>
              <w:rPr>
                <w:rFonts w:cs="Arial"/>
                <w:b/>
              </w:rPr>
            </w:pPr>
            <w:r w:rsidRPr="00802C6D">
              <w:rPr>
                <w:rFonts w:cs="Arial"/>
                <w:b/>
              </w:rPr>
              <w:t>simplified text</w:t>
            </w:r>
          </w:p>
        </w:tc>
        <w:tc>
          <w:tcPr>
            <w:tcW w:w="3163" w:type="dxa"/>
          </w:tcPr>
          <w:p w:rsidR="0048255E" w:rsidRPr="00802C6D" w:rsidRDefault="0048255E" w:rsidP="0048255E">
            <w:pPr>
              <w:pStyle w:val="TAL"/>
              <w:rPr>
                <w:rFonts w:cs="Arial"/>
                <w:lang w:val="en-US"/>
              </w:rPr>
            </w:pPr>
            <w:r w:rsidRPr="00802C6D">
              <w:rPr>
                <w:rFonts w:cs="Arial"/>
                <w:lang w:val="en-US"/>
              </w:rPr>
              <w:t xml:space="preserve">Preference for the presentation of written information </w:t>
            </w:r>
            <w:r w:rsidR="00027FF1">
              <w:rPr>
                <w:rFonts w:cs="Arial"/>
                <w:lang w:val="en-US"/>
              </w:rPr>
              <w:t xml:space="preserve">in a mobile context, </w:t>
            </w:r>
            <w:r w:rsidRPr="00802C6D">
              <w:rPr>
                <w:rFonts w:cs="Arial"/>
                <w:lang w:val="en-US"/>
              </w:rPr>
              <w:t>addressing users with lower text processing cognitive capabilities</w:t>
            </w:r>
          </w:p>
        </w:tc>
        <w:tc>
          <w:tcPr>
            <w:tcW w:w="1525" w:type="dxa"/>
          </w:tcPr>
          <w:p w:rsidR="0048255E" w:rsidRPr="00802C6D" w:rsidRDefault="0048255E" w:rsidP="0048255E">
            <w:pPr>
              <w:pStyle w:val="TAL"/>
              <w:rPr>
                <w:rFonts w:cs="Arial"/>
                <w:color w:val="000000"/>
              </w:rPr>
            </w:pPr>
            <w:r w:rsidRPr="00802C6D">
              <w:rPr>
                <w:rFonts w:cs="Arial"/>
                <w:color w:val="000000"/>
              </w:rPr>
              <w:t>simple text</w:t>
            </w:r>
          </w:p>
        </w:tc>
        <w:tc>
          <w:tcPr>
            <w:tcW w:w="1525" w:type="dxa"/>
          </w:tcPr>
          <w:p w:rsidR="0048255E" w:rsidRPr="00802C6D" w:rsidRDefault="0048255E" w:rsidP="0048255E">
            <w:pPr>
              <w:pStyle w:val="TAL"/>
              <w:rPr>
                <w:rFonts w:cs="Arial"/>
                <w:lang w:val="en-US"/>
              </w:rPr>
            </w:pPr>
            <w:r w:rsidRPr="00802C6D">
              <w:rPr>
                <w:rFonts w:cs="Arial"/>
                <w:color w:val="000000"/>
              </w:rPr>
              <w:t>texte simplifié</w:t>
            </w:r>
          </w:p>
        </w:tc>
        <w:tc>
          <w:tcPr>
            <w:tcW w:w="1525" w:type="dxa"/>
          </w:tcPr>
          <w:p w:rsidR="0048255E" w:rsidRPr="00802C6D" w:rsidRDefault="0048255E" w:rsidP="0048255E">
            <w:pPr>
              <w:pStyle w:val="TAL"/>
              <w:rPr>
                <w:rFonts w:cs="Arial"/>
                <w:lang w:val="en-US"/>
              </w:rPr>
            </w:pPr>
            <w:r w:rsidRPr="00802C6D">
              <w:rPr>
                <w:rFonts w:cs="Arial"/>
                <w:color w:val="000000"/>
              </w:rPr>
              <w:t>vereinfachter Text</w:t>
            </w:r>
          </w:p>
        </w:tc>
        <w:tc>
          <w:tcPr>
            <w:tcW w:w="1525" w:type="dxa"/>
          </w:tcPr>
          <w:p w:rsidR="0048255E" w:rsidRPr="00802C6D" w:rsidRDefault="0048255E" w:rsidP="0048255E">
            <w:pPr>
              <w:pStyle w:val="TAL"/>
              <w:rPr>
                <w:rFonts w:cs="Arial"/>
                <w:lang w:val="en-US"/>
              </w:rPr>
            </w:pPr>
            <w:r w:rsidRPr="00802C6D">
              <w:rPr>
                <w:rFonts w:cs="Arial"/>
                <w:color w:val="000000"/>
              </w:rPr>
              <w:t>testo semplificato</w:t>
            </w:r>
          </w:p>
        </w:tc>
        <w:tc>
          <w:tcPr>
            <w:tcW w:w="1525" w:type="dxa"/>
          </w:tcPr>
          <w:p w:rsidR="0048255E" w:rsidRPr="00802C6D" w:rsidRDefault="009C473A" w:rsidP="0048255E">
            <w:pPr>
              <w:pStyle w:val="TAL"/>
              <w:rPr>
                <w:rFonts w:cs="Arial"/>
                <w:lang w:val="en-US"/>
              </w:rPr>
            </w:pPr>
            <w:r>
              <w:rPr>
                <w:rFonts w:cs="Arial"/>
                <w:color w:val="000000"/>
              </w:rPr>
              <w:t>m</w:t>
            </w:r>
            <w:r w:rsidRPr="00802C6D">
              <w:rPr>
                <w:rFonts w:cs="Arial"/>
                <w:color w:val="000000"/>
              </w:rPr>
              <w:t xml:space="preserve">odo </w:t>
            </w:r>
            <w:r>
              <w:rPr>
                <w:rFonts w:cs="Arial"/>
                <w:color w:val="000000"/>
              </w:rPr>
              <w:t>s</w:t>
            </w:r>
            <w:r w:rsidRPr="00802C6D">
              <w:rPr>
                <w:rFonts w:cs="Arial"/>
                <w:color w:val="000000"/>
              </w:rPr>
              <w:t>encillo</w:t>
            </w:r>
          </w:p>
        </w:tc>
        <w:tc>
          <w:tcPr>
            <w:tcW w:w="1525" w:type="dxa"/>
          </w:tcPr>
          <w:p w:rsidR="0048255E" w:rsidRPr="00802C6D" w:rsidRDefault="0048255E" w:rsidP="0048255E">
            <w:pPr>
              <w:pStyle w:val="TAL"/>
              <w:rPr>
                <w:rFonts w:cs="Arial"/>
                <w:lang w:val="en-US"/>
              </w:rPr>
            </w:pPr>
          </w:p>
        </w:tc>
      </w:tr>
      <w:tr w:rsidR="0048255E" w:rsidRPr="00802C6D" w:rsidTr="00F469AA">
        <w:trPr>
          <w:jc w:val="center"/>
        </w:trPr>
        <w:tc>
          <w:tcPr>
            <w:tcW w:w="619" w:type="dxa"/>
          </w:tcPr>
          <w:p w:rsidR="0048255E" w:rsidRPr="00802C6D" w:rsidRDefault="0048255E" w:rsidP="0048255E">
            <w:pPr>
              <w:pStyle w:val="TAL"/>
              <w:keepNext w:val="0"/>
              <w:keepLines w:val="0"/>
              <w:rPr>
                <w:rFonts w:cs="Arial"/>
                <w:szCs w:val="18"/>
                <w:lang w:val="en-US"/>
              </w:rPr>
            </w:pPr>
            <w:bookmarkStart w:id="90" w:name="_Hlk529483930"/>
          </w:p>
        </w:tc>
        <w:tc>
          <w:tcPr>
            <w:tcW w:w="1243" w:type="dxa"/>
          </w:tcPr>
          <w:p w:rsidR="0048255E" w:rsidRPr="00802C6D" w:rsidRDefault="0048255E" w:rsidP="0048255E">
            <w:pPr>
              <w:pStyle w:val="TAL"/>
              <w:rPr>
                <w:rFonts w:cs="Arial"/>
                <w:b/>
              </w:rPr>
            </w:pPr>
            <w:r w:rsidRPr="00802C6D">
              <w:rPr>
                <w:rFonts w:cs="Arial"/>
                <w:b/>
              </w:rPr>
              <w:t>voice notes</w:t>
            </w:r>
          </w:p>
        </w:tc>
        <w:tc>
          <w:tcPr>
            <w:tcW w:w="3163" w:type="dxa"/>
          </w:tcPr>
          <w:p w:rsidR="0048255E" w:rsidRPr="00802C6D" w:rsidRDefault="0048255E" w:rsidP="0048255E">
            <w:pPr>
              <w:pStyle w:val="TAL"/>
              <w:rPr>
                <w:rFonts w:cs="Arial"/>
                <w:lang w:val="en-US"/>
              </w:rPr>
            </w:pPr>
            <w:bookmarkStart w:id="91" w:name="OLE_LINK146"/>
            <w:bookmarkStart w:id="92" w:name="OLE_LINK147"/>
            <w:r w:rsidRPr="00802C6D">
              <w:rPr>
                <w:rFonts w:cs="Arial"/>
                <w:lang w:val="en-US"/>
              </w:rPr>
              <w:t>Spoken notes, stored on an audio format</w:t>
            </w:r>
            <w:bookmarkEnd w:id="91"/>
            <w:bookmarkEnd w:id="92"/>
            <w:r w:rsidR="00027FF1">
              <w:rPr>
                <w:rFonts w:cs="Arial"/>
                <w:lang w:val="en-US"/>
              </w:rPr>
              <w:t xml:space="preserve"> in a mobile device</w:t>
            </w:r>
          </w:p>
        </w:tc>
        <w:tc>
          <w:tcPr>
            <w:tcW w:w="1525" w:type="dxa"/>
          </w:tcPr>
          <w:p w:rsidR="0048255E" w:rsidRPr="00802C6D" w:rsidRDefault="0048255E" w:rsidP="0048255E">
            <w:pPr>
              <w:pStyle w:val="TAL"/>
              <w:rPr>
                <w:rFonts w:cs="Arial"/>
                <w:lang w:val="en-US"/>
              </w:rPr>
            </w:pPr>
            <w:r w:rsidRPr="00802C6D">
              <w:rPr>
                <w:rFonts w:cs="Arial"/>
                <w:color w:val="000000"/>
              </w:rPr>
              <w:t>voice memos; voice notes</w:t>
            </w:r>
          </w:p>
        </w:tc>
        <w:tc>
          <w:tcPr>
            <w:tcW w:w="1525" w:type="dxa"/>
          </w:tcPr>
          <w:p w:rsidR="0048255E" w:rsidRPr="00802C6D" w:rsidRDefault="0048255E" w:rsidP="0048255E">
            <w:pPr>
              <w:pStyle w:val="TAL"/>
              <w:rPr>
                <w:rFonts w:cs="Arial"/>
                <w:lang w:val="en-US"/>
              </w:rPr>
            </w:pPr>
            <w:r w:rsidRPr="00802C6D">
              <w:rPr>
                <w:rFonts w:cs="Arial"/>
                <w:color w:val="000000"/>
              </w:rPr>
              <w:t>notes vocalisées</w:t>
            </w:r>
          </w:p>
        </w:tc>
        <w:tc>
          <w:tcPr>
            <w:tcW w:w="1525" w:type="dxa"/>
          </w:tcPr>
          <w:p w:rsidR="0048255E" w:rsidRPr="00802C6D" w:rsidRDefault="0048255E" w:rsidP="0048255E">
            <w:pPr>
              <w:pStyle w:val="TAL"/>
              <w:rPr>
                <w:rFonts w:cs="Arial"/>
                <w:lang w:val="en-US"/>
              </w:rPr>
            </w:pPr>
            <w:r w:rsidRPr="00802C6D">
              <w:rPr>
                <w:rFonts w:cs="Arial"/>
                <w:color w:val="000000"/>
              </w:rPr>
              <w:t>Sprachnotizen</w:t>
            </w:r>
          </w:p>
        </w:tc>
        <w:tc>
          <w:tcPr>
            <w:tcW w:w="1525" w:type="dxa"/>
          </w:tcPr>
          <w:p w:rsidR="0048255E" w:rsidRPr="00802C6D" w:rsidRDefault="0048255E" w:rsidP="0048255E">
            <w:pPr>
              <w:pStyle w:val="TAL"/>
              <w:rPr>
                <w:rFonts w:cs="Arial"/>
                <w:lang w:val="en-US"/>
              </w:rPr>
            </w:pPr>
            <w:r w:rsidRPr="00802C6D">
              <w:rPr>
                <w:rFonts w:cs="Arial"/>
                <w:color w:val="000000"/>
              </w:rPr>
              <w:t>note vocali</w:t>
            </w:r>
          </w:p>
        </w:tc>
        <w:tc>
          <w:tcPr>
            <w:tcW w:w="1525" w:type="dxa"/>
          </w:tcPr>
          <w:p w:rsidR="0048255E" w:rsidRPr="00802C6D" w:rsidRDefault="0048255E" w:rsidP="0048255E">
            <w:pPr>
              <w:pStyle w:val="TAL"/>
              <w:rPr>
                <w:rFonts w:cs="Arial"/>
                <w:lang w:val="en-US"/>
              </w:rPr>
            </w:pPr>
            <w:r w:rsidRPr="00802C6D">
              <w:rPr>
                <w:rFonts w:cs="Arial"/>
                <w:color w:val="000000"/>
              </w:rPr>
              <w:t>notas de voz</w:t>
            </w:r>
          </w:p>
        </w:tc>
        <w:tc>
          <w:tcPr>
            <w:tcW w:w="1525" w:type="dxa"/>
          </w:tcPr>
          <w:p w:rsidR="0048255E" w:rsidRPr="00802C6D" w:rsidRDefault="0048255E" w:rsidP="0048255E">
            <w:pPr>
              <w:pStyle w:val="TAL"/>
              <w:rPr>
                <w:rFonts w:cs="Arial"/>
                <w:lang w:val="en-US"/>
              </w:rPr>
            </w:pPr>
          </w:p>
        </w:tc>
      </w:tr>
      <w:bookmarkEnd w:id="90"/>
    </w:tbl>
    <w:p w:rsidR="00812F9C" w:rsidRPr="00D31053" w:rsidRDefault="00812F9C" w:rsidP="00812F9C">
      <w:pPr>
        <w:rPr>
          <w:lang w:val="en-US" w:eastAsia="en-GB"/>
        </w:rPr>
      </w:pPr>
    </w:p>
    <w:p w:rsidR="000363BF" w:rsidRPr="00ED33D8" w:rsidRDefault="000363BF" w:rsidP="00C73A45">
      <w:pPr>
        <w:pStyle w:val="Rubrik3"/>
        <w:rPr>
          <w:lang w:eastAsia="en-GB"/>
        </w:rPr>
      </w:pPr>
      <w:bookmarkStart w:id="93" w:name="_Toc533154724"/>
      <w:r w:rsidRPr="00ED33D8">
        <w:rPr>
          <w:lang w:eastAsia="en-GB"/>
        </w:rPr>
        <w:t>6.3.</w:t>
      </w:r>
      <w:r w:rsidR="00142FEE">
        <w:rPr>
          <w:lang w:eastAsia="en-GB"/>
        </w:rPr>
        <w:t>8</w:t>
      </w:r>
      <w:r w:rsidRPr="00ED33D8">
        <w:rPr>
          <w:lang w:eastAsia="en-GB"/>
        </w:rPr>
        <w:tab/>
        <w:t>Accessibility terms: Media</w:t>
      </w:r>
      <w:r w:rsidR="00BF2159">
        <w:rPr>
          <w:lang w:eastAsia="en-GB"/>
        </w:rPr>
        <w:t xml:space="preserve"> retrieval</w:t>
      </w:r>
      <w:bookmarkEnd w:id="93"/>
    </w:p>
    <w:p w:rsidR="000363BF" w:rsidRPr="00BF2159" w:rsidRDefault="000363BF" w:rsidP="00C73A45">
      <w:pPr>
        <w:keepNext/>
        <w:keepLines/>
        <w:rPr>
          <w:lang w:val="en-US"/>
        </w:rPr>
      </w:pPr>
      <w:r w:rsidRPr="00BF2159">
        <w:rPr>
          <w:lang w:val="en-US"/>
        </w:rPr>
        <w:t xml:space="preserve">Accessibility terms related to media </w:t>
      </w:r>
      <w:r w:rsidR="00B40C59">
        <w:rPr>
          <w:lang w:val="en-US"/>
        </w:rPr>
        <w:t xml:space="preserve">retrieval </w:t>
      </w:r>
      <w:r w:rsidRPr="00BF2159">
        <w:rPr>
          <w:lang w:val="en-US"/>
        </w:rPr>
        <w:t xml:space="preserve">provide access to device adjustments and connectivity settings, adapting the device </w:t>
      </w:r>
      <w:r w:rsidRPr="00BF2159">
        <w:rPr>
          <w:color w:val="0000FF"/>
          <w:lang w:val="en-US"/>
        </w:rPr>
        <w:t>UI</w:t>
      </w:r>
      <w:r w:rsidRPr="00BF2159">
        <w:rPr>
          <w:lang w:val="en-US"/>
        </w:rPr>
        <w:t xml:space="preserve"> to the functional variations of end users with regard to media</w:t>
      </w:r>
      <w:r w:rsidR="00B40C59">
        <w:rPr>
          <w:lang w:val="en-US"/>
        </w:rPr>
        <w:t xml:space="preserve"> retrieval</w:t>
      </w:r>
      <w:r w:rsidRPr="00BF2159">
        <w:rPr>
          <w:lang w:val="en-US"/>
        </w:rPr>
        <w:t>.</w:t>
      </w:r>
    </w:p>
    <w:p w:rsidR="000363BF" w:rsidRPr="00142FEE" w:rsidRDefault="000363BF" w:rsidP="000363BF">
      <w:pPr>
        <w:pStyle w:val="TH"/>
        <w:rPr>
          <w:lang w:val="en-US"/>
        </w:rPr>
      </w:pPr>
      <w:r w:rsidRPr="00142FEE">
        <w:rPr>
          <w:lang w:val="en-US"/>
        </w:rPr>
        <w:t>Table </w:t>
      </w:r>
      <w:r w:rsidR="00C62EAE" w:rsidRPr="00142FEE">
        <w:rPr>
          <w:lang w:val="en-US"/>
        </w:rPr>
        <w:t>1</w:t>
      </w:r>
      <w:r w:rsidR="00142FEE" w:rsidRPr="00142FEE">
        <w:rPr>
          <w:lang w:val="en-US"/>
        </w:rPr>
        <w:t>4</w:t>
      </w:r>
      <w:r w:rsidRPr="00142FEE">
        <w:rPr>
          <w:lang w:val="en-US"/>
        </w:rPr>
        <w:t>: Accessibility terms: Media</w:t>
      </w:r>
      <w:r w:rsidR="00BF2159" w:rsidRPr="00142FEE">
        <w:rPr>
          <w:lang w:val="en-US"/>
        </w:rPr>
        <w:t xml:space="preserve"> retrieval</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802C6D" w:rsidTr="00B7132B">
        <w:trPr>
          <w:tblHeader/>
          <w:jc w:val="center"/>
        </w:trPr>
        <w:tc>
          <w:tcPr>
            <w:tcW w:w="619" w:type="dxa"/>
          </w:tcPr>
          <w:p w:rsidR="000363BF" w:rsidRPr="00802C6D" w:rsidRDefault="000363BF" w:rsidP="00B7132B">
            <w:pPr>
              <w:pStyle w:val="TAH"/>
              <w:keepNext w:val="0"/>
              <w:keepLines w:val="0"/>
              <w:rPr>
                <w:rFonts w:cs="Arial"/>
              </w:rPr>
            </w:pPr>
            <w:r w:rsidRPr="00802C6D">
              <w:rPr>
                <w:rFonts w:cs="Arial"/>
              </w:rPr>
              <w:t>Index</w:t>
            </w:r>
          </w:p>
        </w:tc>
        <w:tc>
          <w:tcPr>
            <w:tcW w:w="1243" w:type="dxa"/>
          </w:tcPr>
          <w:p w:rsidR="000363BF" w:rsidRPr="00802C6D" w:rsidRDefault="000363BF" w:rsidP="00B7132B">
            <w:pPr>
              <w:pStyle w:val="TAH"/>
              <w:keepNext w:val="0"/>
              <w:keepLines w:val="0"/>
              <w:rPr>
                <w:rFonts w:cs="Arial"/>
              </w:rPr>
            </w:pPr>
            <w:r w:rsidRPr="00802C6D">
              <w:rPr>
                <w:rFonts w:cs="Arial"/>
              </w:rPr>
              <w:t>Technical term</w:t>
            </w:r>
          </w:p>
        </w:tc>
        <w:tc>
          <w:tcPr>
            <w:tcW w:w="3163" w:type="dxa"/>
          </w:tcPr>
          <w:p w:rsidR="000363BF" w:rsidRPr="00802C6D" w:rsidRDefault="000363BF" w:rsidP="00B7132B">
            <w:pPr>
              <w:pStyle w:val="TAH"/>
              <w:keepNext w:val="0"/>
              <w:keepLines w:val="0"/>
              <w:rPr>
                <w:rFonts w:cs="Arial"/>
              </w:rPr>
            </w:pPr>
            <w:r w:rsidRPr="00802C6D">
              <w:rPr>
                <w:rFonts w:cs="Arial"/>
              </w:rPr>
              <w:t>Description</w:t>
            </w:r>
          </w:p>
        </w:tc>
        <w:tc>
          <w:tcPr>
            <w:tcW w:w="1525" w:type="dxa"/>
          </w:tcPr>
          <w:p w:rsidR="000363BF" w:rsidRPr="00802C6D" w:rsidRDefault="000363BF" w:rsidP="00B7132B">
            <w:pPr>
              <w:pStyle w:val="TAH"/>
              <w:keepNext w:val="0"/>
              <w:keepLines w:val="0"/>
              <w:rPr>
                <w:rFonts w:cs="Arial"/>
                <w:szCs w:val="18"/>
              </w:rPr>
            </w:pPr>
            <w:r w:rsidRPr="00802C6D">
              <w:rPr>
                <w:rFonts w:cs="Arial"/>
                <w:szCs w:val="18"/>
              </w:rPr>
              <w:t>English</w:t>
            </w:r>
          </w:p>
        </w:tc>
        <w:tc>
          <w:tcPr>
            <w:tcW w:w="1525" w:type="dxa"/>
          </w:tcPr>
          <w:p w:rsidR="000363BF" w:rsidRPr="00802C6D" w:rsidRDefault="000363BF" w:rsidP="00B7132B">
            <w:pPr>
              <w:pStyle w:val="TAH"/>
              <w:keepNext w:val="0"/>
              <w:keepLines w:val="0"/>
              <w:rPr>
                <w:rFonts w:cs="Arial"/>
              </w:rPr>
            </w:pPr>
            <w:r w:rsidRPr="00802C6D">
              <w:rPr>
                <w:rFonts w:cs="Arial"/>
              </w:rPr>
              <w:t>French</w:t>
            </w:r>
          </w:p>
        </w:tc>
        <w:tc>
          <w:tcPr>
            <w:tcW w:w="1525" w:type="dxa"/>
          </w:tcPr>
          <w:p w:rsidR="000363BF" w:rsidRPr="00802C6D" w:rsidRDefault="000363BF" w:rsidP="00B7132B">
            <w:pPr>
              <w:pStyle w:val="TAH"/>
              <w:keepNext w:val="0"/>
              <w:keepLines w:val="0"/>
              <w:rPr>
                <w:rFonts w:cs="Arial"/>
              </w:rPr>
            </w:pPr>
            <w:r w:rsidRPr="00802C6D">
              <w:rPr>
                <w:rFonts w:cs="Arial"/>
              </w:rPr>
              <w:t>German</w:t>
            </w:r>
          </w:p>
        </w:tc>
        <w:tc>
          <w:tcPr>
            <w:tcW w:w="1525" w:type="dxa"/>
          </w:tcPr>
          <w:p w:rsidR="000363BF" w:rsidRPr="00802C6D" w:rsidRDefault="000363BF" w:rsidP="00B7132B">
            <w:pPr>
              <w:pStyle w:val="TAH"/>
              <w:keepNext w:val="0"/>
              <w:keepLines w:val="0"/>
              <w:rPr>
                <w:rFonts w:cs="Arial"/>
              </w:rPr>
            </w:pPr>
            <w:r w:rsidRPr="00802C6D">
              <w:rPr>
                <w:rFonts w:cs="Arial"/>
              </w:rPr>
              <w:t>Italian</w:t>
            </w:r>
          </w:p>
        </w:tc>
        <w:tc>
          <w:tcPr>
            <w:tcW w:w="1525" w:type="dxa"/>
          </w:tcPr>
          <w:p w:rsidR="000363BF" w:rsidRPr="00802C6D" w:rsidRDefault="000363BF" w:rsidP="00B7132B">
            <w:pPr>
              <w:pStyle w:val="TAH"/>
              <w:keepNext w:val="0"/>
              <w:keepLines w:val="0"/>
              <w:rPr>
                <w:rFonts w:cs="Arial"/>
                <w:szCs w:val="18"/>
              </w:rPr>
            </w:pPr>
            <w:r w:rsidRPr="00802C6D">
              <w:rPr>
                <w:rFonts w:cs="Arial"/>
                <w:szCs w:val="18"/>
              </w:rPr>
              <w:t>Spanish</w:t>
            </w:r>
          </w:p>
        </w:tc>
        <w:tc>
          <w:tcPr>
            <w:tcW w:w="1525" w:type="dxa"/>
          </w:tcPr>
          <w:p w:rsidR="000363BF" w:rsidRPr="00802C6D" w:rsidRDefault="000363BF" w:rsidP="00B7132B">
            <w:pPr>
              <w:pStyle w:val="TAH"/>
              <w:keepNext w:val="0"/>
              <w:keepLines w:val="0"/>
              <w:rPr>
                <w:rFonts w:cs="Arial"/>
              </w:rPr>
            </w:pPr>
            <w:r w:rsidRPr="00802C6D">
              <w:rPr>
                <w:rFonts w:cs="Arial"/>
              </w:rPr>
              <w:t>Comment</w:t>
            </w:r>
          </w:p>
        </w:tc>
      </w:tr>
      <w:tr w:rsidR="00E64308" w:rsidRPr="00802C6D" w:rsidTr="00E42F0D">
        <w:trPr>
          <w:jc w:val="center"/>
        </w:trPr>
        <w:tc>
          <w:tcPr>
            <w:tcW w:w="619" w:type="dxa"/>
          </w:tcPr>
          <w:p w:rsidR="00E64308" w:rsidRPr="00802C6D" w:rsidRDefault="00E64308" w:rsidP="00E64308">
            <w:pPr>
              <w:pStyle w:val="TAL"/>
              <w:keepNext w:val="0"/>
              <w:keepLines w:val="0"/>
              <w:rPr>
                <w:rFonts w:cs="Arial"/>
                <w:szCs w:val="18"/>
                <w:lang w:val="en-US"/>
              </w:rPr>
            </w:pPr>
          </w:p>
        </w:tc>
        <w:tc>
          <w:tcPr>
            <w:tcW w:w="1243" w:type="dxa"/>
          </w:tcPr>
          <w:p w:rsidR="00E64308" w:rsidRPr="00802C6D" w:rsidRDefault="00E64308" w:rsidP="00E64308">
            <w:pPr>
              <w:pStyle w:val="TAL"/>
              <w:rPr>
                <w:rFonts w:cs="Arial"/>
                <w:b/>
              </w:rPr>
            </w:pPr>
            <w:r w:rsidRPr="00802C6D">
              <w:rPr>
                <w:rFonts w:cs="Arial"/>
                <w:b/>
              </w:rPr>
              <w:t>audio descriptions</w:t>
            </w:r>
          </w:p>
        </w:tc>
        <w:tc>
          <w:tcPr>
            <w:tcW w:w="3163" w:type="dxa"/>
          </w:tcPr>
          <w:p w:rsidR="00E64308" w:rsidRPr="00802C6D" w:rsidRDefault="00E64308" w:rsidP="00E64308">
            <w:pPr>
              <w:pStyle w:val="TAL"/>
              <w:rPr>
                <w:rFonts w:cs="Arial"/>
                <w:lang w:val="en-US"/>
              </w:rPr>
            </w:pPr>
            <w:r w:rsidRPr="00802C6D">
              <w:rPr>
                <w:rFonts w:cs="Arial"/>
                <w:lang w:val="en-US"/>
              </w:rPr>
              <w:t xml:space="preserve">Audio descriptions of information displayed on the screen </w:t>
            </w:r>
            <w:r w:rsidR="00027FF1">
              <w:rPr>
                <w:rFonts w:cs="Arial"/>
                <w:lang w:val="en-US"/>
              </w:rPr>
              <w:t xml:space="preserve">of a mobile device </w:t>
            </w:r>
            <w:r w:rsidRPr="00802C6D">
              <w:rPr>
                <w:rFonts w:cs="Arial"/>
                <w:lang w:val="en-US"/>
              </w:rPr>
              <w:t>to assist vision-impaired user</w:t>
            </w:r>
          </w:p>
        </w:tc>
        <w:tc>
          <w:tcPr>
            <w:tcW w:w="1525" w:type="dxa"/>
          </w:tcPr>
          <w:p w:rsidR="00E64308" w:rsidRPr="00802C6D" w:rsidRDefault="00E64308" w:rsidP="00E64308">
            <w:pPr>
              <w:pStyle w:val="TAL"/>
              <w:rPr>
                <w:rFonts w:cs="Arial"/>
                <w:lang w:val="en-US"/>
              </w:rPr>
            </w:pPr>
            <w:r w:rsidRPr="00802C6D">
              <w:rPr>
                <w:rFonts w:cs="Arial"/>
                <w:color w:val="000000"/>
              </w:rPr>
              <w:t>audio descriptions</w:t>
            </w:r>
          </w:p>
        </w:tc>
        <w:tc>
          <w:tcPr>
            <w:tcW w:w="1525" w:type="dxa"/>
          </w:tcPr>
          <w:p w:rsidR="00E64308" w:rsidRPr="00802C6D" w:rsidRDefault="00E64308" w:rsidP="00E64308">
            <w:pPr>
              <w:pStyle w:val="TAL"/>
              <w:rPr>
                <w:rFonts w:cs="Arial"/>
                <w:lang w:val="en-US"/>
              </w:rPr>
            </w:pPr>
            <w:r w:rsidRPr="00802C6D">
              <w:rPr>
                <w:rFonts w:cs="Arial"/>
                <w:color w:val="000000"/>
              </w:rPr>
              <w:t>audiodescription</w:t>
            </w:r>
          </w:p>
        </w:tc>
        <w:tc>
          <w:tcPr>
            <w:tcW w:w="1525" w:type="dxa"/>
          </w:tcPr>
          <w:p w:rsidR="00E64308" w:rsidRPr="00802C6D" w:rsidRDefault="00E64308" w:rsidP="00E64308">
            <w:pPr>
              <w:pStyle w:val="TAL"/>
              <w:rPr>
                <w:rFonts w:cs="Arial"/>
                <w:lang w:val="en-US"/>
              </w:rPr>
            </w:pPr>
            <w:r w:rsidRPr="00802C6D">
              <w:rPr>
                <w:rFonts w:cs="Arial"/>
                <w:color w:val="000000"/>
              </w:rPr>
              <w:t>Audiobeschreibung; Audiodeskription</w:t>
            </w:r>
          </w:p>
        </w:tc>
        <w:tc>
          <w:tcPr>
            <w:tcW w:w="1525" w:type="dxa"/>
          </w:tcPr>
          <w:p w:rsidR="00E64308" w:rsidRPr="00802C6D" w:rsidRDefault="00E64308" w:rsidP="00E64308">
            <w:pPr>
              <w:pStyle w:val="TAL"/>
              <w:rPr>
                <w:rFonts w:cs="Arial"/>
                <w:lang w:val="en-US"/>
              </w:rPr>
            </w:pPr>
            <w:r w:rsidRPr="00802C6D">
              <w:rPr>
                <w:rFonts w:cs="Arial"/>
                <w:color w:val="000000"/>
              </w:rPr>
              <w:t>descrizioni audio</w:t>
            </w:r>
          </w:p>
        </w:tc>
        <w:tc>
          <w:tcPr>
            <w:tcW w:w="1525" w:type="dxa"/>
          </w:tcPr>
          <w:p w:rsidR="00E64308" w:rsidRPr="00802C6D" w:rsidRDefault="00E64308" w:rsidP="00E64308">
            <w:pPr>
              <w:pStyle w:val="TAL"/>
              <w:rPr>
                <w:rFonts w:cs="Arial"/>
                <w:lang w:val="en-US"/>
              </w:rPr>
            </w:pPr>
            <w:r w:rsidRPr="00802C6D">
              <w:rPr>
                <w:rFonts w:cs="Arial"/>
                <w:color w:val="000000"/>
              </w:rPr>
              <w:t>descripción de audio</w:t>
            </w:r>
          </w:p>
        </w:tc>
        <w:tc>
          <w:tcPr>
            <w:tcW w:w="1525" w:type="dxa"/>
          </w:tcPr>
          <w:p w:rsidR="00E64308" w:rsidRPr="00802C6D" w:rsidRDefault="00E64308" w:rsidP="00E64308">
            <w:pPr>
              <w:pStyle w:val="TAL"/>
              <w:rPr>
                <w:rFonts w:cs="Arial"/>
                <w:lang w:val="en-US"/>
              </w:rPr>
            </w:pPr>
          </w:p>
        </w:tc>
      </w:tr>
      <w:tr w:rsidR="00E64308" w:rsidRPr="0043320A" w:rsidTr="00E42F0D">
        <w:trPr>
          <w:jc w:val="center"/>
        </w:trPr>
        <w:tc>
          <w:tcPr>
            <w:tcW w:w="619" w:type="dxa"/>
          </w:tcPr>
          <w:p w:rsidR="00E64308" w:rsidRPr="00802C6D" w:rsidRDefault="00E64308" w:rsidP="00E64308">
            <w:pPr>
              <w:pStyle w:val="TAL"/>
              <w:keepNext w:val="0"/>
              <w:keepLines w:val="0"/>
              <w:rPr>
                <w:rFonts w:cs="Arial"/>
                <w:szCs w:val="18"/>
                <w:lang w:val="en-US"/>
              </w:rPr>
            </w:pPr>
          </w:p>
        </w:tc>
        <w:tc>
          <w:tcPr>
            <w:tcW w:w="1243" w:type="dxa"/>
          </w:tcPr>
          <w:p w:rsidR="00E64308" w:rsidRPr="00802C6D" w:rsidRDefault="00E64308" w:rsidP="00E64308">
            <w:pPr>
              <w:pStyle w:val="TAL"/>
              <w:rPr>
                <w:rFonts w:cs="Arial"/>
                <w:b/>
                <w:lang w:val="en-US"/>
              </w:rPr>
            </w:pPr>
            <w:r w:rsidRPr="00802C6D">
              <w:rPr>
                <w:rFonts w:cs="Arial"/>
                <w:b/>
                <w:lang w:val="en-US"/>
              </w:rPr>
              <w:t>prefer(ence for) audio descriptions</w:t>
            </w:r>
          </w:p>
        </w:tc>
        <w:tc>
          <w:tcPr>
            <w:tcW w:w="3163" w:type="dxa"/>
          </w:tcPr>
          <w:p w:rsidR="00E64308" w:rsidRPr="00802C6D" w:rsidRDefault="00E64308" w:rsidP="00E64308">
            <w:pPr>
              <w:pStyle w:val="TAL"/>
              <w:rPr>
                <w:rFonts w:cs="Arial"/>
                <w:lang w:val="en-US"/>
              </w:rPr>
            </w:pPr>
            <w:r w:rsidRPr="00802C6D">
              <w:rPr>
                <w:rFonts w:cs="Arial"/>
                <w:lang w:val="en-US"/>
              </w:rPr>
              <w:t>A setting to play audio descriptions automatically (when available)</w:t>
            </w:r>
            <w:r w:rsidR="00027FF1">
              <w:rPr>
                <w:rFonts w:cs="Arial"/>
                <w:lang w:val="en-US"/>
              </w:rPr>
              <w:t xml:space="preserve"> in mobile devices</w:t>
            </w:r>
          </w:p>
        </w:tc>
        <w:tc>
          <w:tcPr>
            <w:tcW w:w="1525" w:type="dxa"/>
          </w:tcPr>
          <w:p w:rsidR="00E64308" w:rsidRPr="00802C6D" w:rsidRDefault="00E64308" w:rsidP="00E64308">
            <w:pPr>
              <w:pStyle w:val="TAL"/>
              <w:rPr>
                <w:rFonts w:cs="Arial"/>
                <w:lang w:val="en-US"/>
              </w:rPr>
            </w:pPr>
            <w:r w:rsidRPr="00802C6D">
              <w:rPr>
                <w:rFonts w:cs="Arial"/>
                <w:color w:val="000000"/>
              </w:rPr>
              <w:t>preference for audio descriptions</w:t>
            </w:r>
          </w:p>
        </w:tc>
        <w:tc>
          <w:tcPr>
            <w:tcW w:w="1525" w:type="dxa"/>
          </w:tcPr>
          <w:p w:rsidR="00E64308" w:rsidRPr="00802C6D" w:rsidRDefault="00E64308" w:rsidP="00E64308">
            <w:pPr>
              <w:pStyle w:val="TAL"/>
              <w:rPr>
                <w:rFonts w:cs="Arial"/>
                <w:lang w:val="en-US"/>
              </w:rPr>
            </w:pPr>
            <w:r w:rsidRPr="007C0E1E">
              <w:rPr>
                <w:rFonts w:cs="Arial"/>
                <w:color w:val="000000"/>
                <w:lang w:val="en-US"/>
              </w:rPr>
              <w:t>lecture de l'audiodescription (si disponible)</w:t>
            </w:r>
          </w:p>
        </w:tc>
        <w:tc>
          <w:tcPr>
            <w:tcW w:w="1525" w:type="dxa"/>
          </w:tcPr>
          <w:p w:rsidR="00E64308" w:rsidRPr="00802C6D" w:rsidRDefault="00E64308" w:rsidP="00E64308">
            <w:pPr>
              <w:pStyle w:val="TAL"/>
              <w:rPr>
                <w:rFonts w:cs="Arial"/>
                <w:lang w:val="en-US"/>
              </w:rPr>
            </w:pPr>
            <w:r w:rsidRPr="00802C6D">
              <w:rPr>
                <w:rFonts w:cs="Arial"/>
                <w:color w:val="000000"/>
              </w:rPr>
              <w:t>Präferenzen für Audiobeschreibung / Audiodeskription</w:t>
            </w:r>
          </w:p>
        </w:tc>
        <w:tc>
          <w:tcPr>
            <w:tcW w:w="1525" w:type="dxa"/>
          </w:tcPr>
          <w:p w:rsidR="00E64308" w:rsidRPr="00802C6D" w:rsidRDefault="00E64308" w:rsidP="00E64308">
            <w:pPr>
              <w:pStyle w:val="TAL"/>
              <w:rPr>
                <w:rFonts w:cs="Arial"/>
                <w:lang w:val="en-US"/>
              </w:rPr>
            </w:pPr>
            <w:r w:rsidRPr="00802C6D">
              <w:rPr>
                <w:rFonts w:cs="Arial"/>
                <w:color w:val="000000"/>
              </w:rPr>
              <w:t>Impostazione descrizioni audio</w:t>
            </w:r>
          </w:p>
        </w:tc>
        <w:tc>
          <w:tcPr>
            <w:tcW w:w="1525" w:type="dxa"/>
          </w:tcPr>
          <w:p w:rsidR="00E64308" w:rsidRPr="00802C6D" w:rsidRDefault="00E64308" w:rsidP="00E64308">
            <w:pPr>
              <w:pStyle w:val="TAL"/>
              <w:rPr>
                <w:rFonts w:cs="Arial"/>
                <w:lang w:val="en-US"/>
              </w:rPr>
            </w:pPr>
            <w:r w:rsidRPr="007C0E1E">
              <w:rPr>
                <w:rFonts w:cs="Arial"/>
                <w:color w:val="000000"/>
                <w:lang w:val="en-US"/>
              </w:rPr>
              <w:t>preferencia para descripción de audio</w:t>
            </w:r>
          </w:p>
        </w:tc>
        <w:tc>
          <w:tcPr>
            <w:tcW w:w="1525" w:type="dxa"/>
          </w:tcPr>
          <w:p w:rsidR="00E64308" w:rsidRPr="00802C6D" w:rsidRDefault="00E64308" w:rsidP="00E64308">
            <w:pPr>
              <w:pStyle w:val="TAL"/>
              <w:rPr>
                <w:rFonts w:cs="Arial"/>
                <w:lang w:val="en-US"/>
              </w:rPr>
            </w:pPr>
          </w:p>
        </w:tc>
      </w:tr>
      <w:tr w:rsidR="00E64308" w:rsidRPr="0043320A" w:rsidTr="00B7132B">
        <w:trPr>
          <w:jc w:val="center"/>
        </w:trPr>
        <w:tc>
          <w:tcPr>
            <w:tcW w:w="619" w:type="dxa"/>
          </w:tcPr>
          <w:p w:rsidR="00E64308" w:rsidRPr="00802C6D" w:rsidRDefault="00E64308" w:rsidP="00E64308">
            <w:pPr>
              <w:pStyle w:val="TAL"/>
              <w:keepNext w:val="0"/>
              <w:keepLines w:val="0"/>
              <w:rPr>
                <w:rFonts w:cs="Arial"/>
                <w:szCs w:val="18"/>
                <w:lang w:val="en-US"/>
              </w:rPr>
            </w:pPr>
          </w:p>
        </w:tc>
        <w:tc>
          <w:tcPr>
            <w:tcW w:w="1243" w:type="dxa"/>
          </w:tcPr>
          <w:p w:rsidR="00E64308" w:rsidRPr="00802C6D" w:rsidRDefault="00E64308" w:rsidP="00E64308">
            <w:pPr>
              <w:pStyle w:val="TAL"/>
              <w:rPr>
                <w:rFonts w:cs="Arial"/>
                <w:b/>
              </w:rPr>
            </w:pPr>
            <w:r w:rsidRPr="00802C6D">
              <w:rPr>
                <w:rFonts w:cs="Arial"/>
                <w:b/>
              </w:rPr>
              <w:t>captions</w:t>
            </w:r>
          </w:p>
        </w:tc>
        <w:tc>
          <w:tcPr>
            <w:tcW w:w="3163" w:type="dxa"/>
          </w:tcPr>
          <w:p w:rsidR="00E64308" w:rsidRPr="00802C6D" w:rsidRDefault="00E64308" w:rsidP="00E64308">
            <w:pPr>
              <w:pStyle w:val="TAL"/>
              <w:rPr>
                <w:rFonts w:cs="Arial"/>
                <w:lang w:val="en-US"/>
              </w:rPr>
            </w:pPr>
            <w:r w:rsidRPr="00802C6D">
              <w:rPr>
                <w:rFonts w:cs="Arial"/>
                <w:lang w:val="en-US"/>
              </w:rPr>
              <w:t>Captions visible to all users</w:t>
            </w:r>
            <w:r w:rsidR="00027FF1">
              <w:rPr>
                <w:rFonts w:cs="Arial"/>
                <w:lang w:val="en-US"/>
              </w:rPr>
              <w:t xml:space="preserve"> of mobile devices</w:t>
            </w:r>
          </w:p>
        </w:tc>
        <w:tc>
          <w:tcPr>
            <w:tcW w:w="1525" w:type="dxa"/>
          </w:tcPr>
          <w:p w:rsidR="00E64308" w:rsidRPr="00802C6D" w:rsidRDefault="00E64308" w:rsidP="00E64308">
            <w:pPr>
              <w:pStyle w:val="TAL"/>
              <w:rPr>
                <w:rFonts w:cs="Arial"/>
                <w:lang w:val="en-US"/>
              </w:rPr>
            </w:pPr>
            <w:r w:rsidRPr="00802C6D">
              <w:rPr>
                <w:rFonts w:cs="Arial"/>
                <w:color w:val="000000"/>
              </w:rPr>
              <w:t>captions</w:t>
            </w:r>
          </w:p>
        </w:tc>
        <w:tc>
          <w:tcPr>
            <w:tcW w:w="1525" w:type="dxa"/>
          </w:tcPr>
          <w:p w:rsidR="00E64308" w:rsidRPr="00802C6D" w:rsidRDefault="00E64308" w:rsidP="00E64308">
            <w:pPr>
              <w:pStyle w:val="TAL"/>
              <w:rPr>
                <w:rFonts w:cs="Arial"/>
                <w:lang w:val="en-US"/>
              </w:rPr>
            </w:pPr>
            <w:r w:rsidRPr="00802C6D">
              <w:rPr>
                <w:rFonts w:cs="Arial"/>
                <w:color w:val="000000"/>
              </w:rPr>
              <w:t>sous-titrage/légende</w:t>
            </w:r>
          </w:p>
        </w:tc>
        <w:tc>
          <w:tcPr>
            <w:tcW w:w="1525" w:type="dxa"/>
          </w:tcPr>
          <w:p w:rsidR="00E64308" w:rsidRPr="00802C6D" w:rsidRDefault="00E64308" w:rsidP="00E64308">
            <w:pPr>
              <w:pStyle w:val="TAL"/>
              <w:rPr>
                <w:rFonts w:cs="Arial"/>
                <w:lang w:val="en-US"/>
              </w:rPr>
            </w:pPr>
            <w:r w:rsidRPr="00802C6D">
              <w:rPr>
                <w:rFonts w:cs="Arial"/>
                <w:color w:val="000000"/>
              </w:rPr>
              <w:t>Untertitel</w:t>
            </w:r>
          </w:p>
        </w:tc>
        <w:tc>
          <w:tcPr>
            <w:tcW w:w="1525" w:type="dxa"/>
          </w:tcPr>
          <w:p w:rsidR="00E64308" w:rsidRPr="00802C6D" w:rsidRDefault="00E64308" w:rsidP="00E64308">
            <w:pPr>
              <w:pStyle w:val="TAL"/>
              <w:rPr>
                <w:rFonts w:cs="Arial"/>
                <w:lang w:val="en-US"/>
              </w:rPr>
            </w:pPr>
            <w:r w:rsidRPr="00802C6D">
              <w:rPr>
                <w:rFonts w:cs="Arial"/>
                <w:color w:val="000000"/>
              </w:rPr>
              <w:t>didascalie</w:t>
            </w:r>
          </w:p>
        </w:tc>
        <w:tc>
          <w:tcPr>
            <w:tcW w:w="1525" w:type="dxa"/>
          </w:tcPr>
          <w:p w:rsidR="00E64308" w:rsidRPr="00802C6D" w:rsidRDefault="00E64308" w:rsidP="00E64308">
            <w:pPr>
              <w:pStyle w:val="TAL"/>
              <w:rPr>
                <w:rFonts w:cs="Arial"/>
                <w:lang w:val="en-US"/>
              </w:rPr>
            </w:pPr>
            <w:r w:rsidRPr="00802C6D">
              <w:rPr>
                <w:rFonts w:cs="Arial"/>
                <w:color w:val="000000"/>
              </w:rPr>
              <w:t>subtítulos</w:t>
            </w:r>
          </w:p>
        </w:tc>
        <w:tc>
          <w:tcPr>
            <w:tcW w:w="1525" w:type="dxa"/>
          </w:tcPr>
          <w:p w:rsidR="00E64308" w:rsidRPr="00802C6D" w:rsidRDefault="00E64308" w:rsidP="00E64308">
            <w:pPr>
              <w:pStyle w:val="TAL"/>
              <w:rPr>
                <w:rFonts w:cs="Arial"/>
                <w:lang w:val="en-US"/>
              </w:rPr>
            </w:pPr>
            <w:r w:rsidRPr="00802C6D">
              <w:rPr>
                <w:rFonts w:cs="Arial"/>
                <w:lang w:val="en-US"/>
              </w:rPr>
              <w:t>Used in the US and Canada</w:t>
            </w:r>
          </w:p>
        </w:tc>
      </w:tr>
      <w:tr w:rsidR="00E64308" w:rsidRPr="0043320A" w:rsidTr="00B7132B">
        <w:trPr>
          <w:jc w:val="center"/>
        </w:trPr>
        <w:tc>
          <w:tcPr>
            <w:tcW w:w="619" w:type="dxa"/>
          </w:tcPr>
          <w:p w:rsidR="00E64308" w:rsidRPr="00802C6D" w:rsidRDefault="00E64308" w:rsidP="00E64308">
            <w:pPr>
              <w:pStyle w:val="TAL"/>
              <w:keepNext w:val="0"/>
              <w:keepLines w:val="0"/>
              <w:rPr>
                <w:rFonts w:cs="Arial"/>
                <w:szCs w:val="18"/>
                <w:lang w:val="en-US"/>
              </w:rPr>
            </w:pPr>
          </w:p>
        </w:tc>
        <w:tc>
          <w:tcPr>
            <w:tcW w:w="1243" w:type="dxa"/>
          </w:tcPr>
          <w:p w:rsidR="00E64308" w:rsidRPr="00802C6D" w:rsidRDefault="00E64308" w:rsidP="00E64308">
            <w:pPr>
              <w:pStyle w:val="TAL"/>
              <w:rPr>
                <w:rFonts w:cs="Arial"/>
                <w:b/>
              </w:rPr>
            </w:pPr>
            <w:r w:rsidRPr="00802C6D">
              <w:rPr>
                <w:rFonts w:cs="Arial"/>
                <w:b/>
              </w:rPr>
              <w:t>close captions</w:t>
            </w:r>
          </w:p>
        </w:tc>
        <w:tc>
          <w:tcPr>
            <w:tcW w:w="3163" w:type="dxa"/>
          </w:tcPr>
          <w:p w:rsidR="00E64308" w:rsidRPr="00802C6D" w:rsidRDefault="00E64308" w:rsidP="00E64308">
            <w:pPr>
              <w:pStyle w:val="TAL"/>
              <w:rPr>
                <w:rFonts w:cs="Arial"/>
                <w:lang w:val="en-US"/>
              </w:rPr>
            </w:pPr>
            <w:r w:rsidRPr="00802C6D">
              <w:rPr>
                <w:rFonts w:cs="Arial"/>
                <w:lang w:val="en-US"/>
              </w:rPr>
              <w:t>Captions not visible until activated by the viewer (e.g through a remote control)</w:t>
            </w:r>
            <w:r w:rsidR="00027FF1">
              <w:rPr>
                <w:rFonts w:cs="Arial"/>
                <w:lang w:val="en-US"/>
              </w:rPr>
              <w:t xml:space="preserve"> of </w:t>
            </w:r>
            <w:r w:rsidR="007A2501">
              <w:rPr>
                <w:rFonts w:cs="Arial"/>
                <w:lang w:val="en-US"/>
              </w:rPr>
              <w:t>the</w:t>
            </w:r>
            <w:r w:rsidR="00027FF1">
              <w:rPr>
                <w:rFonts w:cs="Arial"/>
                <w:lang w:val="en-US"/>
              </w:rPr>
              <w:t xml:space="preserve"> mobile device</w:t>
            </w:r>
          </w:p>
        </w:tc>
        <w:tc>
          <w:tcPr>
            <w:tcW w:w="1525" w:type="dxa"/>
          </w:tcPr>
          <w:p w:rsidR="00E64308" w:rsidRPr="00802C6D" w:rsidRDefault="00E64308" w:rsidP="00E64308">
            <w:pPr>
              <w:pStyle w:val="TAL"/>
              <w:rPr>
                <w:rFonts w:cs="Arial"/>
                <w:lang w:val="en-US"/>
              </w:rPr>
            </w:pPr>
            <w:r w:rsidRPr="00802C6D">
              <w:rPr>
                <w:rFonts w:cs="Arial"/>
                <w:color w:val="000000"/>
              </w:rPr>
              <w:t>closed captions (CC)</w:t>
            </w:r>
          </w:p>
        </w:tc>
        <w:tc>
          <w:tcPr>
            <w:tcW w:w="1525" w:type="dxa"/>
          </w:tcPr>
          <w:p w:rsidR="00E64308" w:rsidRPr="00802C6D" w:rsidRDefault="00E64308" w:rsidP="00E64308">
            <w:pPr>
              <w:pStyle w:val="TAL"/>
              <w:rPr>
                <w:rFonts w:cs="Arial"/>
                <w:lang w:val="en-US"/>
              </w:rPr>
            </w:pPr>
            <w:r w:rsidRPr="00802C6D">
              <w:rPr>
                <w:rFonts w:cs="Arial"/>
                <w:color w:val="000000"/>
              </w:rPr>
              <w:t>verrouillage du sous-titre</w:t>
            </w:r>
          </w:p>
        </w:tc>
        <w:tc>
          <w:tcPr>
            <w:tcW w:w="1525" w:type="dxa"/>
          </w:tcPr>
          <w:p w:rsidR="00E64308" w:rsidRPr="00802C6D" w:rsidRDefault="00E64308" w:rsidP="00E64308">
            <w:pPr>
              <w:pStyle w:val="TAL"/>
              <w:rPr>
                <w:rFonts w:cs="Arial"/>
                <w:lang w:val="en-US"/>
              </w:rPr>
            </w:pPr>
            <w:r w:rsidRPr="00802C6D">
              <w:rPr>
                <w:rFonts w:cs="Arial"/>
                <w:color w:val="000000"/>
              </w:rPr>
              <w:t>optionale Untertitel</w:t>
            </w:r>
          </w:p>
        </w:tc>
        <w:tc>
          <w:tcPr>
            <w:tcW w:w="1525" w:type="dxa"/>
          </w:tcPr>
          <w:p w:rsidR="00E64308" w:rsidRPr="00802C6D" w:rsidRDefault="00E64308" w:rsidP="00E64308">
            <w:pPr>
              <w:pStyle w:val="TAL"/>
              <w:rPr>
                <w:rFonts w:cs="Arial"/>
                <w:lang w:val="en-US"/>
              </w:rPr>
            </w:pPr>
            <w:r w:rsidRPr="00802C6D">
              <w:rPr>
                <w:rFonts w:cs="Arial"/>
                <w:color w:val="000000"/>
              </w:rPr>
              <w:t>didascalie protette</w:t>
            </w:r>
          </w:p>
        </w:tc>
        <w:tc>
          <w:tcPr>
            <w:tcW w:w="1525" w:type="dxa"/>
          </w:tcPr>
          <w:p w:rsidR="00E64308" w:rsidRPr="00802C6D" w:rsidRDefault="00E64308" w:rsidP="00E64308">
            <w:pPr>
              <w:pStyle w:val="TAL"/>
              <w:rPr>
                <w:rFonts w:cs="Arial"/>
                <w:lang w:val="en-US"/>
              </w:rPr>
            </w:pPr>
            <w:r w:rsidRPr="00802C6D">
              <w:rPr>
                <w:rFonts w:cs="Arial"/>
                <w:color w:val="000000"/>
              </w:rPr>
              <w:t>subtítulos</w:t>
            </w:r>
          </w:p>
        </w:tc>
        <w:tc>
          <w:tcPr>
            <w:tcW w:w="1525" w:type="dxa"/>
          </w:tcPr>
          <w:p w:rsidR="00E64308" w:rsidRPr="00802C6D" w:rsidRDefault="00E64308" w:rsidP="00E64308">
            <w:pPr>
              <w:pStyle w:val="TAL"/>
              <w:rPr>
                <w:rFonts w:cs="Arial"/>
                <w:lang w:val="en-US"/>
              </w:rPr>
            </w:pPr>
            <w:r w:rsidRPr="00802C6D">
              <w:rPr>
                <w:rFonts w:cs="Arial"/>
                <w:lang w:val="en-US"/>
              </w:rPr>
              <w:t>Used I the US and Canada</w:t>
            </w:r>
          </w:p>
        </w:tc>
      </w:tr>
      <w:tr w:rsidR="004503B6" w:rsidRPr="0043320A" w:rsidTr="00E42F0D">
        <w:trPr>
          <w:jc w:val="center"/>
        </w:trPr>
        <w:tc>
          <w:tcPr>
            <w:tcW w:w="619" w:type="dxa"/>
          </w:tcPr>
          <w:p w:rsidR="004503B6" w:rsidRPr="00802C6D" w:rsidRDefault="004503B6" w:rsidP="004503B6">
            <w:pPr>
              <w:pStyle w:val="TAL"/>
              <w:keepNext w:val="0"/>
              <w:keepLines w:val="0"/>
              <w:rPr>
                <w:rFonts w:cs="Arial"/>
                <w:szCs w:val="18"/>
                <w:lang w:val="en-US"/>
              </w:rPr>
            </w:pPr>
          </w:p>
        </w:tc>
        <w:tc>
          <w:tcPr>
            <w:tcW w:w="1243" w:type="dxa"/>
          </w:tcPr>
          <w:p w:rsidR="004503B6" w:rsidRPr="00802C6D" w:rsidRDefault="004503B6" w:rsidP="004503B6">
            <w:pPr>
              <w:pStyle w:val="TAL"/>
              <w:rPr>
                <w:rFonts w:cs="Arial"/>
                <w:b/>
              </w:rPr>
            </w:pPr>
            <w:r w:rsidRPr="00802C6D">
              <w:rPr>
                <w:rFonts w:cs="Arial"/>
                <w:b/>
              </w:rPr>
              <w:t>subtitles</w:t>
            </w:r>
          </w:p>
        </w:tc>
        <w:tc>
          <w:tcPr>
            <w:tcW w:w="3163" w:type="dxa"/>
          </w:tcPr>
          <w:p w:rsidR="004503B6" w:rsidRPr="00802C6D" w:rsidRDefault="004503B6" w:rsidP="004503B6">
            <w:pPr>
              <w:pStyle w:val="TAL"/>
              <w:rPr>
                <w:rFonts w:cs="Arial"/>
                <w:lang w:val="en-US"/>
              </w:rPr>
            </w:pPr>
            <w:r w:rsidRPr="00802C6D">
              <w:rPr>
                <w:rFonts w:cs="Arial"/>
                <w:lang w:val="en-US"/>
              </w:rPr>
              <w:t xml:space="preserve">Transcription of speech to text on </w:t>
            </w:r>
            <w:r w:rsidR="00027FF1">
              <w:rPr>
                <w:rFonts w:cs="Arial"/>
                <w:lang w:val="en-US"/>
              </w:rPr>
              <w:t xml:space="preserve">the </w:t>
            </w:r>
            <w:r w:rsidRPr="00802C6D">
              <w:rPr>
                <w:rFonts w:cs="Arial"/>
                <w:lang w:val="en-US"/>
              </w:rPr>
              <w:t>screen</w:t>
            </w:r>
            <w:r w:rsidR="00027FF1">
              <w:rPr>
                <w:rFonts w:cs="Arial"/>
                <w:lang w:val="en-US"/>
              </w:rPr>
              <w:t xml:space="preserve"> of a mobile device</w:t>
            </w:r>
          </w:p>
        </w:tc>
        <w:tc>
          <w:tcPr>
            <w:tcW w:w="1525" w:type="dxa"/>
          </w:tcPr>
          <w:p w:rsidR="004503B6" w:rsidRPr="00802C6D" w:rsidRDefault="004503B6" w:rsidP="004503B6">
            <w:pPr>
              <w:pStyle w:val="TAL"/>
              <w:rPr>
                <w:rFonts w:cs="Arial"/>
                <w:lang w:val="en-US"/>
              </w:rPr>
            </w:pPr>
            <w:r w:rsidRPr="007C0E1E">
              <w:rPr>
                <w:rFonts w:cs="Arial"/>
                <w:color w:val="000000"/>
                <w:lang w:val="en-US"/>
              </w:rPr>
              <w:t> </w:t>
            </w:r>
          </w:p>
        </w:tc>
        <w:tc>
          <w:tcPr>
            <w:tcW w:w="1525" w:type="dxa"/>
          </w:tcPr>
          <w:p w:rsidR="004503B6" w:rsidRPr="00802C6D" w:rsidRDefault="004503B6" w:rsidP="004503B6">
            <w:pPr>
              <w:pStyle w:val="TAL"/>
              <w:rPr>
                <w:rFonts w:cs="Arial"/>
                <w:lang w:val="en-US"/>
              </w:rPr>
            </w:pPr>
            <w:r w:rsidRPr="00802C6D">
              <w:rPr>
                <w:rFonts w:cs="Arial"/>
                <w:color w:val="000000"/>
              </w:rPr>
              <w:t>sous-titres</w:t>
            </w:r>
          </w:p>
        </w:tc>
        <w:tc>
          <w:tcPr>
            <w:tcW w:w="1525" w:type="dxa"/>
          </w:tcPr>
          <w:p w:rsidR="004503B6" w:rsidRPr="00802C6D" w:rsidRDefault="004503B6" w:rsidP="004503B6">
            <w:pPr>
              <w:pStyle w:val="TAL"/>
              <w:rPr>
                <w:rFonts w:cs="Arial"/>
                <w:lang w:val="en-US"/>
              </w:rPr>
            </w:pPr>
            <w:r w:rsidRPr="00802C6D">
              <w:rPr>
                <w:rFonts w:cs="Arial"/>
                <w:color w:val="000000"/>
              </w:rPr>
              <w:t>Untertitel</w:t>
            </w:r>
          </w:p>
        </w:tc>
        <w:tc>
          <w:tcPr>
            <w:tcW w:w="1525" w:type="dxa"/>
          </w:tcPr>
          <w:p w:rsidR="004503B6" w:rsidRPr="00802C6D" w:rsidRDefault="004503B6" w:rsidP="004503B6">
            <w:pPr>
              <w:pStyle w:val="TAL"/>
              <w:rPr>
                <w:rFonts w:cs="Arial"/>
                <w:lang w:val="en-US"/>
              </w:rPr>
            </w:pPr>
            <w:r w:rsidRPr="00802C6D">
              <w:rPr>
                <w:rFonts w:cs="Arial"/>
                <w:color w:val="000000"/>
              </w:rPr>
              <w:t xml:space="preserve">sottotitoli   </w:t>
            </w:r>
          </w:p>
        </w:tc>
        <w:tc>
          <w:tcPr>
            <w:tcW w:w="1525" w:type="dxa"/>
          </w:tcPr>
          <w:p w:rsidR="004503B6" w:rsidRPr="00802C6D" w:rsidRDefault="009C473A" w:rsidP="004503B6">
            <w:pPr>
              <w:pStyle w:val="TAL"/>
              <w:rPr>
                <w:rFonts w:cs="Arial"/>
                <w:lang w:val="en-US"/>
              </w:rPr>
            </w:pPr>
            <w:r w:rsidRPr="00802C6D">
              <w:rPr>
                <w:rFonts w:cs="Arial"/>
                <w:color w:val="000000"/>
              </w:rPr>
              <w:t>subtítulos</w:t>
            </w:r>
          </w:p>
        </w:tc>
        <w:tc>
          <w:tcPr>
            <w:tcW w:w="1525" w:type="dxa"/>
          </w:tcPr>
          <w:p w:rsidR="004503B6" w:rsidRPr="00802C6D" w:rsidRDefault="004503B6" w:rsidP="004503B6">
            <w:pPr>
              <w:pStyle w:val="TAL"/>
              <w:rPr>
                <w:rFonts w:cs="Arial"/>
                <w:lang w:val="en-US"/>
              </w:rPr>
            </w:pPr>
            <w:r w:rsidRPr="00802C6D">
              <w:rPr>
                <w:rFonts w:cs="Arial"/>
                <w:lang w:val="en-US"/>
              </w:rPr>
              <w:t>“captions” in the US and Canada</w:t>
            </w:r>
          </w:p>
        </w:tc>
      </w:tr>
      <w:tr w:rsidR="004503B6" w:rsidRPr="00802C6D" w:rsidTr="00E42F0D">
        <w:trPr>
          <w:jc w:val="center"/>
        </w:trPr>
        <w:tc>
          <w:tcPr>
            <w:tcW w:w="619" w:type="dxa"/>
          </w:tcPr>
          <w:p w:rsidR="004503B6" w:rsidRPr="00802C6D" w:rsidRDefault="004503B6" w:rsidP="004503B6">
            <w:pPr>
              <w:pStyle w:val="TAL"/>
              <w:keepNext w:val="0"/>
              <w:keepLines w:val="0"/>
              <w:rPr>
                <w:rFonts w:cs="Arial"/>
                <w:szCs w:val="18"/>
                <w:lang w:val="en-US"/>
              </w:rPr>
            </w:pPr>
          </w:p>
        </w:tc>
        <w:tc>
          <w:tcPr>
            <w:tcW w:w="1243" w:type="dxa"/>
          </w:tcPr>
          <w:p w:rsidR="004503B6" w:rsidRPr="00802C6D" w:rsidRDefault="004503B6" w:rsidP="004503B6">
            <w:pPr>
              <w:pStyle w:val="TAL"/>
              <w:rPr>
                <w:rFonts w:cs="Arial"/>
                <w:b/>
              </w:rPr>
            </w:pPr>
            <w:r w:rsidRPr="00802C6D">
              <w:rPr>
                <w:rFonts w:cs="Arial"/>
                <w:b/>
              </w:rPr>
              <w:t>sound detector</w:t>
            </w:r>
          </w:p>
        </w:tc>
        <w:tc>
          <w:tcPr>
            <w:tcW w:w="3163" w:type="dxa"/>
          </w:tcPr>
          <w:p w:rsidR="004503B6" w:rsidRPr="00802C6D" w:rsidRDefault="004503B6" w:rsidP="004503B6">
            <w:pPr>
              <w:pStyle w:val="TAL"/>
              <w:rPr>
                <w:rFonts w:cs="Arial"/>
                <w:lang w:val="en-US"/>
              </w:rPr>
            </w:pPr>
            <w:r w:rsidRPr="00802C6D">
              <w:rPr>
                <w:rFonts w:cs="Arial"/>
                <w:lang w:val="en-US"/>
              </w:rPr>
              <w:t xml:space="preserve">Allow the </w:t>
            </w:r>
            <w:r w:rsidR="00027FF1">
              <w:rPr>
                <w:rFonts w:cs="Arial"/>
                <w:lang w:val="en-US"/>
              </w:rPr>
              <w:t xml:space="preserve">mobile </w:t>
            </w:r>
            <w:r w:rsidRPr="00802C6D">
              <w:rPr>
                <w:rFonts w:cs="Arial"/>
                <w:lang w:val="en-US"/>
              </w:rPr>
              <w:t>device to detect a sound and notify the user</w:t>
            </w:r>
          </w:p>
        </w:tc>
        <w:tc>
          <w:tcPr>
            <w:tcW w:w="1525" w:type="dxa"/>
          </w:tcPr>
          <w:p w:rsidR="004503B6" w:rsidRPr="00802C6D" w:rsidRDefault="004503B6" w:rsidP="004503B6">
            <w:pPr>
              <w:pStyle w:val="TAL"/>
              <w:rPr>
                <w:rFonts w:cs="Arial"/>
                <w:lang w:val="en-US"/>
              </w:rPr>
            </w:pPr>
            <w:r w:rsidRPr="00802C6D">
              <w:rPr>
                <w:rFonts w:cs="Arial"/>
                <w:color w:val="000000"/>
              </w:rPr>
              <w:t>sound detector</w:t>
            </w:r>
          </w:p>
        </w:tc>
        <w:tc>
          <w:tcPr>
            <w:tcW w:w="1525" w:type="dxa"/>
          </w:tcPr>
          <w:p w:rsidR="004503B6" w:rsidRPr="00802C6D" w:rsidRDefault="004503B6" w:rsidP="004503B6">
            <w:pPr>
              <w:pStyle w:val="TAL"/>
              <w:rPr>
                <w:rFonts w:cs="Arial"/>
                <w:lang w:val="en-US"/>
              </w:rPr>
            </w:pPr>
            <w:r w:rsidRPr="00802C6D">
              <w:rPr>
                <w:rFonts w:cs="Arial"/>
                <w:color w:val="000000"/>
              </w:rPr>
              <w:t> </w:t>
            </w:r>
          </w:p>
        </w:tc>
        <w:tc>
          <w:tcPr>
            <w:tcW w:w="1525" w:type="dxa"/>
          </w:tcPr>
          <w:p w:rsidR="004503B6" w:rsidRPr="00802C6D" w:rsidRDefault="004503B6" w:rsidP="004503B6">
            <w:pPr>
              <w:pStyle w:val="TAL"/>
              <w:rPr>
                <w:rFonts w:cs="Arial"/>
                <w:lang w:val="en-US"/>
              </w:rPr>
            </w:pPr>
            <w:r w:rsidRPr="00802C6D">
              <w:rPr>
                <w:rFonts w:cs="Arial"/>
                <w:color w:val="000000"/>
              </w:rPr>
              <w:t> </w:t>
            </w:r>
          </w:p>
        </w:tc>
        <w:tc>
          <w:tcPr>
            <w:tcW w:w="1525" w:type="dxa"/>
          </w:tcPr>
          <w:p w:rsidR="004503B6" w:rsidRPr="00802C6D" w:rsidRDefault="004503B6" w:rsidP="004503B6">
            <w:pPr>
              <w:pStyle w:val="TAL"/>
              <w:rPr>
                <w:rFonts w:cs="Arial"/>
                <w:lang w:val="en-US"/>
              </w:rPr>
            </w:pPr>
            <w:r w:rsidRPr="00802C6D">
              <w:rPr>
                <w:rFonts w:cs="Arial"/>
                <w:color w:val="000000"/>
              </w:rPr>
              <w:t> </w:t>
            </w:r>
          </w:p>
        </w:tc>
        <w:tc>
          <w:tcPr>
            <w:tcW w:w="1525" w:type="dxa"/>
          </w:tcPr>
          <w:p w:rsidR="004503B6" w:rsidRPr="00802C6D" w:rsidRDefault="009C473A" w:rsidP="009C473A">
            <w:pPr>
              <w:pStyle w:val="TAL"/>
              <w:rPr>
                <w:rFonts w:cs="Arial"/>
                <w:lang w:val="en-US"/>
              </w:rPr>
            </w:pPr>
            <w:r>
              <w:rPr>
                <w:rFonts w:cs="Arial"/>
                <w:lang w:val="en-US"/>
              </w:rPr>
              <w:t>d</w:t>
            </w:r>
            <w:r w:rsidRPr="009C473A">
              <w:rPr>
                <w:rFonts w:cs="Arial"/>
                <w:lang w:val="en-US"/>
              </w:rPr>
              <w:t>etector de sonido</w:t>
            </w:r>
          </w:p>
        </w:tc>
        <w:tc>
          <w:tcPr>
            <w:tcW w:w="1525" w:type="dxa"/>
          </w:tcPr>
          <w:p w:rsidR="004503B6" w:rsidRPr="00802C6D" w:rsidRDefault="004503B6" w:rsidP="004503B6">
            <w:pPr>
              <w:pStyle w:val="TAL"/>
              <w:rPr>
                <w:rFonts w:cs="Arial"/>
                <w:lang w:val="en-US"/>
              </w:rPr>
            </w:pPr>
          </w:p>
        </w:tc>
      </w:tr>
    </w:tbl>
    <w:p w:rsidR="000363BF" w:rsidRPr="00D31053" w:rsidRDefault="000363BF" w:rsidP="00F32CC1">
      <w:pPr>
        <w:rPr>
          <w:lang w:val="en-US" w:eastAsia="en-GB"/>
        </w:rPr>
      </w:pPr>
    </w:p>
    <w:p w:rsidR="000363BF" w:rsidRPr="00ED33D8" w:rsidRDefault="000363BF" w:rsidP="000363BF">
      <w:pPr>
        <w:pStyle w:val="Rubrik2"/>
        <w:keepNext w:val="0"/>
        <w:keepLines w:val="0"/>
        <w:rPr>
          <w:lang w:eastAsia="en-GB"/>
        </w:rPr>
      </w:pPr>
      <w:bookmarkStart w:id="94" w:name="_Toc533154725"/>
      <w:r w:rsidRPr="00ED33D8">
        <w:rPr>
          <w:lang w:eastAsia="en-GB"/>
        </w:rPr>
        <w:t>6.4</w:t>
      </w:r>
      <w:r w:rsidRPr="00ED33D8">
        <w:rPr>
          <w:lang w:eastAsia="en-GB"/>
        </w:rPr>
        <w:tab/>
        <w:t>Telephony services</w:t>
      </w:r>
      <w:bookmarkEnd w:id="94"/>
    </w:p>
    <w:p w:rsidR="000363BF" w:rsidRPr="00ED33D8" w:rsidRDefault="000363BF" w:rsidP="000363BF">
      <w:pPr>
        <w:pStyle w:val="Rubrik3"/>
        <w:rPr>
          <w:lang w:eastAsia="en-GB"/>
        </w:rPr>
      </w:pPr>
      <w:bookmarkStart w:id="95" w:name="_Toc533154726"/>
      <w:r w:rsidRPr="00ED33D8">
        <w:rPr>
          <w:lang w:eastAsia="en-GB"/>
        </w:rPr>
        <w:t>6.4.1</w:t>
      </w:r>
      <w:r w:rsidRPr="00ED33D8">
        <w:rPr>
          <w:lang w:eastAsia="en-GB"/>
        </w:rPr>
        <w:tab/>
        <w:t>Overview</w:t>
      </w:r>
      <w:bookmarkEnd w:id="95"/>
    </w:p>
    <w:p w:rsidR="000363BF" w:rsidRPr="00D31053" w:rsidRDefault="000363BF" w:rsidP="000363BF">
      <w:pPr>
        <w:rPr>
          <w:lang w:val="en-US"/>
        </w:rPr>
      </w:pPr>
      <w:r w:rsidRPr="00D31053">
        <w:rPr>
          <w:lang w:val="en-US"/>
        </w:rPr>
        <w:t>This clause addresses telephony services that is an essential part of ETSI</w:t>
      </w:r>
      <w:r w:rsidR="003413EF" w:rsidRPr="00D31053">
        <w:rPr>
          <w:lang w:val="en-US"/>
        </w:rPr>
        <w:t>'</w:t>
      </w:r>
      <w:r w:rsidRPr="00D31053">
        <w:rPr>
          <w:lang w:val="en-US"/>
        </w:rPr>
        <w:t>s standardization focus.</w:t>
      </w:r>
    </w:p>
    <w:p w:rsidR="000363BF" w:rsidRDefault="000363BF" w:rsidP="000363BF">
      <w:pPr>
        <w:rPr>
          <w:lang w:val="en-US"/>
        </w:rPr>
      </w:pPr>
      <w:r w:rsidRPr="00D31053">
        <w:rPr>
          <w:lang w:val="en-US"/>
        </w:rPr>
        <w:t xml:space="preserve">Previous work, such as </w:t>
      </w:r>
      <w:r w:rsidR="008F2766">
        <w:rPr>
          <w:lang w:val="en-US"/>
        </w:rPr>
        <w:t xml:space="preserve">that referenced in </w:t>
      </w:r>
      <w:r w:rsidRPr="00D31053">
        <w:rPr>
          <w:lang w:val="en-US"/>
        </w:rPr>
        <w:t>[i.1] and [i.2] is taken into account and a user focus is applied through the reduction of technical complexity by merging categories of features and functionality in cases where distinguishing these make little sense and is mostly n</w:t>
      </w:r>
      <w:r w:rsidR="00812F9C" w:rsidRPr="00D31053">
        <w:rPr>
          <w:lang w:val="en-US"/>
        </w:rPr>
        <w:t>ot understood by end users.</w:t>
      </w:r>
    </w:p>
    <w:p w:rsidR="008F2766" w:rsidRDefault="008F2766" w:rsidP="000363BF">
      <w:pPr>
        <w:rPr>
          <w:lang w:val="en-US"/>
        </w:rPr>
      </w:pPr>
      <w:r>
        <w:rPr>
          <w:lang w:val="en-US"/>
        </w:rPr>
        <w:t>This clause focuses on the mobile context.</w:t>
      </w:r>
    </w:p>
    <w:p w:rsidR="008F2766" w:rsidRPr="00D31053" w:rsidRDefault="008F2766" w:rsidP="000363BF">
      <w:pPr>
        <w:rPr>
          <w:lang w:val="en-US"/>
        </w:rPr>
      </w:pPr>
    </w:p>
    <w:p w:rsidR="000363BF" w:rsidRPr="00D31053" w:rsidRDefault="000363BF" w:rsidP="00C73A45">
      <w:pPr>
        <w:keepNext/>
        <w:keepLines/>
        <w:rPr>
          <w:lang w:val="en-US"/>
        </w:rPr>
      </w:pPr>
      <w:r w:rsidRPr="00D31053">
        <w:rPr>
          <w:lang w:val="en-US"/>
        </w:rPr>
        <w:t>Telephony service-related terms are classified in the following six sub-categories:</w:t>
      </w:r>
    </w:p>
    <w:p w:rsidR="000363BF" w:rsidRPr="00ED33D8" w:rsidRDefault="000363BF" w:rsidP="000363BF">
      <w:pPr>
        <w:pStyle w:val="B1"/>
      </w:pPr>
      <w:r w:rsidRPr="00ED33D8">
        <w:t xml:space="preserve">Device </w:t>
      </w:r>
      <w:r w:rsidRPr="00B25350">
        <w:rPr>
          <w:color w:val="0000FF"/>
        </w:rPr>
        <w:t>UI</w:t>
      </w:r>
      <w:r w:rsidRPr="00ED33D8">
        <w:t>;</w:t>
      </w:r>
    </w:p>
    <w:p w:rsidR="000363BF" w:rsidRPr="00ED33D8" w:rsidRDefault="000363BF" w:rsidP="000363BF">
      <w:pPr>
        <w:pStyle w:val="B1"/>
      </w:pPr>
      <w:r w:rsidRPr="00ED33D8">
        <w:t>Device functionality;</w:t>
      </w:r>
    </w:p>
    <w:p w:rsidR="000363BF" w:rsidRPr="00ED33D8" w:rsidRDefault="00981B5B" w:rsidP="000363BF">
      <w:pPr>
        <w:pStyle w:val="B1"/>
      </w:pPr>
      <w:r>
        <w:t>V</w:t>
      </w:r>
      <w:r w:rsidR="000363BF" w:rsidRPr="00ED33D8">
        <w:t>oice call handling;</w:t>
      </w:r>
    </w:p>
    <w:p w:rsidR="000363BF" w:rsidRPr="00ED33D8" w:rsidRDefault="000363BF" w:rsidP="000363BF">
      <w:pPr>
        <w:pStyle w:val="B1"/>
      </w:pPr>
      <w:r w:rsidRPr="00ED33D8">
        <w:t>System and network services;</w:t>
      </w:r>
    </w:p>
    <w:p w:rsidR="000363BF" w:rsidRPr="00ED33D8" w:rsidRDefault="000363BF" w:rsidP="000363BF">
      <w:pPr>
        <w:pStyle w:val="B1"/>
      </w:pPr>
      <w:r w:rsidRPr="00ED33D8">
        <w:t>Data access and services; and</w:t>
      </w:r>
    </w:p>
    <w:p w:rsidR="000363BF" w:rsidRPr="00ED33D8" w:rsidRDefault="000363BF" w:rsidP="000363BF">
      <w:pPr>
        <w:pStyle w:val="B1"/>
      </w:pPr>
      <w:r w:rsidRPr="00B25350">
        <w:rPr>
          <w:color w:val="008000"/>
        </w:rPr>
        <w:t>IP</w:t>
      </w:r>
      <w:r w:rsidRPr="00ED33D8">
        <w:t xml:space="preserve"> telephony.</w:t>
      </w:r>
    </w:p>
    <w:p w:rsidR="000363BF" w:rsidRPr="00ED33D8" w:rsidRDefault="000363BF" w:rsidP="000363BF">
      <w:pPr>
        <w:pStyle w:val="Rubrik3"/>
        <w:keepNext w:val="0"/>
        <w:keepLines w:val="0"/>
        <w:rPr>
          <w:lang w:eastAsia="en-GB"/>
        </w:rPr>
      </w:pPr>
      <w:bookmarkStart w:id="96" w:name="_Toc533154727"/>
      <w:r w:rsidRPr="00ED33D8">
        <w:rPr>
          <w:lang w:eastAsia="en-GB"/>
        </w:rPr>
        <w:t>6.4.2</w:t>
      </w:r>
      <w:r w:rsidRPr="00ED33D8">
        <w:rPr>
          <w:lang w:eastAsia="en-GB"/>
        </w:rPr>
        <w:tab/>
      </w:r>
      <w:bookmarkStart w:id="97" w:name="OLE_LINK76"/>
      <w:bookmarkStart w:id="98" w:name="OLE_LINK77"/>
      <w:r w:rsidR="00304F04">
        <w:rPr>
          <w:lang w:eastAsia="en-GB"/>
        </w:rPr>
        <w:t xml:space="preserve">Telephony services: </w:t>
      </w:r>
      <w:bookmarkEnd w:id="97"/>
      <w:bookmarkEnd w:id="98"/>
      <w:r w:rsidRPr="00ED33D8">
        <w:rPr>
          <w:lang w:eastAsia="en-GB"/>
        </w:rPr>
        <w:t xml:space="preserve">Device </w:t>
      </w:r>
      <w:r w:rsidRPr="00B25350">
        <w:rPr>
          <w:color w:val="0000FF"/>
          <w:lang w:eastAsia="en-GB"/>
        </w:rPr>
        <w:t>UI</w:t>
      </w:r>
      <w:bookmarkEnd w:id="96"/>
    </w:p>
    <w:p w:rsidR="000363BF" w:rsidRPr="00D31053" w:rsidRDefault="000363BF" w:rsidP="000363BF">
      <w:pPr>
        <w:rPr>
          <w:lang w:val="en-US"/>
        </w:rPr>
      </w:pPr>
      <w:r w:rsidRPr="00D31053">
        <w:rPr>
          <w:lang w:val="en-US"/>
        </w:rPr>
        <w:t xml:space="preserve">This clause covers aspects related to the user interface </w:t>
      </w:r>
      <w:r w:rsidR="00B40C59">
        <w:rPr>
          <w:lang w:val="en-US"/>
        </w:rPr>
        <w:t xml:space="preserve">(UI) </w:t>
      </w:r>
      <w:r w:rsidRPr="00D31053">
        <w:rPr>
          <w:lang w:val="en-US"/>
        </w:rPr>
        <w:t>of devices.</w:t>
      </w:r>
    </w:p>
    <w:p w:rsidR="000363BF" w:rsidRPr="00142FEE" w:rsidRDefault="000363BF" w:rsidP="000363BF">
      <w:pPr>
        <w:pStyle w:val="TH"/>
        <w:rPr>
          <w:lang w:val="en-US"/>
        </w:rPr>
      </w:pPr>
      <w:r w:rsidRPr="00142FEE">
        <w:rPr>
          <w:lang w:val="en-US"/>
        </w:rPr>
        <w:t>Table </w:t>
      </w:r>
      <w:r w:rsidR="00C62EAE" w:rsidRPr="00142FEE">
        <w:rPr>
          <w:lang w:val="en-US"/>
        </w:rPr>
        <w:t>1</w:t>
      </w:r>
      <w:r w:rsidR="00142FEE" w:rsidRPr="00142FEE">
        <w:rPr>
          <w:lang w:val="en-US"/>
        </w:rPr>
        <w:t>5</w:t>
      </w:r>
      <w:r w:rsidRPr="00142FEE">
        <w:rPr>
          <w:lang w:val="en-US"/>
        </w:rPr>
        <w:t>: Telephony servic</w:t>
      </w:r>
      <w:r w:rsidR="00304F04" w:rsidRPr="00142FEE">
        <w:rPr>
          <w:lang w:val="en-US"/>
        </w:rPr>
        <w:t>es</w:t>
      </w:r>
      <w:r w:rsidRPr="00142FEE">
        <w:rPr>
          <w:lang w:val="en-US"/>
        </w:rPr>
        <w:t xml:space="preserve">: Device </w:t>
      </w:r>
      <w:r w:rsidRPr="00142FEE">
        <w:rPr>
          <w:color w:val="0000FF"/>
          <w:lang w:val="en-US"/>
        </w:rPr>
        <w:t>UI</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802C6D" w:rsidTr="00B7132B">
        <w:trPr>
          <w:tblHeader/>
          <w:jc w:val="center"/>
        </w:trPr>
        <w:tc>
          <w:tcPr>
            <w:tcW w:w="619" w:type="dxa"/>
          </w:tcPr>
          <w:p w:rsidR="000363BF" w:rsidRPr="00802C6D" w:rsidRDefault="000363BF" w:rsidP="00B7132B">
            <w:pPr>
              <w:pStyle w:val="TAH"/>
              <w:keepNext w:val="0"/>
              <w:keepLines w:val="0"/>
              <w:rPr>
                <w:rFonts w:cs="Arial"/>
              </w:rPr>
            </w:pPr>
            <w:r w:rsidRPr="00802C6D">
              <w:rPr>
                <w:rFonts w:cs="Arial"/>
              </w:rPr>
              <w:t>Index</w:t>
            </w:r>
          </w:p>
        </w:tc>
        <w:tc>
          <w:tcPr>
            <w:tcW w:w="1243" w:type="dxa"/>
          </w:tcPr>
          <w:p w:rsidR="000363BF" w:rsidRPr="00802C6D" w:rsidRDefault="000363BF" w:rsidP="00B7132B">
            <w:pPr>
              <w:pStyle w:val="TAH"/>
              <w:keepNext w:val="0"/>
              <w:keepLines w:val="0"/>
              <w:rPr>
                <w:rFonts w:cs="Arial"/>
              </w:rPr>
            </w:pPr>
            <w:r w:rsidRPr="00802C6D">
              <w:rPr>
                <w:rFonts w:cs="Arial"/>
              </w:rPr>
              <w:t>Technical term</w:t>
            </w:r>
          </w:p>
        </w:tc>
        <w:tc>
          <w:tcPr>
            <w:tcW w:w="3163" w:type="dxa"/>
          </w:tcPr>
          <w:p w:rsidR="000363BF" w:rsidRPr="00802C6D" w:rsidRDefault="000363BF" w:rsidP="00B7132B">
            <w:pPr>
              <w:pStyle w:val="TAH"/>
              <w:keepNext w:val="0"/>
              <w:keepLines w:val="0"/>
              <w:rPr>
                <w:rFonts w:cs="Arial"/>
              </w:rPr>
            </w:pPr>
            <w:r w:rsidRPr="00802C6D">
              <w:rPr>
                <w:rFonts w:cs="Arial"/>
              </w:rPr>
              <w:t>Description</w:t>
            </w:r>
          </w:p>
        </w:tc>
        <w:tc>
          <w:tcPr>
            <w:tcW w:w="1525" w:type="dxa"/>
          </w:tcPr>
          <w:p w:rsidR="000363BF" w:rsidRPr="00802C6D" w:rsidRDefault="000363BF" w:rsidP="00B7132B">
            <w:pPr>
              <w:pStyle w:val="TAH"/>
              <w:keepNext w:val="0"/>
              <w:keepLines w:val="0"/>
              <w:rPr>
                <w:rFonts w:cs="Arial"/>
                <w:szCs w:val="18"/>
              </w:rPr>
            </w:pPr>
            <w:r w:rsidRPr="00802C6D">
              <w:rPr>
                <w:rFonts w:cs="Arial"/>
                <w:szCs w:val="18"/>
              </w:rPr>
              <w:t>English</w:t>
            </w:r>
          </w:p>
        </w:tc>
        <w:tc>
          <w:tcPr>
            <w:tcW w:w="1525" w:type="dxa"/>
          </w:tcPr>
          <w:p w:rsidR="000363BF" w:rsidRPr="00802C6D" w:rsidRDefault="000363BF" w:rsidP="00B7132B">
            <w:pPr>
              <w:pStyle w:val="TAH"/>
              <w:keepNext w:val="0"/>
              <w:keepLines w:val="0"/>
              <w:rPr>
                <w:rFonts w:cs="Arial"/>
              </w:rPr>
            </w:pPr>
            <w:r w:rsidRPr="00802C6D">
              <w:rPr>
                <w:rFonts w:cs="Arial"/>
              </w:rPr>
              <w:t>French</w:t>
            </w:r>
          </w:p>
        </w:tc>
        <w:tc>
          <w:tcPr>
            <w:tcW w:w="1525" w:type="dxa"/>
          </w:tcPr>
          <w:p w:rsidR="000363BF" w:rsidRPr="00802C6D" w:rsidRDefault="000363BF" w:rsidP="00B7132B">
            <w:pPr>
              <w:pStyle w:val="TAH"/>
              <w:keepNext w:val="0"/>
              <w:keepLines w:val="0"/>
              <w:rPr>
                <w:rFonts w:cs="Arial"/>
              </w:rPr>
            </w:pPr>
            <w:r w:rsidRPr="00802C6D">
              <w:rPr>
                <w:rFonts w:cs="Arial"/>
              </w:rPr>
              <w:t>German</w:t>
            </w:r>
          </w:p>
        </w:tc>
        <w:tc>
          <w:tcPr>
            <w:tcW w:w="1525" w:type="dxa"/>
          </w:tcPr>
          <w:p w:rsidR="000363BF" w:rsidRPr="00802C6D" w:rsidRDefault="000363BF" w:rsidP="00B7132B">
            <w:pPr>
              <w:pStyle w:val="TAH"/>
              <w:keepNext w:val="0"/>
              <w:keepLines w:val="0"/>
              <w:rPr>
                <w:rFonts w:cs="Arial"/>
              </w:rPr>
            </w:pPr>
            <w:r w:rsidRPr="00802C6D">
              <w:rPr>
                <w:rFonts w:cs="Arial"/>
              </w:rPr>
              <w:t>Italian</w:t>
            </w:r>
          </w:p>
        </w:tc>
        <w:tc>
          <w:tcPr>
            <w:tcW w:w="1525" w:type="dxa"/>
          </w:tcPr>
          <w:p w:rsidR="000363BF" w:rsidRPr="00802C6D" w:rsidRDefault="000363BF" w:rsidP="00B7132B">
            <w:pPr>
              <w:pStyle w:val="TAH"/>
              <w:keepNext w:val="0"/>
              <w:keepLines w:val="0"/>
              <w:rPr>
                <w:rFonts w:cs="Arial"/>
                <w:szCs w:val="18"/>
              </w:rPr>
            </w:pPr>
            <w:r w:rsidRPr="00802C6D">
              <w:rPr>
                <w:rFonts w:cs="Arial"/>
                <w:szCs w:val="18"/>
              </w:rPr>
              <w:t>Spanish</w:t>
            </w:r>
          </w:p>
        </w:tc>
        <w:tc>
          <w:tcPr>
            <w:tcW w:w="1525" w:type="dxa"/>
          </w:tcPr>
          <w:p w:rsidR="000363BF" w:rsidRPr="00802C6D" w:rsidRDefault="000363BF" w:rsidP="00B7132B">
            <w:pPr>
              <w:pStyle w:val="TAH"/>
              <w:keepNext w:val="0"/>
              <w:keepLines w:val="0"/>
              <w:rPr>
                <w:rFonts w:cs="Arial"/>
              </w:rPr>
            </w:pPr>
            <w:r w:rsidRPr="00802C6D">
              <w:rPr>
                <w:rFonts w:cs="Arial"/>
              </w:rPr>
              <w:t>Comment</w:t>
            </w:r>
          </w:p>
        </w:tc>
      </w:tr>
      <w:tr w:rsidR="00802C6D" w:rsidRPr="00802C6D" w:rsidTr="00B74624">
        <w:trPr>
          <w:jc w:val="center"/>
        </w:trPr>
        <w:tc>
          <w:tcPr>
            <w:tcW w:w="619" w:type="dxa"/>
          </w:tcPr>
          <w:p w:rsidR="00802C6D" w:rsidRPr="00802C6D" w:rsidRDefault="00802C6D" w:rsidP="00802C6D">
            <w:pPr>
              <w:pStyle w:val="TAL"/>
              <w:keepNext w:val="0"/>
              <w:keepLines w:val="0"/>
              <w:rPr>
                <w:rFonts w:cs="Arial"/>
                <w:szCs w:val="18"/>
              </w:rPr>
            </w:pPr>
          </w:p>
        </w:tc>
        <w:tc>
          <w:tcPr>
            <w:tcW w:w="1243" w:type="dxa"/>
          </w:tcPr>
          <w:p w:rsidR="00802C6D" w:rsidRPr="00802C6D" w:rsidRDefault="00802C6D" w:rsidP="00802C6D">
            <w:pPr>
              <w:pStyle w:val="TAL"/>
              <w:rPr>
                <w:rFonts w:cs="Arial"/>
                <w:b/>
                <w:szCs w:val="18"/>
                <w:lang w:val="en-US"/>
              </w:rPr>
            </w:pPr>
            <w:r w:rsidRPr="00802C6D">
              <w:rPr>
                <w:rFonts w:cs="Arial"/>
                <w:b/>
                <w:szCs w:val="18"/>
                <w:lang w:val="en-US"/>
              </w:rPr>
              <w:t>Answer call</w:t>
            </w:r>
          </w:p>
        </w:tc>
        <w:tc>
          <w:tcPr>
            <w:tcW w:w="3163" w:type="dxa"/>
          </w:tcPr>
          <w:p w:rsidR="00802C6D" w:rsidRPr="00802C6D" w:rsidRDefault="00802C6D" w:rsidP="00802C6D">
            <w:pPr>
              <w:pStyle w:val="TAL"/>
              <w:rPr>
                <w:rFonts w:cs="Arial"/>
                <w:lang w:val="en-US"/>
              </w:rPr>
            </w:pPr>
            <w:r w:rsidRPr="007C0E1E">
              <w:rPr>
                <w:rFonts w:cs="Arial"/>
                <w:color w:val="000000"/>
                <w:lang w:val="en-US"/>
              </w:rPr>
              <w:t xml:space="preserve">Acceptance of incoming communication </w:t>
            </w:r>
            <w:r w:rsidR="007A2501">
              <w:rPr>
                <w:rFonts w:cs="Arial"/>
                <w:color w:val="000000"/>
                <w:lang w:val="en-US"/>
              </w:rPr>
              <w:t xml:space="preserve">to a mobile device </w:t>
            </w:r>
            <w:r w:rsidRPr="007C0E1E">
              <w:rPr>
                <w:rFonts w:cs="Arial"/>
                <w:color w:val="000000"/>
                <w:lang w:val="en-US"/>
              </w:rPr>
              <w:t xml:space="preserve">from another </w:t>
            </w:r>
            <w:r w:rsidRPr="007C0E1E">
              <w:rPr>
                <w:rFonts w:cs="Arial"/>
                <w:color w:val="000000"/>
                <w:lang w:val="en-US"/>
              </w:rPr>
              <w:lastRenderedPageBreak/>
              <w:t>party - by a human or a machine/messaging system</w:t>
            </w:r>
          </w:p>
        </w:tc>
        <w:tc>
          <w:tcPr>
            <w:tcW w:w="1525" w:type="dxa"/>
          </w:tcPr>
          <w:p w:rsidR="00802C6D" w:rsidRPr="00802C6D" w:rsidRDefault="00802C6D" w:rsidP="00802C6D">
            <w:pPr>
              <w:pStyle w:val="TAL"/>
              <w:rPr>
                <w:rFonts w:cs="Arial"/>
                <w:lang w:val="en-US"/>
              </w:rPr>
            </w:pPr>
            <w:r w:rsidRPr="00802C6D">
              <w:rPr>
                <w:rFonts w:cs="Arial"/>
                <w:color w:val="000000"/>
              </w:rPr>
              <w:lastRenderedPageBreak/>
              <w:t>answer call</w:t>
            </w:r>
          </w:p>
        </w:tc>
        <w:tc>
          <w:tcPr>
            <w:tcW w:w="1525" w:type="dxa"/>
          </w:tcPr>
          <w:p w:rsidR="00802C6D" w:rsidRPr="00802C6D" w:rsidRDefault="00802C6D" w:rsidP="00802C6D">
            <w:pPr>
              <w:pStyle w:val="TAL"/>
              <w:rPr>
                <w:rFonts w:cs="Arial"/>
                <w:lang w:val="en-US"/>
              </w:rPr>
            </w:pPr>
            <w:r w:rsidRPr="00802C6D">
              <w:rPr>
                <w:rFonts w:cs="Arial"/>
                <w:color w:val="000000"/>
              </w:rPr>
              <w:t xml:space="preserve">Répondre (à un appel). </w:t>
            </w:r>
          </w:p>
        </w:tc>
        <w:tc>
          <w:tcPr>
            <w:tcW w:w="1525" w:type="dxa"/>
          </w:tcPr>
          <w:p w:rsidR="00802C6D" w:rsidRDefault="0012790B" w:rsidP="00802C6D">
            <w:pPr>
              <w:pStyle w:val="TAL"/>
              <w:rPr>
                <w:rFonts w:cs="Arial"/>
                <w:lang w:val="en-US"/>
              </w:rPr>
            </w:pPr>
            <w:r>
              <w:rPr>
                <w:rFonts w:cs="Arial"/>
                <w:lang w:val="en-US"/>
              </w:rPr>
              <w:t>Anruf annehmen</w:t>
            </w:r>
          </w:p>
          <w:p w:rsidR="00B801EB" w:rsidRPr="00802C6D" w:rsidRDefault="00B801EB" w:rsidP="00802C6D">
            <w:pPr>
              <w:pStyle w:val="TAL"/>
              <w:rPr>
                <w:rFonts w:cs="Arial"/>
                <w:lang w:val="en-US"/>
              </w:rPr>
            </w:pPr>
          </w:p>
        </w:tc>
        <w:tc>
          <w:tcPr>
            <w:tcW w:w="1525" w:type="dxa"/>
          </w:tcPr>
          <w:p w:rsidR="00802C6D" w:rsidRPr="00802C6D" w:rsidRDefault="00802C6D" w:rsidP="00802C6D">
            <w:pPr>
              <w:pStyle w:val="TAL"/>
              <w:rPr>
                <w:rFonts w:cs="Arial"/>
                <w:lang w:val="en-US"/>
              </w:rPr>
            </w:pPr>
            <w:r w:rsidRPr="00802C6D">
              <w:rPr>
                <w:rFonts w:cs="Arial"/>
                <w:color w:val="000000"/>
              </w:rPr>
              <w:t>risposta</w:t>
            </w:r>
          </w:p>
        </w:tc>
        <w:tc>
          <w:tcPr>
            <w:tcW w:w="1525" w:type="dxa"/>
          </w:tcPr>
          <w:p w:rsidR="00802C6D" w:rsidRPr="00802C6D" w:rsidRDefault="00802C6D" w:rsidP="00802C6D">
            <w:pPr>
              <w:pStyle w:val="TAL"/>
              <w:rPr>
                <w:rFonts w:cs="Arial"/>
                <w:lang w:val="en-US"/>
              </w:rPr>
            </w:pPr>
            <w:r w:rsidRPr="00802C6D">
              <w:rPr>
                <w:rFonts w:cs="Arial"/>
                <w:color w:val="000000"/>
              </w:rPr>
              <w:t>responder una llamada</w:t>
            </w:r>
          </w:p>
        </w:tc>
        <w:tc>
          <w:tcPr>
            <w:tcW w:w="1525" w:type="dxa"/>
          </w:tcPr>
          <w:p w:rsidR="00802C6D" w:rsidRPr="00802C6D" w:rsidRDefault="00802C6D" w:rsidP="00802C6D">
            <w:pPr>
              <w:pStyle w:val="TAL"/>
              <w:rPr>
                <w:rFonts w:cs="Arial"/>
                <w:lang w:val="en-US"/>
              </w:rPr>
            </w:pPr>
          </w:p>
        </w:tc>
      </w:tr>
      <w:tr w:rsidR="00802C6D" w:rsidRPr="00802C6D" w:rsidTr="0012790B">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12790B">
            <w:pPr>
              <w:pStyle w:val="TAL"/>
              <w:rPr>
                <w:rFonts w:cs="Arial"/>
                <w:b/>
                <w:szCs w:val="18"/>
                <w:lang w:val="en-US"/>
              </w:rPr>
            </w:pPr>
            <w:r w:rsidRPr="00802C6D">
              <w:rPr>
                <w:rFonts w:cs="Arial"/>
                <w:b/>
                <w:szCs w:val="18"/>
                <w:lang w:val="en-US"/>
              </w:rPr>
              <w:t>End call</w:t>
            </w:r>
          </w:p>
        </w:tc>
        <w:tc>
          <w:tcPr>
            <w:tcW w:w="3163" w:type="dxa"/>
          </w:tcPr>
          <w:p w:rsidR="00802C6D" w:rsidRPr="00802C6D" w:rsidRDefault="00802C6D" w:rsidP="00802C6D">
            <w:pPr>
              <w:pStyle w:val="TAL"/>
              <w:rPr>
                <w:rFonts w:cs="Arial"/>
                <w:lang w:val="en-US"/>
              </w:rPr>
            </w:pPr>
            <w:r w:rsidRPr="007C0E1E">
              <w:rPr>
                <w:rFonts w:cs="Arial"/>
                <w:color w:val="000000"/>
                <w:lang w:val="en-US"/>
              </w:rPr>
              <w:t>Used inter alia to terminate a call</w:t>
            </w:r>
            <w:r w:rsidR="007A2501">
              <w:rPr>
                <w:rFonts w:cs="Arial"/>
                <w:color w:val="000000"/>
                <w:lang w:val="en-US"/>
              </w:rPr>
              <w:t xml:space="preserve"> in a mobile device</w:t>
            </w:r>
          </w:p>
        </w:tc>
        <w:tc>
          <w:tcPr>
            <w:tcW w:w="1525" w:type="dxa"/>
          </w:tcPr>
          <w:p w:rsidR="00802C6D" w:rsidRPr="00802C6D" w:rsidRDefault="00802C6D" w:rsidP="00802C6D">
            <w:pPr>
              <w:pStyle w:val="TAL"/>
              <w:rPr>
                <w:rFonts w:cs="Arial"/>
                <w:lang w:val="en-US"/>
              </w:rPr>
            </w:pPr>
            <w:r w:rsidRPr="00802C6D">
              <w:rPr>
                <w:rFonts w:cs="Arial"/>
                <w:color w:val="000000"/>
              </w:rPr>
              <w:t>end call</w:t>
            </w:r>
          </w:p>
        </w:tc>
        <w:tc>
          <w:tcPr>
            <w:tcW w:w="1525" w:type="dxa"/>
          </w:tcPr>
          <w:p w:rsidR="00802C6D" w:rsidRPr="00802C6D" w:rsidRDefault="00802C6D" w:rsidP="00802C6D">
            <w:pPr>
              <w:pStyle w:val="TAL"/>
              <w:rPr>
                <w:rFonts w:cs="Arial"/>
                <w:lang w:val="en-US"/>
              </w:rPr>
            </w:pPr>
            <w:r w:rsidRPr="00802C6D">
              <w:rPr>
                <w:rFonts w:cs="Arial"/>
                <w:color w:val="000000"/>
              </w:rPr>
              <w:t>notification</w:t>
            </w:r>
          </w:p>
        </w:tc>
        <w:tc>
          <w:tcPr>
            <w:tcW w:w="1525" w:type="dxa"/>
          </w:tcPr>
          <w:p w:rsidR="00802C6D" w:rsidRPr="00802C6D" w:rsidRDefault="0012790B" w:rsidP="00802C6D">
            <w:pPr>
              <w:pStyle w:val="TAL"/>
              <w:rPr>
                <w:rFonts w:cs="Arial"/>
                <w:lang w:val="en-US"/>
              </w:rPr>
            </w:pPr>
            <w:r>
              <w:rPr>
                <w:rFonts w:cs="Arial"/>
                <w:lang w:val="en-US"/>
              </w:rPr>
              <w:t>Anruf beenden</w:t>
            </w:r>
          </w:p>
        </w:tc>
        <w:tc>
          <w:tcPr>
            <w:tcW w:w="1525" w:type="dxa"/>
          </w:tcPr>
          <w:p w:rsidR="00802C6D" w:rsidRPr="00802C6D" w:rsidRDefault="00802C6D" w:rsidP="00802C6D">
            <w:pPr>
              <w:pStyle w:val="TAL"/>
              <w:rPr>
                <w:rFonts w:cs="Arial"/>
                <w:lang w:val="en-US"/>
              </w:rPr>
            </w:pPr>
            <w:r w:rsidRPr="00802C6D">
              <w:rPr>
                <w:rFonts w:cs="Arial"/>
                <w:color w:val="000000"/>
              </w:rPr>
              <w:t>termina chiamata</w:t>
            </w:r>
          </w:p>
        </w:tc>
        <w:tc>
          <w:tcPr>
            <w:tcW w:w="1525" w:type="dxa"/>
          </w:tcPr>
          <w:p w:rsidR="00802C6D" w:rsidRPr="00802C6D" w:rsidRDefault="00802C6D" w:rsidP="00802C6D">
            <w:pPr>
              <w:pStyle w:val="TAL"/>
              <w:rPr>
                <w:rFonts w:cs="Arial"/>
                <w:lang w:val="en-US"/>
              </w:rPr>
            </w:pPr>
            <w:r w:rsidRPr="00802C6D">
              <w:rPr>
                <w:rFonts w:cs="Arial"/>
                <w:color w:val="000000"/>
              </w:rPr>
              <w:t>finalizar una llamada</w:t>
            </w:r>
          </w:p>
        </w:tc>
        <w:tc>
          <w:tcPr>
            <w:tcW w:w="1525" w:type="dxa"/>
          </w:tcPr>
          <w:p w:rsidR="00802C6D" w:rsidRPr="00802C6D" w:rsidRDefault="00802C6D" w:rsidP="00802C6D">
            <w:pPr>
              <w:pStyle w:val="TAL"/>
              <w:rPr>
                <w:rFonts w:cs="Arial"/>
                <w:lang w:val="en-US"/>
              </w:rPr>
            </w:pPr>
          </w:p>
        </w:tc>
      </w:tr>
      <w:tr w:rsidR="00802C6D" w:rsidRPr="00802C6D" w:rsidTr="00B74624">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vAlign w:val="center"/>
          </w:tcPr>
          <w:p w:rsidR="00802C6D" w:rsidRPr="00802C6D" w:rsidRDefault="00802C6D" w:rsidP="00802C6D">
            <w:pPr>
              <w:pStyle w:val="TAL"/>
              <w:rPr>
                <w:rFonts w:cs="Arial"/>
                <w:b/>
                <w:szCs w:val="18"/>
                <w:lang w:val="en-US"/>
              </w:rPr>
            </w:pPr>
            <w:r w:rsidRPr="00802C6D">
              <w:rPr>
                <w:rFonts w:cs="Arial"/>
                <w:b/>
                <w:szCs w:val="18"/>
                <w:lang w:val="en-US"/>
              </w:rPr>
              <w:t>Make (voice) call</w:t>
            </w:r>
          </w:p>
        </w:tc>
        <w:tc>
          <w:tcPr>
            <w:tcW w:w="3163" w:type="dxa"/>
          </w:tcPr>
          <w:p w:rsidR="00802C6D" w:rsidRPr="00802C6D" w:rsidRDefault="00802C6D" w:rsidP="00802C6D">
            <w:pPr>
              <w:pStyle w:val="TAL"/>
              <w:rPr>
                <w:rFonts w:cs="Arial"/>
                <w:lang w:val="en-US"/>
              </w:rPr>
            </w:pPr>
            <w:r w:rsidRPr="007C0E1E">
              <w:rPr>
                <w:rFonts w:cs="Arial"/>
                <w:color w:val="000000"/>
                <w:lang w:val="en-US"/>
              </w:rPr>
              <w:t xml:space="preserve">Used inter alia to start </w:t>
            </w:r>
            <w:r w:rsidR="001F17AA">
              <w:rPr>
                <w:rFonts w:cs="Arial"/>
                <w:color w:val="000000"/>
                <w:lang w:val="en-US"/>
              </w:rPr>
              <w:t>a voice call from a mobile device</w:t>
            </w:r>
          </w:p>
        </w:tc>
        <w:tc>
          <w:tcPr>
            <w:tcW w:w="1525" w:type="dxa"/>
          </w:tcPr>
          <w:p w:rsidR="00802C6D" w:rsidRPr="00802C6D" w:rsidRDefault="00802C6D" w:rsidP="00802C6D">
            <w:pPr>
              <w:pStyle w:val="TAL"/>
              <w:rPr>
                <w:rFonts w:cs="Arial"/>
                <w:lang w:val="en-US"/>
              </w:rPr>
            </w:pPr>
            <w:r w:rsidRPr="00802C6D">
              <w:rPr>
                <w:rFonts w:cs="Arial"/>
                <w:color w:val="000000"/>
              </w:rPr>
              <w:t>(make) call</w:t>
            </w:r>
          </w:p>
        </w:tc>
        <w:tc>
          <w:tcPr>
            <w:tcW w:w="1525" w:type="dxa"/>
          </w:tcPr>
          <w:p w:rsidR="00802C6D" w:rsidRPr="00802C6D" w:rsidRDefault="00802C6D" w:rsidP="00802C6D">
            <w:pPr>
              <w:pStyle w:val="TAL"/>
              <w:rPr>
                <w:rFonts w:cs="Arial"/>
                <w:lang w:val="en-US"/>
              </w:rPr>
            </w:pPr>
            <w:r w:rsidRPr="00802C6D">
              <w:rPr>
                <w:rFonts w:cs="Arial"/>
                <w:color w:val="000000"/>
              </w:rPr>
              <w:t>appeler</w:t>
            </w:r>
          </w:p>
        </w:tc>
        <w:tc>
          <w:tcPr>
            <w:tcW w:w="1525" w:type="dxa"/>
          </w:tcPr>
          <w:p w:rsidR="00802C6D" w:rsidRPr="00802C6D" w:rsidRDefault="0012790B" w:rsidP="00802C6D">
            <w:pPr>
              <w:pStyle w:val="TAL"/>
              <w:rPr>
                <w:rFonts w:cs="Arial"/>
                <w:lang w:val="en-US"/>
              </w:rPr>
            </w:pPr>
            <w:r>
              <w:rPr>
                <w:rFonts w:cs="Arial"/>
                <w:lang w:val="en-US"/>
              </w:rPr>
              <w:t>anrufen</w:t>
            </w:r>
          </w:p>
        </w:tc>
        <w:tc>
          <w:tcPr>
            <w:tcW w:w="1525" w:type="dxa"/>
          </w:tcPr>
          <w:p w:rsidR="00802C6D" w:rsidRPr="00802C6D" w:rsidRDefault="00802C6D" w:rsidP="00802C6D">
            <w:pPr>
              <w:pStyle w:val="TAL"/>
              <w:rPr>
                <w:rFonts w:cs="Arial"/>
                <w:lang w:val="en-US"/>
              </w:rPr>
            </w:pPr>
            <w:r w:rsidRPr="00802C6D">
              <w:rPr>
                <w:rFonts w:cs="Arial"/>
                <w:color w:val="000000"/>
              </w:rPr>
              <w:t>chiamata</w:t>
            </w:r>
          </w:p>
        </w:tc>
        <w:tc>
          <w:tcPr>
            <w:tcW w:w="1525" w:type="dxa"/>
          </w:tcPr>
          <w:p w:rsidR="00802C6D" w:rsidRPr="00802C6D" w:rsidRDefault="00802C6D" w:rsidP="00802C6D">
            <w:pPr>
              <w:pStyle w:val="TAL"/>
              <w:rPr>
                <w:rFonts w:cs="Arial"/>
                <w:lang w:val="en-US"/>
              </w:rPr>
            </w:pPr>
            <w:r w:rsidRPr="00802C6D">
              <w:rPr>
                <w:rFonts w:cs="Arial"/>
                <w:color w:val="000000"/>
              </w:rPr>
              <w:t>llamar/ realizar una llamada</w:t>
            </w:r>
          </w:p>
        </w:tc>
        <w:tc>
          <w:tcPr>
            <w:tcW w:w="1525" w:type="dxa"/>
          </w:tcPr>
          <w:p w:rsidR="00802C6D" w:rsidRPr="00802C6D" w:rsidRDefault="00802C6D" w:rsidP="00802C6D">
            <w:pPr>
              <w:pStyle w:val="TAL"/>
              <w:rPr>
                <w:rFonts w:cs="Arial"/>
                <w:lang w:val="en-US"/>
              </w:rPr>
            </w:pPr>
          </w:p>
        </w:tc>
      </w:tr>
      <w:tr w:rsidR="00802C6D" w:rsidRPr="00802C6D" w:rsidTr="0012790B">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12790B">
            <w:pPr>
              <w:pStyle w:val="TAL"/>
              <w:rPr>
                <w:rFonts w:cs="Arial"/>
                <w:b/>
                <w:szCs w:val="18"/>
                <w:lang w:val="en-US"/>
              </w:rPr>
            </w:pPr>
            <w:r w:rsidRPr="00802C6D">
              <w:rPr>
                <w:rFonts w:cs="Arial"/>
                <w:b/>
                <w:szCs w:val="18"/>
                <w:lang w:val="en-US"/>
              </w:rPr>
              <w:t>Make video call</w:t>
            </w:r>
          </w:p>
        </w:tc>
        <w:tc>
          <w:tcPr>
            <w:tcW w:w="3163" w:type="dxa"/>
          </w:tcPr>
          <w:p w:rsidR="00802C6D" w:rsidRPr="00802C6D" w:rsidRDefault="00802C6D" w:rsidP="00802C6D">
            <w:pPr>
              <w:pStyle w:val="TAL"/>
              <w:rPr>
                <w:rFonts w:cs="Arial"/>
                <w:lang w:val="en-US"/>
              </w:rPr>
            </w:pPr>
            <w:r w:rsidRPr="007C0E1E">
              <w:rPr>
                <w:rFonts w:cs="Arial"/>
                <w:color w:val="000000"/>
                <w:lang w:val="en-US"/>
              </w:rPr>
              <w:t xml:space="preserve">Start setting up a video call </w:t>
            </w:r>
            <w:r w:rsidR="001F17AA">
              <w:rPr>
                <w:rFonts w:cs="Arial"/>
                <w:color w:val="000000"/>
                <w:lang w:val="en-US"/>
              </w:rPr>
              <w:t>from a mobile device</w:t>
            </w:r>
          </w:p>
        </w:tc>
        <w:tc>
          <w:tcPr>
            <w:tcW w:w="1525" w:type="dxa"/>
          </w:tcPr>
          <w:p w:rsidR="00802C6D" w:rsidRPr="00802C6D" w:rsidRDefault="00802C6D" w:rsidP="00802C6D">
            <w:pPr>
              <w:pStyle w:val="TAL"/>
              <w:rPr>
                <w:rFonts w:cs="Arial"/>
                <w:lang w:val="en-US"/>
              </w:rPr>
            </w:pPr>
            <w:r w:rsidRPr="00802C6D">
              <w:rPr>
                <w:rFonts w:cs="Arial"/>
                <w:color w:val="000000"/>
              </w:rPr>
              <w:t>(make) video call</w:t>
            </w:r>
          </w:p>
        </w:tc>
        <w:tc>
          <w:tcPr>
            <w:tcW w:w="1525" w:type="dxa"/>
          </w:tcPr>
          <w:p w:rsidR="00802C6D" w:rsidRPr="00802C6D" w:rsidRDefault="00802C6D" w:rsidP="00802C6D">
            <w:pPr>
              <w:pStyle w:val="TAL"/>
              <w:rPr>
                <w:rFonts w:cs="Arial"/>
                <w:lang w:val="en-US"/>
              </w:rPr>
            </w:pPr>
            <w:r w:rsidRPr="00802C6D">
              <w:rPr>
                <w:rFonts w:cs="Arial"/>
                <w:color w:val="000000"/>
              </w:rPr>
              <w:t>visiophonie; vidéophonie</w:t>
            </w:r>
          </w:p>
        </w:tc>
        <w:tc>
          <w:tcPr>
            <w:tcW w:w="1525" w:type="dxa"/>
          </w:tcPr>
          <w:p w:rsidR="00802C6D" w:rsidRPr="00802C6D" w:rsidRDefault="0012790B" w:rsidP="00802C6D">
            <w:pPr>
              <w:pStyle w:val="TAL"/>
              <w:rPr>
                <w:rFonts w:cs="Arial"/>
                <w:lang w:val="en-US"/>
              </w:rPr>
            </w:pPr>
            <w:r>
              <w:rPr>
                <w:rFonts w:cs="Arial"/>
                <w:lang w:val="en-US"/>
              </w:rPr>
              <w:t>(einen) Videoanruf (starten)</w:t>
            </w:r>
          </w:p>
        </w:tc>
        <w:tc>
          <w:tcPr>
            <w:tcW w:w="1525" w:type="dxa"/>
          </w:tcPr>
          <w:p w:rsidR="00802C6D" w:rsidRPr="00802C6D" w:rsidRDefault="00802C6D" w:rsidP="00802C6D">
            <w:pPr>
              <w:pStyle w:val="TAL"/>
              <w:rPr>
                <w:rFonts w:cs="Arial"/>
                <w:lang w:val="en-US"/>
              </w:rPr>
            </w:pPr>
            <w:r w:rsidRPr="00802C6D">
              <w:rPr>
                <w:rFonts w:cs="Arial"/>
                <w:color w:val="000000"/>
              </w:rPr>
              <w:t>videochiamata</w:t>
            </w:r>
          </w:p>
        </w:tc>
        <w:tc>
          <w:tcPr>
            <w:tcW w:w="1525" w:type="dxa"/>
          </w:tcPr>
          <w:p w:rsidR="00802C6D" w:rsidRPr="00802C6D" w:rsidRDefault="00802C6D" w:rsidP="00802C6D">
            <w:pPr>
              <w:pStyle w:val="TAL"/>
              <w:rPr>
                <w:rFonts w:cs="Arial"/>
                <w:lang w:val="en-US"/>
              </w:rPr>
            </w:pPr>
            <w:r w:rsidRPr="00802C6D">
              <w:rPr>
                <w:rFonts w:cs="Arial"/>
                <w:color w:val="000000"/>
              </w:rPr>
              <w:t>(hacer, realizar) una videollamada</w:t>
            </w:r>
          </w:p>
        </w:tc>
        <w:tc>
          <w:tcPr>
            <w:tcW w:w="1525" w:type="dxa"/>
          </w:tcPr>
          <w:p w:rsidR="00802C6D" w:rsidRPr="00802C6D" w:rsidRDefault="00802C6D" w:rsidP="00802C6D">
            <w:pPr>
              <w:pStyle w:val="TAL"/>
              <w:rPr>
                <w:rFonts w:cs="Arial"/>
                <w:lang w:val="en-US"/>
              </w:rPr>
            </w:pPr>
          </w:p>
        </w:tc>
      </w:tr>
      <w:tr w:rsidR="00B74624" w:rsidRPr="00802C6D" w:rsidTr="0012790B">
        <w:trPr>
          <w:jc w:val="center"/>
        </w:trPr>
        <w:tc>
          <w:tcPr>
            <w:tcW w:w="619" w:type="dxa"/>
          </w:tcPr>
          <w:p w:rsidR="00B74624" w:rsidRPr="00802C6D" w:rsidRDefault="00B74624" w:rsidP="00B74624">
            <w:pPr>
              <w:pStyle w:val="TAL"/>
              <w:keepNext w:val="0"/>
              <w:keepLines w:val="0"/>
              <w:rPr>
                <w:rFonts w:cs="Arial"/>
                <w:szCs w:val="18"/>
                <w:lang w:val="en-US"/>
              </w:rPr>
            </w:pPr>
          </w:p>
        </w:tc>
        <w:tc>
          <w:tcPr>
            <w:tcW w:w="1243" w:type="dxa"/>
          </w:tcPr>
          <w:p w:rsidR="00B74624" w:rsidRPr="00802C6D" w:rsidRDefault="00B74624" w:rsidP="0012790B">
            <w:pPr>
              <w:pStyle w:val="TAL"/>
              <w:rPr>
                <w:rFonts w:cs="Arial"/>
                <w:b/>
                <w:szCs w:val="18"/>
                <w:lang w:val="en-US"/>
              </w:rPr>
            </w:pPr>
            <w:r w:rsidRPr="00802C6D">
              <w:rPr>
                <w:rFonts w:cs="Arial"/>
                <w:b/>
                <w:szCs w:val="18"/>
                <w:lang w:val="en-US"/>
              </w:rPr>
              <w:t>Mobile data (on/off)</w:t>
            </w:r>
          </w:p>
        </w:tc>
        <w:tc>
          <w:tcPr>
            <w:tcW w:w="3163" w:type="dxa"/>
          </w:tcPr>
          <w:p w:rsidR="00B74624" w:rsidRPr="00802C6D" w:rsidRDefault="00B74624" w:rsidP="00B74624">
            <w:pPr>
              <w:pStyle w:val="TAL"/>
              <w:rPr>
                <w:rFonts w:cs="Arial"/>
                <w:lang w:val="en-US"/>
              </w:rPr>
            </w:pPr>
            <w:r w:rsidRPr="007C0E1E">
              <w:rPr>
                <w:rFonts w:cs="Arial"/>
                <w:color w:val="000000"/>
                <w:lang w:val="en-US"/>
              </w:rPr>
              <w:t>Turn cellular mobile data access ON</w:t>
            </w:r>
          </w:p>
        </w:tc>
        <w:tc>
          <w:tcPr>
            <w:tcW w:w="1525" w:type="dxa"/>
          </w:tcPr>
          <w:p w:rsidR="00B74624" w:rsidRPr="00802C6D" w:rsidRDefault="00B74624" w:rsidP="00B74624">
            <w:pPr>
              <w:pStyle w:val="TAL"/>
              <w:rPr>
                <w:rFonts w:cs="Arial"/>
                <w:lang w:val="en-US"/>
              </w:rPr>
            </w:pPr>
            <w:r w:rsidRPr="00802C6D">
              <w:rPr>
                <w:rFonts w:cs="Arial"/>
                <w:color w:val="000000"/>
              </w:rPr>
              <w:t>mobile data</w:t>
            </w:r>
          </w:p>
        </w:tc>
        <w:tc>
          <w:tcPr>
            <w:tcW w:w="1525" w:type="dxa"/>
          </w:tcPr>
          <w:p w:rsidR="00B74624" w:rsidRPr="00802C6D" w:rsidRDefault="00B74624" w:rsidP="00B74624">
            <w:pPr>
              <w:pStyle w:val="TAL"/>
              <w:rPr>
                <w:rFonts w:cs="Arial"/>
                <w:lang w:val="en-US"/>
              </w:rPr>
            </w:pPr>
            <w:r w:rsidRPr="00802C6D">
              <w:rPr>
                <w:rFonts w:cs="Arial"/>
                <w:color w:val="000000"/>
              </w:rPr>
              <w:t>données mobiles</w:t>
            </w:r>
          </w:p>
        </w:tc>
        <w:tc>
          <w:tcPr>
            <w:tcW w:w="1525" w:type="dxa"/>
          </w:tcPr>
          <w:p w:rsidR="00B74624" w:rsidRPr="00802C6D" w:rsidRDefault="0012790B" w:rsidP="00B74624">
            <w:pPr>
              <w:pStyle w:val="TAL"/>
              <w:rPr>
                <w:rFonts w:cs="Arial"/>
                <w:lang w:val="en-US"/>
              </w:rPr>
            </w:pPr>
            <w:r>
              <w:rPr>
                <w:rFonts w:cs="Arial"/>
                <w:lang w:val="en-US"/>
              </w:rPr>
              <w:t>mobile Daten (ein/aus)</w:t>
            </w:r>
          </w:p>
        </w:tc>
        <w:tc>
          <w:tcPr>
            <w:tcW w:w="1525" w:type="dxa"/>
          </w:tcPr>
          <w:p w:rsidR="00B74624" w:rsidRPr="00802C6D" w:rsidRDefault="00B74624" w:rsidP="00B74624">
            <w:pPr>
              <w:pStyle w:val="TAL"/>
              <w:rPr>
                <w:rFonts w:cs="Arial"/>
                <w:lang w:val="en-US"/>
              </w:rPr>
            </w:pPr>
            <w:r w:rsidRPr="00802C6D">
              <w:rPr>
                <w:rFonts w:cs="Arial"/>
                <w:color w:val="000000"/>
              </w:rPr>
              <w:t>dati mobili</w:t>
            </w:r>
          </w:p>
        </w:tc>
        <w:tc>
          <w:tcPr>
            <w:tcW w:w="1525" w:type="dxa"/>
          </w:tcPr>
          <w:p w:rsidR="00B74624" w:rsidRPr="00802C6D" w:rsidRDefault="00802C6D" w:rsidP="00802C6D">
            <w:pPr>
              <w:pStyle w:val="TAL"/>
              <w:rPr>
                <w:rFonts w:cs="Arial"/>
                <w:color w:val="000000"/>
                <w:lang w:val="de-DE" w:eastAsia="de-DE"/>
              </w:rPr>
            </w:pPr>
            <w:r w:rsidRPr="00802C6D">
              <w:rPr>
                <w:rFonts w:cs="Arial"/>
                <w:color w:val="000000"/>
              </w:rPr>
              <w:t>(activar / desactivar) datos móviles</w:t>
            </w:r>
          </w:p>
        </w:tc>
        <w:tc>
          <w:tcPr>
            <w:tcW w:w="1525" w:type="dxa"/>
          </w:tcPr>
          <w:p w:rsidR="00B74624" w:rsidRPr="00802C6D" w:rsidRDefault="00B74624" w:rsidP="00B74624">
            <w:pPr>
              <w:pStyle w:val="TAL"/>
              <w:rPr>
                <w:rFonts w:cs="Arial"/>
                <w:lang w:val="en-US"/>
              </w:rPr>
            </w:pPr>
          </w:p>
        </w:tc>
      </w:tr>
      <w:tr w:rsidR="00B74624" w:rsidRPr="0043320A" w:rsidTr="00B7132B">
        <w:trPr>
          <w:jc w:val="center"/>
        </w:trPr>
        <w:tc>
          <w:tcPr>
            <w:tcW w:w="619" w:type="dxa"/>
          </w:tcPr>
          <w:p w:rsidR="00B74624" w:rsidRPr="00802C6D" w:rsidRDefault="00B74624" w:rsidP="00B74624">
            <w:pPr>
              <w:pStyle w:val="TAL"/>
              <w:keepNext w:val="0"/>
              <w:keepLines w:val="0"/>
              <w:rPr>
                <w:rFonts w:cs="Arial"/>
                <w:b/>
                <w:szCs w:val="18"/>
                <w:lang w:val="en-US"/>
              </w:rPr>
            </w:pPr>
          </w:p>
        </w:tc>
        <w:tc>
          <w:tcPr>
            <w:tcW w:w="1243" w:type="dxa"/>
          </w:tcPr>
          <w:p w:rsidR="00B74624" w:rsidRPr="00802C6D" w:rsidRDefault="00B74624" w:rsidP="00B74624">
            <w:pPr>
              <w:pStyle w:val="TAL"/>
              <w:rPr>
                <w:rFonts w:cs="Arial"/>
                <w:b/>
              </w:rPr>
            </w:pPr>
            <w:r w:rsidRPr="00802C6D">
              <w:rPr>
                <w:rFonts w:cs="Arial"/>
                <w:b/>
                <w:szCs w:val="18"/>
                <w:lang w:val="en-US"/>
              </w:rPr>
              <w:t>WiFi calling</w:t>
            </w:r>
          </w:p>
        </w:tc>
        <w:tc>
          <w:tcPr>
            <w:tcW w:w="3163" w:type="dxa"/>
          </w:tcPr>
          <w:p w:rsidR="00B74624" w:rsidRPr="00802C6D" w:rsidRDefault="00B74624" w:rsidP="00B74624">
            <w:pPr>
              <w:pStyle w:val="TAL"/>
              <w:rPr>
                <w:rFonts w:cs="Arial"/>
                <w:lang w:val="en-US"/>
              </w:rPr>
            </w:pPr>
            <w:bookmarkStart w:id="99" w:name="OLE_LINK169"/>
            <w:bookmarkStart w:id="100" w:name="OLE_LINK170"/>
            <w:r w:rsidRPr="00802C6D">
              <w:rPr>
                <w:rFonts w:cs="Arial"/>
                <w:lang w:val="en-US"/>
              </w:rPr>
              <w:t xml:space="preserve">Make and receive </w:t>
            </w:r>
            <w:r w:rsidR="001F17AA">
              <w:rPr>
                <w:rFonts w:cs="Arial"/>
                <w:lang w:val="en-US"/>
              </w:rPr>
              <w:t xml:space="preserve">mobile device </w:t>
            </w:r>
            <w:r w:rsidRPr="00802C6D">
              <w:rPr>
                <w:rFonts w:cs="Arial"/>
                <w:lang w:val="en-US"/>
              </w:rPr>
              <w:t>calls over Wi-Fi</w:t>
            </w:r>
            <w:bookmarkEnd w:id="99"/>
            <w:bookmarkEnd w:id="100"/>
          </w:p>
        </w:tc>
        <w:tc>
          <w:tcPr>
            <w:tcW w:w="1525" w:type="dxa"/>
          </w:tcPr>
          <w:p w:rsidR="00B74624" w:rsidRPr="00802C6D" w:rsidRDefault="00B74624" w:rsidP="00B74624">
            <w:pPr>
              <w:pStyle w:val="TAL"/>
              <w:rPr>
                <w:rFonts w:cs="Arial"/>
                <w:lang w:val="en-US"/>
              </w:rPr>
            </w:pPr>
            <w:r w:rsidRPr="00802C6D">
              <w:rPr>
                <w:rFonts w:cs="Arial"/>
                <w:color w:val="000000"/>
              </w:rPr>
              <w:t>Wi-Fi calling</w:t>
            </w:r>
          </w:p>
        </w:tc>
        <w:tc>
          <w:tcPr>
            <w:tcW w:w="1525" w:type="dxa"/>
          </w:tcPr>
          <w:p w:rsidR="00B74624" w:rsidRPr="00802C6D" w:rsidRDefault="00B74624" w:rsidP="00B74624">
            <w:pPr>
              <w:pStyle w:val="TAL"/>
              <w:rPr>
                <w:rFonts w:cs="Arial"/>
                <w:lang w:val="en-US"/>
              </w:rPr>
            </w:pPr>
            <w:r w:rsidRPr="00802C6D">
              <w:rPr>
                <w:rFonts w:cs="Arial"/>
                <w:color w:val="000000"/>
              </w:rPr>
              <w:t>appel wifi</w:t>
            </w:r>
          </w:p>
        </w:tc>
        <w:tc>
          <w:tcPr>
            <w:tcW w:w="1525" w:type="dxa"/>
          </w:tcPr>
          <w:p w:rsidR="00B74624" w:rsidRPr="00802C6D" w:rsidRDefault="0012790B" w:rsidP="00B74624">
            <w:pPr>
              <w:pStyle w:val="TAL"/>
              <w:rPr>
                <w:rFonts w:cs="Arial"/>
                <w:lang w:val="en-US"/>
              </w:rPr>
            </w:pPr>
            <w:r>
              <w:rPr>
                <w:rFonts w:cs="Arial"/>
                <w:lang w:val="en-US"/>
              </w:rPr>
              <w:t>WLAN-Anrufe</w:t>
            </w:r>
          </w:p>
        </w:tc>
        <w:tc>
          <w:tcPr>
            <w:tcW w:w="1525" w:type="dxa"/>
          </w:tcPr>
          <w:p w:rsidR="00B74624" w:rsidRPr="00802C6D" w:rsidRDefault="00B74624" w:rsidP="00B74624">
            <w:pPr>
              <w:pStyle w:val="TAL"/>
              <w:rPr>
                <w:rFonts w:cs="Arial"/>
                <w:lang w:val="en-US"/>
              </w:rPr>
            </w:pPr>
            <w:r w:rsidRPr="00802C6D">
              <w:rPr>
                <w:rFonts w:cs="Arial"/>
                <w:color w:val="000000"/>
              </w:rPr>
              <w:t>wi-fi calling</w:t>
            </w:r>
          </w:p>
        </w:tc>
        <w:tc>
          <w:tcPr>
            <w:tcW w:w="1525" w:type="dxa"/>
          </w:tcPr>
          <w:p w:rsidR="00B74624" w:rsidRPr="00802C6D" w:rsidRDefault="00802C6D" w:rsidP="00B74624">
            <w:pPr>
              <w:pStyle w:val="TAL"/>
              <w:rPr>
                <w:rFonts w:cs="Arial"/>
                <w:lang w:val="en-US"/>
              </w:rPr>
            </w:pPr>
            <w:r w:rsidRPr="00802C6D">
              <w:rPr>
                <w:rFonts w:cs="Arial"/>
                <w:lang w:val="en-US"/>
              </w:rPr>
              <w:t>llamada Wi-Fi</w:t>
            </w:r>
          </w:p>
        </w:tc>
        <w:tc>
          <w:tcPr>
            <w:tcW w:w="1525" w:type="dxa"/>
          </w:tcPr>
          <w:p w:rsidR="00B74624" w:rsidRPr="00802C6D" w:rsidRDefault="00B74624" w:rsidP="00B74624">
            <w:pPr>
              <w:pStyle w:val="TAL"/>
              <w:rPr>
                <w:rFonts w:cs="Arial"/>
                <w:lang w:val="en-US"/>
              </w:rPr>
            </w:pPr>
            <w:r w:rsidRPr="00802C6D">
              <w:rPr>
                <w:rFonts w:cs="Arial"/>
                <w:lang w:val="en-US"/>
              </w:rPr>
              <w:t>Emergency calling attributes may differ</w:t>
            </w:r>
          </w:p>
        </w:tc>
      </w:tr>
      <w:tr w:rsidR="00B74624" w:rsidRPr="00802C6D" w:rsidTr="00B7132B">
        <w:trPr>
          <w:jc w:val="center"/>
        </w:trPr>
        <w:tc>
          <w:tcPr>
            <w:tcW w:w="619" w:type="dxa"/>
          </w:tcPr>
          <w:p w:rsidR="00B74624" w:rsidRPr="00802C6D" w:rsidRDefault="00B74624" w:rsidP="00B74624">
            <w:pPr>
              <w:pStyle w:val="TAL"/>
              <w:keepNext w:val="0"/>
              <w:keepLines w:val="0"/>
              <w:rPr>
                <w:rFonts w:cs="Arial"/>
                <w:szCs w:val="18"/>
                <w:lang w:val="en-US"/>
              </w:rPr>
            </w:pPr>
          </w:p>
        </w:tc>
        <w:tc>
          <w:tcPr>
            <w:tcW w:w="1243" w:type="dxa"/>
          </w:tcPr>
          <w:p w:rsidR="00B74624" w:rsidRPr="00802C6D" w:rsidRDefault="00B74624" w:rsidP="00B74624">
            <w:pPr>
              <w:pStyle w:val="TAL"/>
              <w:rPr>
                <w:rFonts w:cs="Arial"/>
                <w:b/>
              </w:rPr>
            </w:pPr>
            <w:r w:rsidRPr="00802C6D">
              <w:rPr>
                <w:rFonts w:cs="Arial"/>
                <w:b/>
              </w:rPr>
              <w:t>SIM applications</w:t>
            </w:r>
          </w:p>
        </w:tc>
        <w:tc>
          <w:tcPr>
            <w:tcW w:w="3163" w:type="dxa"/>
          </w:tcPr>
          <w:p w:rsidR="00B74624" w:rsidRPr="00802C6D" w:rsidRDefault="00B74624" w:rsidP="00B74624">
            <w:pPr>
              <w:pStyle w:val="TAL"/>
              <w:rPr>
                <w:rFonts w:cs="Arial"/>
                <w:lang w:val="en-US"/>
              </w:rPr>
            </w:pPr>
            <w:r w:rsidRPr="00802C6D">
              <w:rPr>
                <w:rFonts w:cs="Arial"/>
                <w:lang w:val="en-US"/>
              </w:rPr>
              <w:t xml:space="preserve">Operator-specific, SIM-native applications </w:t>
            </w:r>
            <w:r w:rsidR="001F17AA">
              <w:rPr>
                <w:rFonts w:cs="Arial"/>
                <w:lang w:val="en-US"/>
              </w:rPr>
              <w:t>in mobile devices</w:t>
            </w:r>
          </w:p>
        </w:tc>
        <w:tc>
          <w:tcPr>
            <w:tcW w:w="1525" w:type="dxa"/>
          </w:tcPr>
          <w:p w:rsidR="00B74624" w:rsidRPr="00802C6D" w:rsidRDefault="00B74624" w:rsidP="00B74624">
            <w:pPr>
              <w:pStyle w:val="TAL"/>
              <w:rPr>
                <w:rFonts w:cs="Arial"/>
                <w:lang w:val="en-US"/>
              </w:rPr>
            </w:pPr>
            <w:r w:rsidRPr="00802C6D">
              <w:rPr>
                <w:rFonts w:cs="Arial"/>
                <w:color w:val="000000"/>
              </w:rPr>
              <w:t>SIM applicaions</w:t>
            </w:r>
          </w:p>
        </w:tc>
        <w:tc>
          <w:tcPr>
            <w:tcW w:w="1525" w:type="dxa"/>
          </w:tcPr>
          <w:p w:rsidR="00B74624" w:rsidRPr="00802C6D" w:rsidRDefault="00B74624" w:rsidP="00B74624">
            <w:pPr>
              <w:pStyle w:val="TAL"/>
              <w:rPr>
                <w:rFonts w:cs="Arial"/>
                <w:lang w:val="en-US"/>
              </w:rPr>
            </w:pPr>
            <w:r w:rsidRPr="00802C6D">
              <w:rPr>
                <w:rFonts w:cs="Arial"/>
                <w:color w:val="000000"/>
              </w:rPr>
              <w:t>applications SIM</w:t>
            </w:r>
          </w:p>
        </w:tc>
        <w:tc>
          <w:tcPr>
            <w:tcW w:w="1525" w:type="dxa"/>
          </w:tcPr>
          <w:p w:rsidR="00B74624" w:rsidRPr="00802C6D" w:rsidRDefault="0012790B" w:rsidP="00B74624">
            <w:pPr>
              <w:pStyle w:val="TAL"/>
              <w:rPr>
                <w:rFonts w:cs="Arial"/>
                <w:lang w:val="en-US"/>
              </w:rPr>
            </w:pPr>
            <w:r>
              <w:rPr>
                <w:rFonts w:cs="Arial"/>
                <w:lang w:val="en-US"/>
              </w:rPr>
              <w:t>SIM-Anwendungen</w:t>
            </w:r>
          </w:p>
        </w:tc>
        <w:tc>
          <w:tcPr>
            <w:tcW w:w="1525" w:type="dxa"/>
          </w:tcPr>
          <w:p w:rsidR="00B74624" w:rsidRPr="00802C6D" w:rsidRDefault="00B74624" w:rsidP="00B74624">
            <w:pPr>
              <w:pStyle w:val="TAL"/>
              <w:rPr>
                <w:rFonts w:cs="Arial"/>
                <w:lang w:val="en-US"/>
              </w:rPr>
            </w:pPr>
            <w:r w:rsidRPr="00802C6D">
              <w:rPr>
                <w:rFonts w:cs="Arial"/>
                <w:color w:val="000000"/>
              </w:rPr>
              <w:t>applicazioni SIM</w:t>
            </w:r>
          </w:p>
        </w:tc>
        <w:tc>
          <w:tcPr>
            <w:tcW w:w="1525" w:type="dxa"/>
          </w:tcPr>
          <w:p w:rsidR="00B74624" w:rsidRPr="00802C6D" w:rsidRDefault="00802C6D" w:rsidP="00B74624">
            <w:pPr>
              <w:pStyle w:val="TAL"/>
              <w:rPr>
                <w:rFonts w:cs="Arial"/>
                <w:lang w:val="en-US"/>
              </w:rPr>
            </w:pPr>
            <w:r w:rsidRPr="00802C6D">
              <w:rPr>
                <w:rFonts w:cs="Arial"/>
                <w:lang w:val="en-US"/>
              </w:rPr>
              <w:t>gestión de tarjetas SIM</w:t>
            </w:r>
          </w:p>
        </w:tc>
        <w:tc>
          <w:tcPr>
            <w:tcW w:w="1525" w:type="dxa"/>
          </w:tcPr>
          <w:p w:rsidR="00B74624" w:rsidRPr="00802C6D" w:rsidRDefault="00B74624" w:rsidP="00B74624">
            <w:pPr>
              <w:pStyle w:val="TAL"/>
              <w:rPr>
                <w:rFonts w:cs="Arial"/>
                <w:lang w:val="en-US"/>
              </w:rPr>
            </w:pPr>
          </w:p>
        </w:tc>
      </w:tr>
      <w:tr w:rsidR="00B74624" w:rsidRPr="00CD0FE0" w:rsidTr="00B7132B">
        <w:trPr>
          <w:jc w:val="center"/>
        </w:trPr>
        <w:tc>
          <w:tcPr>
            <w:tcW w:w="619" w:type="dxa"/>
          </w:tcPr>
          <w:p w:rsidR="00B74624" w:rsidRPr="00802C6D" w:rsidRDefault="00B74624" w:rsidP="00B74624">
            <w:pPr>
              <w:pStyle w:val="TAL"/>
              <w:keepNext w:val="0"/>
              <w:keepLines w:val="0"/>
              <w:rPr>
                <w:rFonts w:cs="Arial"/>
                <w:szCs w:val="18"/>
                <w:lang w:val="en-US"/>
              </w:rPr>
            </w:pPr>
          </w:p>
        </w:tc>
        <w:tc>
          <w:tcPr>
            <w:tcW w:w="1243" w:type="dxa"/>
          </w:tcPr>
          <w:p w:rsidR="00B74624" w:rsidRPr="00802C6D" w:rsidRDefault="00B74624" w:rsidP="00B74624">
            <w:pPr>
              <w:pStyle w:val="TAL"/>
              <w:rPr>
                <w:rFonts w:cs="Arial"/>
                <w:b/>
              </w:rPr>
            </w:pPr>
            <w:r w:rsidRPr="00802C6D">
              <w:rPr>
                <w:rFonts w:cs="Arial"/>
                <w:b/>
              </w:rPr>
              <w:t>soft-SIM</w:t>
            </w:r>
          </w:p>
        </w:tc>
        <w:tc>
          <w:tcPr>
            <w:tcW w:w="3163" w:type="dxa"/>
          </w:tcPr>
          <w:p w:rsidR="00B74624" w:rsidRPr="00802C6D" w:rsidRDefault="00B74624" w:rsidP="00B74624">
            <w:pPr>
              <w:pStyle w:val="TAL"/>
              <w:rPr>
                <w:rFonts w:cs="Arial"/>
                <w:lang w:val="en-US"/>
              </w:rPr>
            </w:pPr>
            <w:r w:rsidRPr="00802C6D">
              <w:rPr>
                <w:rFonts w:cs="Arial"/>
                <w:lang w:val="en-US"/>
              </w:rPr>
              <w:t>Virtual SIM (without a physical SIM)</w:t>
            </w:r>
            <w:r w:rsidR="001F17AA">
              <w:rPr>
                <w:rFonts w:cs="Arial"/>
                <w:lang w:val="en-US"/>
              </w:rPr>
              <w:t xml:space="preserve"> in mobile devices</w:t>
            </w:r>
          </w:p>
        </w:tc>
        <w:tc>
          <w:tcPr>
            <w:tcW w:w="1525" w:type="dxa"/>
          </w:tcPr>
          <w:p w:rsidR="00B74624" w:rsidRPr="00802C6D" w:rsidRDefault="00B74624" w:rsidP="00B74624">
            <w:pPr>
              <w:pStyle w:val="TAL"/>
              <w:rPr>
                <w:rFonts w:cs="Arial"/>
                <w:lang w:val="en-US"/>
              </w:rPr>
            </w:pPr>
            <w:r w:rsidRPr="00802C6D">
              <w:rPr>
                <w:rFonts w:cs="Arial"/>
                <w:color w:val="000000"/>
              </w:rPr>
              <w:t>eSIM</w:t>
            </w:r>
          </w:p>
        </w:tc>
        <w:tc>
          <w:tcPr>
            <w:tcW w:w="1525" w:type="dxa"/>
          </w:tcPr>
          <w:p w:rsidR="00B74624" w:rsidRPr="00802C6D" w:rsidRDefault="00B74624" w:rsidP="00B74624">
            <w:pPr>
              <w:pStyle w:val="TAL"/>
              <w:rPr>
                <w:rFonts w:cs="Arial"/>
                <w:lang w:val="en-US"/>
              </w:rPr>
            </w:pPr>
            <w:r w:rsidRPr="00802C6D">
              <w:rPr>
                <w:rFonts w:cs="Arial"/>
                <w:color w:val="000000"/>
              </w:rPr>
              <w:t>eSIM</w:t>
            </w:r>
          </w:p>
        </w:tc>
        <w:tc>
          <w:tcPr>
            <w:tcW w:w="1525" w:type="dxa"/>
          </w:tcPr>
          <w:p w:rsidR="00B74624" w:rsidRPr="00802C6D" w:rsidRDefault="0012790B" w:rsidP="00B74624">
            <w:pPr>
              <w:pStyle w:val="TAL"/>
              <w:rPr>
                <w:rFonts w:cs="Arial"/>
                <w:lang w:val="en-US"/>
              </w:rPr>
            </w:pPr>
            <w:r>
              <w:rPr>
                <w:rFonts w:cs="Arial"/>
                <w:lang w:val="en-US"/>
              </w:rPr>
              <w:t>Soft-SIM</w:t>
            </w:r>
          </w:p>
        </w:tc>
        <w:tc>
          <w:tcPr>
            <w:tcW w:w="1525" w:type="dxa"/>
          </w:tcPr>
          <w:p w:rsidR="00B74624" w:rsidRPr="00802C6D" w:rsidRDefault="00B74624" w:rsidP="00B74624">
            <w:pPr>
              <w:pStyle w:val="TAL"/>
              <w:rPr>
                <w:rFonts w:cs="Arial"/>
                <w:lang w:val="en-US"/>
              </w:rPr>
            </w:pPr>
            <w:r w:rsidRPr="00802C6D">
              <w:rPr>
                <w:rFonts w:cs="Arial"/>
                <w:color w:val="000000"/>
              </w:rPr>
              <w:t>eSIM</w:t>
            </w:r>
          </w:p>
        </w:tc>
        <w:tc>
          <w:tcPr>
            <w:tcW w:w="1525" w:type="dxa"/>
          </w:tcPr>
          <w:p w:rsidR="00B74624" w:rsidRPr="00802C6D" w:rsidRDefault="00802C6D" w:rsidP="00B74624">
            <w:pPr>
              <w:pStyle w:val="TAL"/>
              <w:rPr>
                <w:rFonts w:cs="Arial"/>
                <w:lang w:val="en-US"/>
              </w:rPr>
            </w:pPr>
            <w:r w:rsidRPr="00802C6D">
              <w:rPr>
                <w:rFonts w:cs="Arial"/>
                <w:lang w:val="en-US"/>
              </w:rPr>
              <w:t>eSIM</w:t>
            </w:r>
          </w:p>
        </w:tc>
        <w:tc>
          <w:tcPr>
            <w:tcW w:w="1525" w:type="dxa"/>
          </w:tcPr>
          <w:p w:rsidR="00B74624" w:rsidRPr="00802C6D" w:rsidRDefault="001F17AA" w:rsidP="00B74624">
            <w:pPr>
              <w:pStyle w:val="TAL"/>
              <w:rPr>
                <w:rFonts w:cs="Arial"/>
                <w:lang w:val="en-US"/>
              </w:rPr>
            </w:pPr>
            <w:r>
              <w:rPr>
                <w:rFonts w:cs="Arial"/>
                <w:lang w:val="en-US"/>
              </w:rPr>
              <w:t>De</w:t>
            </w:r>
            <w:r w:rsidRPr="00802C6D">
              <w:rPr>
                <w:rFonts w:cs="Arial"/>
                <w:lang w:val="en-US"/>
              </w:rPr>
              <w:t>veloped by Apple and Gemalto</w:t>
            </w:r>
          </w:p>
        </w:tc>
      </w:tr>
      <w:tr w:rsidR="00B74624" w:rsidRPr="00802C6D" w:rsidTr="00B7132B">
        <w:trPr>
          <w:jc w:val="center"/>
        </w:trPr>
        <w:tc>
          <w:tcPr>
            <w:tcW w:w="619" w:type="dxa"/>
          </w:tcPr>
          <w:p w:rsidR="00B74624" w:rsidRPr="00802C6D" w:rsidRDefault="00B74624" w:rsidP="00B74624">
            <w:pPr>
              <w:pStyle w:val="TAL"/>
              <w:keepNext w:val="0"/>
              <w:keepLines w:val="0"/>
              <w:rPr>
                <w:rFonts w:cs="Arial"/>
                <w:szCs w:val="18"/>
                <w:lang w:val="en-US"/>
              </w:rPr>
            </w:pPr>
          </w:p>
        </w:tc>
        <w:tc>
          <w:tcPr>
            <w:tcW w:w="1243" w:type="dxa"/>
          </w:tcPr>
          <w:p w:rsidR="00B74624" w:rsidRPr="00802C6D" w:rsidRDefault="0012790B" w:rsidP="00B74624">
            <w:pPr>
              <w:pStyle w:val="TAL"/>
              <w:rPr>
                <w:rFonts w:cs="Arial"/>
                <w:b/>
              </w:rPr>
            </w:pPr>
            <w:r>
              <w:rPr>
                <w:rFonts w:cs="Arial"/>
                <w:b/>
              </w:rPr>
              <w:t>dual SIM</w:t>
            </w:r>
          </w:p>
        </w:tc>
        <w:tc>
          <w:tcPr>
            <w:tcW w:w="3163" w:type="dxa"/>
          </w:tcPr>
          <w:p w:rsidR="00B74624" w:rsidRPr="00802C6D" w:rsidRDefault="0012790B" w:rsidP="00B74624">
            <w:pPr>
              <w:pStyle w:val="TAL"/>
              <w:rPr>
                <w:rFonts w:cs="Arial"/>
                <w:lang w:val="en-US"/>
              </w:rPr>
            </w:pPr>
            <w:r w:rsidRPr="0012790B">
              <w:rPr>
                <w:rFonts w:cs="Arial"/>
                <w:lang w:val="en-US"/>
              </w:rPr>
              <w:t>A mobile device with support for two different SIM cards</w:t>
            </w:r>
          </w:p>
        </w:tc>
        <w:tc>
          <w:tcPr>
            <w:tcW w:w="1525" w:type="dxa"/>
          </w:tcPr>
          <w:p w:rsidR="00B74624" w:rsidRPr="00802C6D" w:rsidRDefault="00B74624" w:rsidP="00B74624">
            <w:pPr>
              <w:pStyle w:val="TAL"/>
              <w:rPr>
                <w:rFonts w:cs="Arial"/>
                <w:lang w:val="en-US"/>
              </w:rPr>
            </w:pPr>
            <w:r w:rsidRPr="00802C6D">
              <w:rPr>
                <w:rFonts w:cs="Arial"/>
                <w:color w:val="000000"/>
              </w:rPr>
              <w:t>dual SIM</w:t>
            </w:r>
          </w:p>
        </w:tc>
        <w:tc>
          <w:tcPr>
            <w:tcW w:w="1525" w:type="dxa"/>
          </w:tcPr>
          <w:p w:rsidR="00B74624" w:rsidRPr="00802C6D" w:rsidRDefault="00B74624" w:rsidP="00B74624">
            <w:pPr>
              <w:pStyle w:val="TAL"/>
              <w:rPr>
                <w:rFonts w:cs="Arial"/>
                <w:lang w:val="en-US"/>
              </w:rPr>
            </w:pPr>
            <w:r w:rsidRPr="00802C6D">
              <w:rPr>
                <w:rFonts w:cs="Arial"/>
                <w:color w:val="000000"/>
              </w:rPr>
              <w:t>double SIM</w:t>
            </w:r>
          </w:p>
        </w:tc>
        <w:tc>
          <w:tcPr>
            <w:tcW w:w="1525" w:type="dxa"/>
          </w:tcPr>
          <w:p w:rsidR="00B74624" w:rsidRPr="00802C6D" w:rsidRDefault="0012790B" w:rsidP="00B74624">
            <w:pPr>
              <w:pStyle w:val="TAL"/>
              <w:rPr>
                <w:rFonts w:cs="Arial"/>
                <w:lang w:val="en-US"/>
              </w:rPr>
            </w:pPr>
            <w:r>
              <w:rPr>
                <w:rFonts w:cs="Arial"/>
                <w:lang w:val="en-US"/>
              </w:rPr>
              <w:t>Dual-SIM</w:t>
            </w:r>
          </w:p>
        </w:tc>
        <w:tc>
          <w:tcPr>
            <w:tcW w:w="1525" w:type="dxa"/>
          </w:tcPr>
          <w:p w:rsidR="00B74624" w:rsidRPr="00802C6D" w:rsidRDefault="00B74624" w:rsidP="00B74624">
            <w:pPr>
              <w:pStyle w:val="TAL"/>
              <w:rPr>
                <w:rFonts w:cs="Arial"/>
                <w:lang w:val="en-US"/>
              </w:rPr>
            </w:pPr>
            <w:r w:rsidRPr="00802C6D">
              <w:rPr>
                <w:rFonts w:cs="Arial"/>
                <w:color w:val="000000"/>
              </w:rPr>
              <w:t>dual SIM</w:t>
            </w:r>
          </w:p>
        </w:tc>
        <w:tc>
          <w:tcPr>
            <w:tcW w:w="1525" w:type="dxa"/>
          </w:tcPr>
          <w:p w:rsidR="00802C6D" w:rsidRPr="00802C6D" w:rsidRDefault="00802C6D" w:rsidP="00B74624">
            <w:pPr>
              <w:pStyle w:val="TAL"/>
              <w:rPr>
                <w:rFonts w:cs="Arial"/>
                <w:lang w:val="en-US"/>
              </w:rPr>
            </w:pPr>
            <w:r w:rsidRPr="00802C6D">
              <w:rPr>
                <w:rFonts w:cs="Arial"/>
                <w:lang w:val="en-US"/>
              </w:rPr>
              <w:t>dual SIM</w:t>
            </w:r>
          </w:p>
        </w:tc>
        <w:tc>
          <w:tcPr>
            <w:tcW w:w="1525" w:type="dxa"/>
          </w:tcPr>
          <w:p w:rsidR="00B74624" w:rsidRPr="00802C6D" w:rsidRDefault="00B74624" w:rsidP="00B74624">
            <w:pPr>
              <w:pStyle w:val="TAL"/>
              <w:rPr>
                <w:rFonts w:cs="Arial"/>
                <w:lang w:val="en-US"/>
              </w:rPr>
            </w:pPr>
            <w:r w:rsidRPr="00802C6D">
              <w:rPr>
                <w:rFonts w:cs="Arial"/>
                <w:lang w:val="en-US"/>
              </w:rPr>
              <w:t xml:space="preserve">Not standardized </w:t>
            </w:r>
          </w:p>
        </w:tc>
      </w:tr>
      <w:tr w:rsidR="00B74624" w:rsidRPr="00802C6D" w:rsidTr="00B7132B">
        <w:trPr>
          <w:jc w:val="center"/>
        </w:trPr>
        <w:tc>
          <w:tcPr>
            <w:tcW w:w="619" w:type="dxa"/>
          </w:tcPr>
          <w:p w:rsidR="00B74624" w:rsidRPr="00802C6D" w:rsidRDefault="00B74624" w:rsidP="00B74624">
            <w:pPr>
              <w:pStyle w:val="TAL"/>
              <w:keepNext w:val="0"/>
              <w:keepLines w:val="0"/>
              <w:rPr>
                <w:rFonts w:cs="Arial"/>
                <w:szCs w:val="18"/>
                <w:lang w:val="en-US"/>
              </w:rPr>
            </w:pPr>
          </w:p>
        </w:tc>
        <w:tc>
          <w:tcPr>
            <w:tcW w:w="1243" w:type="dxa"/>
          </w:tcPr>
          <w:p w:rsidR="00B74624" w:rsidRPr="00802C6D" w:rsidRDefault="00B74624" w:rsidP="00B74624">
            <w:pPr>
              <w:pStyle w:val="TAL"/>
              <w:rPr>
                <w:rFonts w:cs="Arial"/>
                <w:b/>
              </w:rPr>
            </w:pPr>
            <w:r w:rsidRPr="00802C6D">
              <w:rPr>
                <w:rFonts w:cs="Arial"/>
                <w:b/>
              </w:rPr>
              <w:t>select SIM</w:t>
            </w:r>
          </w:p>
        </w:tc>
        <w:tc>
          <w:tcPr>
            <w:tcW w:w="3163" w:type="dxa"/>
          </w:tcPr>
          <w:p w:rsidR="00B74624" w:rsidRPr="00802C6D" w:rsidRDefault="00B74624" w:rsidP="00B74624">
            <w:pPr>
              <w:pStyle w:val="TAL"/>
              <w:rPr>
                <w:rFonts w:cs="Arial"/>
                <w:lang w:val="en-US"/>
              </w:rPr>
            </w:pPr>
            <w:r w:rsidRPr="00802C6D">
              <w:rPr>
                <w:rFonts w:cs="Arial"/>
                <w:lang w:val="en-US"/>
              </w:rPr>
              <w:t xml:space="preserve">Choose between the use of a SIM card or a Soft-SIM/eSIM, within the same </w:t>
            </w:r>
            <w:r w:rsidR="00CD0FE0">
              <w:rPr>
                <w:rFonts w:cs="Arial"/>
                <w:lang w:val="en-US"/>
              </w:rPr>
              <w:t xml:space="preserve">mobile </w:t>
            </w:r>
            <w:r w:rsidRPr="00802C6D">
              <w:rPr>
                <w:rFonts w:cs="Arial"/>
                <w:lang w:val="en-US"/>
              </w:rPr>
              <w:t>device</w:t>
            </w:r>
          </w:p>
        </w:tc>
        <w:tc>
          <w:tcPr>
            <w:tcW w:w="1525" w:type="dxa"/>
          </w:tcPr>
          <w:p w:rsidR="00B74624" w:rsidRPr="00802C6D" w:rsidRDefault="00B74624" w:rsidP="00B74624">
            <w:pPr>
              <w:pStyle w:val="TAL"/>
              <w:rPr>
                <w:rFonts w:cs="Arial"/>
                <w:lang w:val="en-US"/>
              </w:rPr>
            </w:pPr>
            <w:r w:rsidRPr="007C0E1E">
              <w:rPr>
                <w:rFonts w:cs="Arial"/>
                <w:color w:val="000000"/>
                <w:lang w:val="en-US"/>
              </w:rPr>
              <w:t>select SIM, select phone number</w:t>
            </w:r>
          </w:p>
        </w:tc>
        <w:tc>
          <w:tcPr>
            <w:tcW w:w="1525" w:type="dxa"/>
          </w:tcPr>
          <w:p w:rsidR="00B74624" w:rsidRPr="00802C6D" w:rsidRDefault="00B74624" w:rsidP="00B74624">
            <w:pPr>
              <w:pStyle w:val="TAL"/>
              <w:rPr>
                <w:rFonts w:cs="Arial"/>
                <w:lang w:val="en-US"/>
              </w:rPr>
            </w:pPr>
            <w:r w:rsidRPr="007C0E1E">
              <w:rPr>
                <w:rFonts w:cs="Arial"/>
                <w:color w:val="000000"/>
                <w:lang w:val="en-US"/>
              </w:rPr>
              <w:t>sélection de SIM, sélection d'un numéro de téléphone</w:t>
            </w:r>
          </w:p>
        </w:tc>
        <w:tc>
          <w:tcPr>
            <w:tcW w:w="1525" w:type="dxa"/>
          </w:tcPr>
          <w:p w:rsidR="00B74624" w:rsidRPr="00802C6D" w:rsidRDefault="00D467F7" w:rsidP="00B74624">
            <w:pPr>
              <w:pStyle w:val="TAL"/>
              <w:rPr>
                <w:rFonts w:cs="Arial"/>
                <w:lang w:val="en-US"/>
              </w:rPr>
            </w:pPr>
            <w:r>
              <w:rPr>
                <w:rFonts w:cs="Arial"/>
                <w:lang w:val="en-US"/>
              </w:rPr>
              <w:t>SIM-Karte auswählen</w:t>
            </w:r>
          </w:p>
        </w:tc>
        <w:tc>
          <w:tcPr>
            <w:tcW w:w="1525" w:type="dxa"/>
          </w:tcPr>
          <w:p w:rsidR="00B74624" w:rsidRPr="00802C6D" w:rsidRDefault="00B74624" w:rsidP="00B74624">
            <w:pPr>
              <w:pStyle w:val="TAL"/>
              <w:rPr>
                <w:rFonts w:cs="Arial"/>
                <w:lang w:val="en-US"/>
              </w:rPr>
            </w:pPr>
            <w:r w:rsidRPr="00802C6D">
              <w:rPr>
                <w:rFonts w:cs="Arial"/>
                <w:color w:val="000000"/>
              </w:rPr>
              <w:t>seleziona SIM; seleziona numero</w:t>
            </w:r>
          </w:p>
        </w:tc>
        <w:tc>
          <w:tcPr>
            <w:tcW w:w="1525" w:type="dxa"/>
          </w:tcPr>
          <w:p w:rsidR="00B74624" w:rsidRPr="00802C6D" w:rsidRDefault="00802C6D" w:rsidP="00B74624">
            <w:pPr>
              <w:pStyle w:val="TAL"/>
              <w:rPr>
                <w:rFonts w:cs="Arial"/>
                <w:lang w:val="en-US"/>
              </w:rPr>
            </w:pPr>
            <w:r w:rsidRPr="00802C6D">
              <w:rPr>
                <w:rFonts w:cs="Arial"/>
                <w:lang w:val="en-US"/>
              </w:rPr>
              <w:t>seleccionar una tarjeta SIM</w:t>
            </w:r>
          </w:p>
        </w:tc>
        <w:tc>
          <w:tcPr>
            <w:tcW w:w="1525" w:type="dxa"/>
          </w:tcPr>
          <w:p w:rsidR="00B74624" w:rsidRPr="00802C6D" w:rsidRDefault="00B74624" w:rsidP="00B74624">
            <w:pPr>
              <w:pStyle w:val="TAL"/>
              <w:rPr>
                <w:rFonts w:cs="Arial"/>
                <w:lang w:val="en-US"/>
              </w:rPr>
            </w:pPr>
          </w:p>
        </w:tc>
      </w:tr>
      <w:tr w:rsidR="00B74624" w:rsidRPr="0043320A" w:rsidTr="00B7132B">
        <w:trPr>
          <w:jc w:val="center"/>
        </w:trPr>
        <w:tc>
          <w:tcPr>
            <w:tcW w:w="619" w:type="dxa"/>
          </w:tcPr>
          <w:p w:rsidR="00B74624" w:rsidRPr="00802C6D" w:rsidRDefault="00B74624" w:rsidP="00B74624">
            <w:pPr>
              <w:pStyle w:val="TAL"/>
              <w:keepNext w:val="0"/>
              <w:keepLines w:val="0"/>
              <w:rPr>
                <w:rFonts w:cs="Arial"/>
                <w:szCs w:val="18"/>
                <w:lang w:val="en-US"/>
              </w:rPr>
            </w:pPr>
          </w:p>
        </w:tc>
        <w:tc>
          <w:tcPr>
            <w:tcW w:w="1243" w:type="dxa"/>
          </w:tcPr>
          <w:p w:rsidR="00B74624" w:rsidRPr="00802C6D" w:rsidRDefault="00B74624" w:rsidP="00B74624">
            <w:pPr>
              <w:pStyle w:val="TAL"/>
              <w:rPr>
                <w:rFonts w:cs="Arial"/>
                <w:b/>
              </w:rPr>
            </w:pPr>
            <w:r w:rsidRPr="00802C6D">
              <w:rPr>
                <w:rFonts w:cs="Arial"/>
                <w:b/>
              </w:rPr>
              <w:t>VPN</w:t>
            </w:r>
          </w:p>
        </w:tc>
        <w:tc>
          <w:tcPr>
            <w:tcW w:w="3163" w:type="dxa"/>
          </w:tcPr>
          <w:p w:rsidR="00B74624" w:rsidRPr="00802C6D" w:rsidRDefault="00B74624" w:rsidP="00B74624">
            <w:pPr>
              <w:pStyle w:val="TAL"/>
              <w:rPr>
                <w:rFonts w:cs="Arial"/>
                <w:lang w:val="en-US"/>
              </w:rPr>
            </w:pPr>
            <w:r w:rsidRPr="00802C6D">
              <w:rPr>
                <w:rFonts w:cs="Arial"/>
                <w:lang w:val="en-US"/>
              </w:rPr>
              <w:t>Virtual Private Network, used for secure end-to-end communication</w:t>
            </w:r>
            <w:r w:rsidR="00CD0FE0">
              <w:rPr>
                <w:rFonts w:cs="Arial"/>
                <w:lang w:val="en-US"/>
              </w:rPr>
              <w:t xml:space="preserve"> from a mobile device </w:t>
            </w:r>
          </w:p>
        </w:tc>
        <w:tc>
          <w:tcPr>
            <w:tcW w:w="1525" w:type="dxa"/>
          </w:tcPr>
          <w:p w:rsidR="00B74624" w:rsidRPr="00802C6D" w:rsidRDefault="00B74624" w:rsidP="00B74624">
            <w:pPr>
              <w:pStyle w:val="TAL"/>
              <w:rPr>
                <w:rFonts w:cs="Arial"/>
                <w:lang w:val="en-US"/>
              </w:rPr>
            </w:pPr>
            <w:r w:rsidRPr="00802C6D">
              <w:rPr>
                <w:rFonts w:cs="Arial"/>
                <w:color w:val="000000"/>
              </w:rPr>
              <w:t>VPN</w:t>
            </w:r>
          </w:p>
        </w:tc>
        <w:tc>
          <w:tcPr>
            <w:tcW w:w="1525" w:type="dxa"/>
          </w:tcPr>
          <w:p w:rsidR="00B74624" w:rsidRPr="00802C6D" w:rsidRDefault="00B74624" w:rsidP="00B74624">
            <w:pPr>
              <w:pStyle w:val="TAL"/>
              <w:rPr>
                <w:rFonts w:cs="Arial"/>
                <w:lang w:val="en-US"/>
              </w:rPr>
            </w:pPr>
            <w:r w:rsidRPr="00802C6D">
              <w:rPr>
                <w:rFonts w:cs="Arial"/>
                <w:color w:val="000000"/>
              </w:rPr>
              <w:t>VPN</w:t>
            </w:r>
          </w:p>
        </w:tc>
        <w:tc>
          <w:tcPr>
            <w:tcW w:w="1525" w:type="dxa"/>
          </w:tcPr>
          <w:p w:rsidR="00B74624" w:rsidRPr="00802C6D" w:rsidRDefault="00D467F7" w:rsidP="00B74624">
            <w:pPr>
              <w:pStyle w:val="TAL"/>
              <w:rPr>
                <w:rFonts w:cs="Arial"/>
                <w:lang w:val="en-US"/>
              </w:rPr>
            </w:pPr>
            <w:r>
              <w:rPr>
                <w:rFonts w:cs="Arial"/>
                <w:lang w:val="en-US"/>
              </w:rPr>
              <w:t>VPN</w:t>
            </w:r>
          </w:p>
        </w:tc>
        <w:tc>
          <w:tcPr>
            <w:tcW w:w="1525" w:type="dxa"/>
          </w:tcPr>
          <w:p w:rsidR="00B74624" w:rsidRPr="00802C6D" w:rsidRDefault="00B74624" w:rsidP="00B74624">
            <w:pPr>
              <w:pStyle w:val="TAL"/>
              <w:rPr>
                <w:rFonts w:cs="Arial"/>
                <w:lang w:val="en-US"/>
              </w:rPr>
            </w:pPr>
            <w:r w:rsidRPr="00802C6D">
              <w:rPr>
                <w:rFonts w:cs="Arial"/>
                <w:color w:val="000000"/>
              </w:rPr>
              <w:t>VPN</w:t>
            </w:r>
          </w:p>
        </w:tc>
        <w:tc>
          <w:tcPr>
            <w:tcW w:w="1525" w:type="dxa"/>
          </w:tcPr>
          <w:p w:rsidR="00802C6D" w:rsidRPr="00802C6D" w:rsidRDefault="00802C6D" w:rsidP="00B74624">
            <w:pPr>
              <w:pStyle w:val="TAL"/>
              <w:rPr>
                <w:rFonts w:cs="Arial"/>
                <w:lang w:val="en-US"/>
              </w:rPr>
            </w:pPr>
            <w:r w:rsidRPr="00802C6D">
              <w:rPr>
                <w:rFonts w:cs="Arial"/>
                <w:lang w:val="en-US"/>
              </w:rPr>
              <w:t>VPN</w:t>
            </w:r>
          </w:p>
        </w:tc>
        <w:tc>
          <w:tcPr>
            <w:tcW w:w="1525" w:type="dxa"/>
          </w:tcPr>
          <w:p w:rsidR="00B74624" w:rsidRPr="00802C6D" w:rsidRDefault="00B74624" w:rsidP="00B74624">
            <w:pPr>
              <w:pStyle w:val="TAL"/>
              <w:rPr>
                <w:rFonts w:cs="Arial"/>
                <w:lang w:val="en-US"/>
              </w:rPr>
            </w:pPr>
            <w:r w:rsidRPr="00802C6D">
              <w:rPr>
                <w:rFonts w:cs="Arial"/>
                <w:lang w:val="en-US"/>
              </w:rPr>
              <w:t>Banned from use in certain countries</w:t>
            </w:r>
          </w:p>
        </w:tc>
      </w:tr>
      <w:tr w:rsidR="00B74624" w:rsidRPr="00802C6D" w:rsidTr="00B7132B">
        <w:trPr>
          <w:jc w:val="center"/>
        </w:trPr>
        <w:tc>
          <w:tcPr>
            <w:tcW w:w="619" w:type="dxa"/>
          </w:tcPr>
          <w:p w:rsidR="00B74624" w:rsidRPr="00802C6D" w:rsidRDefault="00B74624" w:rsidP="00B74624">
            <w:pPr>
              <w:pStyle w:val="TAL"/>
              <w:keepNext w:val="0"/>
              <w:keepLines w:val="0"/>
              <w:rPr>
                <w:rFonts w:cs="Arial"/>
                <w:szCs w:val="18"/>
                <w:lang w:val="en-US"/>
              </w:rPr>
            </w:pPr>
          </w:p>
        </w:tc>
        <w:tc>
          <w:tcPr>
            <w:tcW w:w="1243" w:type="dxa"/>
          </w:tcPr>
          <w:p w:rsidR="00B74624" w:rsidRPr="00802C6D" w:rsidRDefault="00B74624" w:rsidP="00B74624">
            <w:pPr>
              <w:pStyle w:val="TAL"/>
              <w:rPr>
                <w:rFonts w:cs="Arial"/>
                <w:b/>
              </w:rPr>
            </w:pPr>
            <w:r w:rsidRPr="00802C6D">
              <w:rPr>
                <w:rFonts w:cs="Arial"/>
                <w:b/>
              </w:rPr>
              <w:t>network list</w:t>
            </w:r>
          </w:p>
        </w:tc>
        <w:tc>
          <w:tcPr>
            <w:tcW w:w="3163" w:type="dxa"/>
          </w:tcPr>
          <w:p w:rsidR="00B74624" w:rsidRPr="00802C6D" w:rsidRDefault="00B74624" w:rsidP="00B74624">
            <w:pPr>
              <w:pStyle w:val="TAL"/>
              <w:rPr>
                <w:rFonts w:cs="Arial"/>
                <w:lang w:val="en-US"/>
              </w:rPr>
            </w:pPr>
            <w:r w:rsidRPr="00802C6D">
              <w:rPr>
                <w:rFonts w:cs="Arial"/>
                <w:lang w:val="en-US"/>
              </w:rPr>
              <w:t>Provides a list of available network service providers (performance, services</w:t>
            </w:r>
            <w:r w:rsidR="006F5187">
              <w:rPr>
                <w:rFonts w:cs="Arial"/>
                <w:lang w:val="en-US"/>
              </w:rPr>
              <w:t>) in a mobile device</w:t>
            </w:r>
            <w:r w:rsidRPr="00802C6D">
              <w:rPr>
                <w:rFonts w:cs="Arial"/>
                <w:lang w:val="en-US"/>
              </w:rPr>
              <w:t xml:space="preserve"> </w:t>
            </w:r>
          </w:p>
        </w:tc>
        <w:tc>
          <w:tcPr>
            <w:tcW w:w="1525" w:type="dxa"/>
          </w:tcPr>
          <w:p w:rsidR="00B74624" w:rsidRPr="00802C6D" w:rsidRDefault="00B74624" w:rsidP="00B74624">
            <w:pPr>
              <w:pStyle w:val="TAL"/>
              <w:rPr>
                <w:rFonts w:cs="Arial"/>
                <w:lang w:val="en-US"/>
              </w:rPr>
            </w:pPr>
            <w:r w:rsidRPr="00802C6D">
              <w:rPr>
                <w:rFonts w:cs="Arial"/>
                <w:color w:val="000000"/>
              </w:rPr>
              <w:t>networks</w:t>
            </w:r>
          </w:p>
        </w:tc>
        <w:tc>
          <w:tcPr>
            <w:tcW w:w="1525" w:type="dxa"/>
          </w:tcPr>
          <w:p w:rsidR="00B74624" w:rsidRPr="00802C6D" w:rsidRDefault="00B74624" w:rsidP="00B74624">
            <w:pPr>
              <w:pStyle w:val="TAL"/>
              <w:rPr>
                <w:rFonts w:cs="Arial"/>
                <w:lang w:val="en-US"/>
              </w:rPr>
            </w:pPr>
            <w:r w:rsidRPr="00802C6D">
              <w:rPr>
                <w:rFonts w:cs="Arial"/>
                <w:color w:val="000000"/>
              </w:rPr>
              <w:t>réseaux</w:t>
            </w:r>
          </w:p>
        </w:tc>
        <w:tc>
          <w:tcPr>
            <w:tcW w:w="1525" w:type="dxa"/>
          </w:tcPr>
          <w:p w:rsidR="00B74624" w:rsidRPr="00802C6D" w:rsidRDefault="00D467F7" w:rsidP="00B74624">
            <w:pPr>
              <w:pStyle w:val="TAL"/>
              <w:rPr>
                <w:rFonts w:cs="Arial"/>
                <w:lang w:val="en-US"/>
              </w:rPr>
            </w:pPr>
            <w:r>
              <w:rPr>
                <w:rFonts w:cs="Arial"/>
                <w:lang w:val="en-US"/>
              </w:rPr>
              <w:t>Netze</w:t>
            </w:r>
          </w:p>
        </w:tc>
        <w:tc>
          <w:tcPr>
            <w:tcW w:w="1525" w:type="dxa"/>
          </w:tcPr>
          <w:p w:rsidR="00B74624" w:rsidRPr="00802C6D" w:rsidRDefault="00B74624" w:rsidP="00B74624">
            <w:pPr>
              <w:pStyle w:val="TAL"/>
              <w:rPr>
                <w:rFonts w:cs="Arial"/>
                <w:lang w:val="en-US"/>
              </w:rPr>
            </w:pPr>
            <w:r w:rsidRPr="00802C6D">
              <w:rPr>
                <w:rFonts w:cs="Arial"/>
                <w:color w:val="000000"/>
              </w:rPr>
              <w:t>reti</w:t>
            </w:r>
          </w:p>
        </w:tc>
        <w:tc>
          <w:tcPr>
            <w:tcW w:w="1525" w:type="dxa"/>
          </w:tcPr>
          <w:p w:rsidR="00B74624" w:rsidRPr="00802C6D" w:rsidRDefault="00802C6D" w:rsidP="00B74624">
            <w:pPr>
              <w:pStyle w:val="TAL"/>
              <w:rPr>
                <w:rFonts w:cs="Arial"/>
                <w:lang w:val="en-US"/>
              </w:rPr>
            </w:pPr>
            <w:r w:rsidRPr="00802C6D">
              <w:rPr>
                <w:rFonts w:cs="Arial"/>
                <w:lang w:val="en-US"/>
              </w:rPr>
              <w:t>redes</w:t>
            </w:r>
          </w:p>
        </w:tc>
        <w:tc>
          <w:tcPr>
            <w:tcW w:w="1525" w:type="dxa"/>
          </w:tcPr>
          <w:p w:rsidR="00B74624" w:rsidRPr="00802C6D" w:rsidRDefault="00B74624" w:rsidP="00B74624">
            <w:pPr>
              <w:pStyle w:val="TAL"/>
              <w:rPr>
                <w:rFonts w:cs="Arial"/>
                <w:lang w:val="en-US"/>
              </w:rPr>
            </w:pPr>
          </w:p>
        </w:tc>
      </w:tr>
      <w:tr w:rsidR="00B74624" w:rsidRPr="00802C6D" w:rsidTr="00B7132B">
        <w:trPr>
          <w:jc w:val="center"/>
        </w:trPr>
        <w:tc>
          <w:tcPr>
            <w:tcW w:w="619" w:type="dxa"/>
          </w:tcPr>
          <w:p w:rsidR="00B74624" w:rsidRPr="00802C6D" w:rsidRDefault="00B74624" w:rsidP="00B74624">
            <w:pPr>
              <w:pStyle w:val="TAL"/>
              <w:keepNext w:val="0"/>
              <w:keepLines w:val="0"/>
              <w:rPr>
                <w:rFonts w:cs="Arial"/>
                <w:szCs w:val="18"/>
                <w:lang w:val="en-US"/>
              </w:rPr>
            </w:pPr>
          </w:p>
        </w:tc>
        <w:tc>
          <w:tcPr>
            <w:tcW w:w="1243" w:type="dxa"/>
          </w:tcPr>
          <w:p w:rsidR="00B74624" w:rsidRPr="00802C6D" w:rsidRDefault="00B74624" w:rsidP="00B74624">
            <w:pPr>
              <w:pStyle w:val="TAL"/>
              <w:rPr>
                <w:rFonts w:cs="Arial"/>
                <w:b/>
              </w:rPr>
            </w:pPr>
            <w:r w:rsidRPr="00802C6D">
              <w:rPr>
                <w:rFonts w:cs="Arial"/>
                <w:b/>
              </w:rPr>
              <w:t>APN</w:t>
            </w:r>
          </w:p>
        </w:tc>
        <w:tc>
          <w:tcPr>
            <w:tcW w:w="3163" w:type="dxa"/>
            <w:vAlign w:val="center"/>
          </w:tcPr>
          <w:p w:rsidR="00B74624" w:rsidRPr="00802C6D" w:rsidRDefault="00B74624" w:rsidP="00B74624">
            <w:pPr>
              <w:pStyle w:val="TAL"/>
              <w:rPr>
                <w:rFonts w:cs="Arial"/>
                <w:lang w:val="en-US"/>
              </w:rPr>
            </w:pPr>
            <w:r w:rsidRPr="00802C6D">
              <w:rPr>
                <w:rFonts w:cs="Arial"/>
                <w:lang w:val="en-US"/>
              </w:rPr>
              <w:t>Access Point Name, the address of the network gateway through which to connect t</w:t>
            </w:r>
            <w:r w:rsidR="006F5187">
              <w:rPr>
                <w:rFonts w:cs="Arial"/>
                <w:lang w:val="en-US"/>
              </w:rPr>
              <w:t>he mobile device t</w:t>
            </w:r>
            <w:r w:rsidRPr="00802C6D">
              <w:rPr>
                <w:rFonts w:cs="Arial"/>
                <w:lang w:val="en-US"/>
              </w:rPr>
              <w:t>o the external data network, either an IP address or a text string</w:t>
            </w:r>
          </w:p>
        </w:tc>
        <w:tc>
          <w:tcPr>
            <w:tcW w:w="1525" w:type="dxa"/>
          </w:tcPr>
          <w:p w:rsidR="00B74624" w:rsidRPr="00802C6D" w:rsidRDefault="00B74624" w:rsidP="00B74624">
            <w:pPr>
              <w:pStyle w:val="TAL"/>
              <w:rPr>
                <w:rFonts w:cs="Arial"/>
                <w:lang w:val="en-US"/>
              </w:rPr>
            </w:pPr>
            <w:r w:rsidRPr="00802C6D">
              <w:rPr>
                <w:rFonts w:cs="Arial"/>
                <w:color w:val="000000"/>
              </w:rPr>
              <w:t>APN, Access Point Names</w:t>
            </w:r>
          </w:p>
        </w:tc>
        <w:tc>
          <w:tcPr>
            <w:tcW w:w="1525" w:type="dxa"/>
          </w:tcPr>
          <w:p w:rsidR="00B74624" w:rsidRPr="00802C6D" w:rsidRDefault="00B74624" w:rsidP="00B74624">
            <w:pPr>
              <w:pStyle w:val="TAL"/>
              <w:rPr>
                <w:rFonts w:cs="Arial"/>
                <w:lang w:val="en-US"/>
              </w:rPr>
            </w:pPr>
            <w:r w:rsidRPr="00802C6D">
              <w:rPr>
                <w:rFonts w:cs="Arial"/>
                <w:color w:val="000000"/>
              </w:rPr>
              <w:t>APN (noms de point d'accès)</w:t>
            </w:r>
          </w:p>
        </w:tc>
        <w:tc>
          <w:tcPr>
            <w:tcW w:w="1525" w:type="dxa"/>
          </w:tcPr>
          <w:p w:rsidR="00B74624" w:rsidRPr="00802C6D" w:rsidRDefault="00D467F7" w:rsidP="00B74624">
            <w:pPr>
              <w:pStyle w:val="TAL"/>
              <w:rPr>
                <w:rFonts w:cs="Arial"/>
                <w:lang w:val="en-US"/>
              </w:rPr>
            </w:pPr>
            <w:r>
              <w:rPr>
                <w:rFonts w:cs="Arial"/>
                <w:lang w:val="en-US"/>
              </w:rPr>
              <w:t>APN</w:t>
            </w:r>
          </w:p>
        </w:tc>
        <w:tc>
          <w:tcPr>
            <w:tcW w:w="1525" w:type="dxa"/>
          </w:tcPr>
          <w:p w:rsidR="00B74624" w:rsidRPr="00802C6D" w:rsidRDefault="00B74624" w:rsidP="00B74624">
            <w:pPr>
              <w:pStyle w:val="TAL"/>
              <w:rPr>
                <w:rFonts w:cs="Arial"/>
                <w:lang w:val="en-US"/>
              </w:rPr>
            </w:pPr>
            <w:r w:rsidRPr="00802C6D">
              <w:rPr>
                <w:rFonts w:cs="Arial"/>
                <w:color w:val="000000"/>
              </w:rPr>
              <w:t>APN</w:t>
            </w:r>
          </w:p>
        </w:tc>
        <w:tc>
          <w:tcPr>
            <w:tcW w:w="1525" w:type="dxa"/>
          </w:tcPr>
          <w:p w:rsidR="00B74624" w:rsidRPr="00802C6D" w:rsidRDefault="00802C6D" w:rsidP="00B74624">
            <w:pPr>
              <w:pStyle w:val="TAL"/>
              <w:rPr>
                <w:rFonts w:cs="Arial"/>
                <w:lang w:val="en-US"/>
              </w:rPr>
            </w:pPr>
            <w:r w:rsidRPr="00802C6D">
              <w:rPr>
                <w:rFonts w:cs="Arial"/>
                <w:lang w:val="en-US"/>
              </w:rPr>
              <w:t>APN</w:t>
            </w:r>
          </w:p>
        </w:tc>
        <w:tc>
          <w:tcPr>
            <w:tcW w:w="1525" w:type="dxa"/>
          </w:tcPr>
          <w:p w:rsidR="00B74624" w:rsidRPr="00802C6D" w:rsidRDefault="00B74624" w:rsidP="00B74624">
            <w:pPr>
              <w:pStyle w:val="TAL"/>
              <w:rPr>
                <w:rFonts w:cs="Arial"/>
                <w:lang w:val="en-US"/>
              </w:rPr>
            </w:pPr>
          </w:p>
        </w:tc>
      </w:tr>
    </w:tbl>
    <w:p w:rsidR="000363BF" w:rsidRPr="003D52B4" w:rsidRDefault="000363BF" w:rsidP="000363BF">
      <w:pPr>
        <w:rPr>
          <w:lang w:val="en-US"/>
        </w:rPr>
      </w:pPr>
    </w:p>
    <w:p w:rsidR="000363BF" w:rsidRPr="00ED33D8" w:rsidRDefault="000363BF" w:rsidP="00C73A45">
      <w:pPr>
        <w:pStyle w:val="Rubrik3"/>
        <w:rPr>
          <w:lang w:eastAsia="en-GB"/>
        </w:rPr>
      </w:pPr>
      <w:bookmarkStart w:id="101" w:name="_Toc533154728"/>
      <w:r w:rsidRPr="00ED33D8">
        <w:rPr>
          <w:lang w:eastAsia="en-GB"/>
        </w:rPr>
        <w:t>6.4.3</w:t>
      </w:r>
      <w:r w:rsidRPr="00ED33D8">
        <w:rPr>
          <w:lang w:eastAsia="en-GB"/>
        </w:rPr>
        <w:tab/>
      </w:r>
      <w:r w:rsidR="00304F04">
        <w:rPr>
          <w:lang w:eastAsia="en-GB"/>
        </w:rPr>
        <w:t xml:space="preserve">Telephony services: </w:t>
      </w:r>
      <w:r w:rsidRPr="00ED33D8">
        <w:rPr>
          <w:lang w:eastAsia="en-GB"/>
        </w:rPr>
        <w:t>Device functionality</w:t>
      </w:r>
      <w:bookmarkEnd w:id="101"/>
    </w:p>
    <w:p w:rsidR="000363BF" w:rsidRPr="00D31053" w:rsidRDefault="000363BF" w:rsidP="000363BF">
      <w:pPr>
        <w:rPr>
          <w:lang w:val="en-US"/>
        </w:rPr>
      </w:pPr>
      <w:r w:rsidRPr="00D31053">
        <w:rPr>
          <w:lang w:val="en-US"/>
        </w:rPr>
        <w:t xml:space="preserve">This clause covers terminology related to the device functionality, in a mobile </w:t>
      </w:r>
      <w:r w:rsidRPr="00D31053">
        <w:rPr>
          <w:color w:val="0000FF"/>
          <w:lang w:val="en-US"/>
        </w:rPr>
        <w:t>ICT</w:t>
      </w:r>
      <w:r w:rsidRPr="00D31053">
        <w:rPr>
          <w:lang w:val="en-US"/>
        </w:rPr>
        <w:t xml:space="preserve"> context of use.</w:t>
      </w:r>
    </w:p>
    <w:p w:rsidR="000363BF" w:rsidRPr="00142FEE" w:rsidRDefault="000363BF" w:rsidP="000363BF">
      <w:pPr>
        <w:pStyle w:val="TH"/>
        <w:rPr>
          <w:lang w:val="en-US"/>
        </w:rPr>
      </w:pPr>
      <w:r w:rsidRPr="00142FEE">
        <w:rPr>
          <w:lang w:val="en-US"/>
        </w:rPr>
        <w:t>Table </w:t>
      </w:r>
      <w:r w:rsidR="00C62EAE" w:rsidRPr="00142FEE">
        <w:rPr>
          <w:lang w:val="en-US"/>
        </w:rPr>
        <w:t>1</w:t>
      </w:r>
      <w:r w:rsidR="00142FEE" w:rsidRPr="00142FEE">
        <w:rPr>
          <w:lang w:val="en-US"/>
        </w:rPr>
        <w:t>6</w:t>
      </w:r>
      <w:r w:rsidRPr="00142FEE">
        <w:rPr>
          <w:lang w:val="en-US"/>
        </w:rPr>
        <w:t>: Telephony services: Device functionality</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802C6D" w:rsidTr="00B7132B">
        <w:trPr>
          <w:tblHeader/>
          <w:jc w:val="center"/>
        </w:trPr>
        <w:tc>
          <w:tcPr>
            <w:tcW w:w="619" w:type="dxa"/>
          </w:tcPr>
          <w:p w:rsidR="000363BF" w:rsidRPr="00802C6D" w:rsidRDefault="000363BF" w:rsidP="00B7132B">
            <w:pPr>
              <w:pStyle w:val="TAH"/>
              <w:keepNext w:val="0"/>
              <w:keepLines w:val="0"/>
              <w:rPr>
                <w:rFonts w:cs="Arial"/>
              </w:rPr>
            </w:pPr>
            <w:r w:rsidRPr="00802C6D">
              <w:rPr>
                <w:rFonts w:cs="Arial"/>
              </w:rPr>
              <w:t>Index</w:t>
            </w:r>
          </w:p>
        </w:tc>
        <w:tc>
          <w:tcPr>
            <w:tcW w:w="1243" w:type="dxa"/>
          </w:tcPr>
          <w:p w:rsidR="000363BF" w:rsidRPr="00802C6D" w:rsidRDefault="000363BF" w:rsidP="00B7132B">
            <w:pPr>
              <w:pStyle w:val="TAH"/>
              <w:keepNext w:val="0"/>
              <w:keepLines w:val="0"/>
              <w:rPr>
                <w:rFonts w:cs="Arial"/>
              </w:rPr>
            </w:pPr>
            <w:r w:rsidRPr="00802C6D">
              <w:rPr>
                <w:rFonts w:cs="Arial"/>
              </w:rPr>
              <w:t>Technical term</w:t>
            </w:r>
          </w:p>
        </w:tc>
        <w:tc>
          <w:tcPr>
            <w:tcW w:w="3163" w:type="dxa"/>
          </w:tcPr>
          <w:p w:rsidR="000363BF" w:rsidRPr="00802C6D" w:rsidRDefault="000363BF" w:rsidP="00B7132B">
            <w:pPr>
              <w:pStyle w:val="TAH"/>
              <w:keepNext w:val="0"/>
              <w:keepLines w:val="0"/>
              <w:rPr>
                <w:rFonts w:cs="Arial"/>
              </w:rPr>
            </w:pPr>
            <w:r w:rsidRPr="00802C6D">
              <w:rPr>
                <w:rFonts w:cs="Arial"/>
              </w:rPr>
              <w:t>Description</w:t>
            </w:r>
          </w:p>
        </w:tc>
        <w:tc>
          <w:tcPr>
            <w:tcW w:w="1525" w:type="dxa"/>
          </w:tcPr>
          <w:p w:rsidR="000363BF" w:rsidRPr="00802C6D" w:rsidRDefault="000363BF" w:rsidP="00B7132B">
            <w:pPr>
              <w:pStyle w:val="TAH"/>
              <w:keepNext w:val="0"/>
              <w:keepLines w:val="0"/>
              <w:rPr>
                <w:rFonts w:cs="Arial"/>
                <w:szCs w:val="18"/>
              </w:rPr>
            </w:pPr>
            <w:r w:rsidRPr="00802C6D">
              <w:rPr>
                <w:rFonts w:cs="Arial"/>
                <w:szCs w:val="18"/>
              </w:rPr>
              <w:t>English</w:t>
            </w:r>
          </w:p>
        </w:tc>
        <w:tc>
          <w:tcPr>
            <w:tcW w:w="1525" w:type="dxa"/>
          </w:tcPr>
          <w:p w:rsidR="000363BF" w:rsidRPr="00802C6D" w:rsidRDefault="000363BF" w:rsidP="00B7132B">
            <w:pPr>
              <w:pStyle w:val="TAH"/>
              <w:keepNext w:val="0"/>
              <w:keepLines w:val="0"/>
              <w:rPr>
                <w:rFonts w:cs="Arial"/>
              </w:rPr>
            </w:pPr>
            <w:r w:rsidRPr="00802C6D">
              <w:rPr>
                <w:rFonts w:cs="Arial"/>
              </w:rPr>
              <w:t>French</w:t>
            </w:r>
          </w:p>
        </w:tc>
        <w:tc>
          <w:tcPr>
            <w:tcW w:w="1525" w:type="dxa"/>
          </w:tcPr>
          <w:p w:rsidR="000363BF" w:rsidRPr="00802C6D" w:rsidRDefault="000363BF" w:rsidP="00B7132B">
            <w:pPr>
              <w:pStyle w:val="TAH"/>
              <w:keepNext w:val="0"/>
              <w:keepLines w:val="0"/>
              <w:rPr>
                <w:rFonts w:cs="Arial"/>
              </w:rPr>
            </w:pPr>
            <w:r w:rsidRPr="00802C6D">
              <w:rPr>
                <w:rFonts w:cs="Arial"/>
              </w:rPr>
              <w:t>German</w:t>
            </w:r>
          </w:p>
        </w:tc>
        <w:tc>
          <w:tcPr>
            <w:tcW w:w="1525" w:type="dxa"/>
          </w:tcPr>
          <w:p w:rsidR="000363BF" w:rsidRPr="00802C6D" w:rsidRDefault="000363BF" w:rsidP="00B7132B">
            <w:pPr>
              <w:pStyle w:val="TAH"/>
              <w:keepNext w:val="0"/>
              <w:keepLines w:val="0"/>
              <w:rPr>
                <w:rFonts w:cs="Arial"/>
              </w:rPr>
            </w:pPr>
            <w:r w:rsidRPr="00802C6D">
              <w:rPr>
                <w:rFonts w:cs="Arial"/>
              </w:rPr>
              <w:t>Italian</w:t>
            </w:r>
          </w:p>
        </w:tc>
        <w:tc>
          <w:tcPr>
            <w:tcW w:w="1525" w:type="dxa"/>
          </w:tcPr>
          <w:p w:rsidR="000363BF" w:rsidRPr="00802C6D" w:rsidRDefault="000363BF" w:rsidP="00B7132B">
            <w:pPr>
              <w:pStyle w:val="TAH"/>
              <w:keepNext w:val="0"/>
              <w:keepLines w:val="0"/>
              <w:rPr>
                <w:rFonts w:cs="Arial"/>
                <w:szCs w:val="18"/>
              </w:rPr>
            </w:pPr>
            <w:r w:rsidRPr="00802C6D">
              <w:rPr>
                <w:rFonts w:cs="Arial"/>
                <w:szCs w:val="18"/>
              </w:rPr>
              <w:t>Spanish</w:t>
            </w:r>
          </w:p>
        </w:tc>
        <w:tc>
          <w:tcPr>
            <w:tcW w:w="1525" w:type="dxa"/>
          </w:tcPr>
          <w:p w:rsidR="000363BF" w:rsidRPr="00802C6D" w:rsidRDefault="000363BF" w:rsidP="00B7132B">
            <w:pPr>
              <w:pStyle w:val="TAH"/>
              <w:keepNext w:val="0"/>
              <w:keepLines w:val="0"/>
              <w:rPr>
                <w:rFonts w:cs="Arial"/>
              </w:rPr>
            </w:pPr>
            <w:r w:rsidRPr="00802C6D">
              <w:rPr>
                <w:rFonts w:cs="Arial"/>
              </w:rPr>
              <w:t>Comment</w:t>
            </w:r>
          </w:p>
        </w:tc>
      </w:tr>
      <w:tr w:rsidR="00802C6D" w:rsidRPr="00802C6D" w:rsidTr="00B7132B">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02C6D">
            <w:pPr>
              <w:pStyle w:val="TAL"/>
              <w:rPr>
                <w:rFonts w:cs="Arial"/>
                <w:b/>
              </w:rPr>
            </w:pPr>
            <w:r w:rsidRPr="00802C6D">
              <w:rPr>
                <w:rFonts w:cs="Arial"/>
                <w:b/>
              </w:rPr>
              <w:t>(SIM) PIN</w:t>
            </w:r>
          </w:p>
        </w:tc>
        <w:tc>
          <w:tcPr>
            <w:tcW w:w="3163" w:type="dxa"/>
            <w:vAlign w:val="center"/>
          </w:tcPr>
          <w:p w:rsidR="00802C6D" w:rsidRPr="00802C6D" w:rsidRDefault="00802C6D" w:rsidP="00802C6D">
            <w:pPr>
              <w:pStyle w:val="TAL"/>
              <w:rPr>
                <w:rFonts w:cs="Arial"/>
                <w:lang w:val="en-US"/>
              </w:rPr>
            </w:pPr>
            <w:r w:rsidRPr="00802C6D">
              <w:rPr>
                <w:rFonts w:cs="Arial"/>
                <w:lang w:val="en-US"/>
              </w:rPr>
              <w:t>Personal Identification number, e.g. for registering SIM on mobile networks and for other local terminal features</w:t>
            </w:r>
          </w:p>
        </w:tc>
        <w:tc>
          <w:tcPr>
            <w:tcW w:w="1525" w:type="dxa"/>
          </w:tcPr>
          <w:p w:rsidR="00802C6D" w:rsidRPr="00802C6D" w:rsidRDefault="00802C6D" w:rsidP="00802C6D">
            <w:pPr>
              <w:pStyle w:val="TAL"/>
              <w:rPr>
                <w:rFonts w:cs="Arial"/>
                <w:lang w:val="en-US"/>
              </w:rPr>
            </w:pPr>
            <w:r w:rsidRPr="00802C6D">
              <w:rPr>
                <w:rFonts w:cs="Arial"/>
                <w:color w:val="000000"/>
              </w:rPr>
              <w:t>(SIM) PIN</w:t>
            </w:r>
          </w:p>
        </w:tc>
        <w:tc>
          <w:tcPr>
            <w:tcW w:w="1525" w:type="dxa"/>
          </w:tcPr>
          <w:p w:rsidR="00802C6D" w:rsidRPr="00802C6D" w:rsidRDefault="00802C6D" w:rsidP="00802C6D">
            <w:pPr>
              <w:pStyle w:val="TAL"/>
              <w:rPr>
                <w:rFonts w:cs="Arial"/>
                <w:lang w:val="en-US"/>
              </w:rPr>
            </w:pPr>
            <w:r w:rsidRPr="00802C6D">
              <w:rPr>
                <w:rFonts w:cs="Arial"/>
                <w:color w:val="000000"/>
              </w:rPr>
              <w:t>code PIN</w:t>
            </w:r>
          </w:p>
        </w:tc>
        <w:tc>
          <w:tcPr>
            <w:tcW w:w="1525" w:type="dxa"/>
          </w:tcPr>
          <w:p w:rsidR="00802C6D" w:rsidRPr="00802C6D" w:rsidRDefault="00D467F7" w:rsidP="00802C6D">
            <w:pPr>
              <w:pStyle w:val="TAL"/>
              <w:rPr>
                <w:rFonts w:cs="Arial"/>
                <w:lang w:val="en-US"/>
              </w:rPr>
            </w:pPr>
            <w:r>
              <w:rPr>
                <w:rFonts w:cs="Arial"/>
                <w:lang w:val="en-US"/>
              </w:rPr>
              <w:t>SIM PIN</w:t>
            </w:r>
          </w:p>
        </w:tc>
        <w:tc>
          <w:tcPr>
            <w:tcW w:w="1525" w:type="dxa"/>
          </w:tcPr>
          <w:p w:rsidR="00802C6D" w:rsidRPr="00802C6D" w:rsidRDefault="00802C6D" w:rsidP="00802C6D">
            <w:pPr>
              <w:pStyle w:val="TAL"/>
              <w:rPr>
                <w:rFonts w:cs="Arial"/>
                <w:lang w:val="en-US"/>
              </w:rPr>
            </w:pPr>
            <w:r w:rsidRPr="00802C6D">
              <w:rPr>
                <w:rFonts w:cs="Arial"/>
                <w:color w:val="000000"/>
              </w:rPr>
              <w:t>codice PIN</w:t>
            </w:r>
          </w:p>
        </w:tc>
        <w:tc>
          <w:tcPr>
            <w:tcW w:w="1525" w:type="dxa"/>
          </w:tcPr>
          <w:p w:rsidR="00802C6D" w:rsidRPr="00802C6D" w:rsidRDefault="00802C6D" w:rsidP="00802C6D">
            <w:pPr>
              <w:pStyle w:val="TAL"/>
              <w:rPr>
                <w:rFonts w:cs="Arial"/>
                <w:lang w:val="en-US"/>
              </w:rPr>
            </w:pPr>
            <w:r w:rsidRPr="00802C6D">
              <w:rPr>
                <w:rFonts w:cs="Arial"/>
                <w:color w:val="000000"/>
              </w:rPr>
              <w:t>PIN de la SIM</w:t>
            </w:r>
          </w:p>
        </w:tc>
        <w:tc>
          <w:tcPr>
            <w:tcW w:w="1525" w:type="dxa"/>
          </w:tcPr>
          <w:p w:rsidR="00802C6D" w:rsidRPr="00802C6D" w:rsidRDefault="00802C6D" w:rsidP="00802C6D">
            <w:pPr>
              <w:pStyle w:val="TAL"/>
              <w:rPr>
                <w:rFonts w:cs="Arial"/>
                <w:lang w:val="en-US"/>
              </w:rPr>
            </w:pPr>
          </w:p>
        </w:tc>
      </w:tr>
      <w:tr w:rsidR="00802C6D" w:rsidRPr="00802C6D" w:rsidTr="00B7132B">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02C6D">
            <w:pPr>
              <w:pStyle w:val="TAL"/>
              <w:rPr>
                <w:rFonts w:cs="Arial"/>
                <w:b/>
              </w:rPr>
            </w:pPr>
            <w:r w:rsidRPr="00802C6D">
              <w:rPr>
                <w:rFonts w:cs="Arial"/>
                <w:b/>
              </w:rPr>
              <w:t>(SIM) PUK</w:t>
            </w:r>
          </w:p>
        </w:tc>
        <w:tc>
          <w:tcPr>
            <w:tcW w:w="3163" w:type="dxa"/>
            <w:vAlign w:val="center"/>
          </w:tcPr>
          <w:p w:rsidR="00802C6D" w:rsidRPr="00802C6D" w:rsidRDefault="00802C6D" w:rsidP="00802C6D">
            <w:pPr>
              <w:pStyle w:val="TAL"/>
              <w:rPr>
                <w:rFonts w:cs="Arial"/>
                <w:lang w:val="en-US"/>
              </w:rPr>
            </w:pPr>
            <w:r w:rsidRPr="00802C6D">
              <w:rPr>
                <w:rFonts w:cs="Arial"/>
                <w:lang w:val="en-US"/>
              </w:rPr>
              <w:t xml:space="preserve">Personal Unblocking Key, used to unblock a </w:t>
            </w:r>
            <w:r w:rsidR="00192E8B">
              <w:rPr>
                <w:rFonts w:cs="Arial"/>
                <w:lang w:val="en-US"/>
              </w:rPr>
              <w:t xml:space="preserve">mobile </w:t>
            </w:r>
            <w:r w:rsidRPr="00802C6D">
              <w:rPr>
                <w:rFonts w:cs="Arial"/>
                <w:lang w:val="en-US"/>
              </w:rPr>
              <w:t xml:space="preserve">terminal </w:t>
            </w:r>
            <w:r w:rsidR="00192E8B">
              <w:rPr>
                <w:rFonts w:cs="Arial"/>
                <w:lang w:val="en-US"/>
              </w:rPr>
              <w:t xml:space="preserve">SIM </w:t>
            </w:r>
            <w:r w:rsidRPr="00802C6D">
              <w:rPr>
                <w:rFonts w:cs="Arial"/>
                <w:lang w:val="en-US"/>
              </w:rPr>
              <w:t>that has been blocked after a maximum number of wrong PINs has been entered</w:t>
            </w:r>
          </w:p>
        </w:tc>
        <w:tc>
          <w:tcPr>
            <w:tcW w:w="1525" w:type="dxa"/>
          </w:tcPr>
          <w:p w:rsidR="00802C6D" w:rsidRPr="00802C6D" w:rsidRDefault="00802C6D" w:rsidP="00802C6D">
            <w:pPr>
              <w:pStyle w:val="TAL"/>
              <w:rPr>
                <w:rFonts w:cs="Arial"/>
                <w:lang w:val="en-US"/>
              </w:rPr>
            </w:pPr>
            <w:r w:rsidRPr="00802C6D">
              <w:rPr>
                <w:rFonts w:cs="Arial"/>
                <w:color w:val="000000"/>
              </w:rPr>
              <w:t>PUK code</w:t>
            </w:r>
          </w:p>
        </w:tc>
        <w:tc>
          <w:tcPr>
            <w:tcW w:w="1525" w:type="dxa"/>
          </w:tcPr>
          <w:p w:rsidR="00802C6D" w:rsidRPr="00802C6D" w:rsidRDefault="00802C6D" w:rsidP="00802C6D">
            <w:pPr>
              <w:pStyle w:val="TAL"/>
              <w:rPr>
                <w:rFonts w:cs="Arial"/>
                <w:lang w:val="en-US"/>
              </w:rPr>
            </w:pPr>
            <w:r w:rsidRPr="00802C6D">
              <w:rPr>
                <w:rFonts w:cs="Arial"/>
                <w:color w:val="000000"/>
              </w:rPr>
              <w:t>code PUK</w:t>
            </w:r>
          </w:p>
        </w:tc>
        <w:tc>
          <w:tcPr>
            <w:tcW w:w="1525" w:type="dxa"/>
          </w:tcPr>
          <w:p w:rsidR="00802C6D" w:rsidRPr="00802C6D" w:rsidRDefault="00D467F7" w:rsidP="00802C6D">
            <w:pPr>
              <w:pStyle w:val="TAL"/>
              <w:rPr>
                <w:rFonts w:cs="Arial"/>
                <w:lang w:val="en-US"/>
              </w:rPr>
            </w:pPr>
            <w:r>
              <w:rPr>
                <w:rFonts w:cs="Arial"/>
                <w:lang w:val="en-US"/>
              </w:rPr>
              <w:t>SIM PUK</w:t>
            </w:r>
          </w:p>
        </w:tc>
        <w:tc>
          <w:tcPr>
            <w:tcW w:w="1525" w:type="dxa"/>
          </w:tcPr>
          <w:p w:rsidR="00802C6D" w:rsidRPr="00802C6D" w:rsidRDefault="00802C6D" w:rsidP="00802C6D">
            <w:pPr>
              <w:pStyle w:val="TAL"/>
              <w:rPr>
                <w:rFonts w:cs="Arial"/>
                <w:lang w:val="en-US"/>
              </w:rPr>
            </w:pPr>
            <w:r w:rsidRPr="00802C6D">
              <w:rPr>
                <w:rFonts w:cs="Arial"/>
                <w:color w:val="000000"/>
              </w:rPr>
              <w:t>codice PUK</w:t>
            </w:r>
          </w:p>
        </w:tc>
        <w:tc>
          <w:tcPr>
            <w:tcW w:w="1525" w:type="dxa"/>
          </w:tcPr>
          <w:p w:rsidR="00802C6D" w:rsidRPr="00802C6D" w:rsidRDefault="00802C6D" w:rsidP="00802C6D">
            <w:pPr>
              <w:pStyle w:val="TAL"/>
              <w:rPr>
                <w:rFonts w:cs="Arial"/>
                <w:lang w:val="en-US"/>
              </w:rPr>
            </w:pPr>
            <w:r w:rsidRPr="00802C6D">
              <w:rPr>
                <w:rFonts w:cs="Arial"/>
                <w:color w:val="000000"/>
              </w:rPr>
              <w:t>código PUK / PUK</w:t>
            </w:r>
          </w:p>
        </w:tc>
        <w:tc>
          <w:tcPr>
            <w:tcW w:w="1525" w:type="dxa"/>
          </w:tcPr>
          <w:p w:rsidR="00802C6D" w:rsidRPr="00802C6D" w:rsidRDefault="00802C6D" w:rsidP="00802C6D">
            <w:pPr>
              <w:pStyle w:val="TAL"/>
              <w:rPr>
                <w:rFonts w:cs="Arial"/>
                <w:lang w:val="en-US"/>
              </w:rPr>
            </w:pPr>
          </w:p>
        </w:tc>
      </w:tr>
      <w:tr w:rsidR="00802C6D" w:rsidRPr="00802C6D" w:rsidTr="00B7132B">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02C6D">
            <w:pPr>
              <w:pStyle w:val="TAL"/>
              <w:rPr>
                <w:rFonts w:cs="Arial"/>
                <w:b/>
              </w:rPr>
            </w:pPr>
            <w:r w:rsidRPr="00802C6D">
              <w:rPr>
                <w:rFonts w:cs="Arial"/>
                <w:b/>
              </w:rPr>
              <w:t>ringer volume</w:t>
            </w:r>
          </w:p>
        </w:tc>
        <w:tc>
          <w:tcPr>
            <w:tcW w:w="3163" w:type="dxa"/>
            <w:vAlign w:val="center"/>
          </w:tcPr>
          <w:p w:rsidR="00802C6D" w:rsidRPr="00802C6D" w:rsidRDefault="00802C6D" w:rsidP="00802C6D">
            <w:pPr>
              <w:pStyle w:val="TAL"/>
              <w:rPr>
                <w:rFonts w:cs="Arial"/>
                <w:lang w:val="en-US"/>
              </w:rPr>
            </w:pPr>
            <w:r w:rsidRPr="00802C6D">
              <w:rPr>
                <w:rFonts w:cs="Arial"/>
                <w:lang w:val="en-US"/>
              </w:rPr>
              <w:t xml:space="preserve">Control or indication related to setting the volume of the ringer </w:t>
            </w:r>
            <w:r w:rsidR="00192E8B">
              <w:rPr>
                <w:rFonts w:cs="Arial"/>
                <w:lang w:val="en-US"/>
              </w:rPr>
              <w:t>signaling for a mobile device</w:t>
            </w:r>
          </w:p>
        </w:tc>
        <w:tc>
          <w:tcPr>
            <w:tcW w:w="1525" w:type="dxa"/>
          </w:tcPr>
          <w:p w:rsidR="00802C6D" w:rsidRPr="00802C6D" w:rsidRDefault="00802C6D" w:rsidP="00802C6D">
            <w:pPr>
              <w:pStyle w:val="TAL"/>
              <w:rPr>
                <w:rFonts w:cs="Arial"/>
                <w:lang w:val="en-US"/>
              </w:rPr>
            </w:pPr>
            <w:r w:rsidRPr="00802C6D">
              <w:rPr>
                <w:rFonts w:cs="Arial"/>
                <w:color w:val="000000"/>
              </w:rPr>
              <w:t>volume</w:t>
            </w:r>
          </w:p>
        </w:tc>
        <w:tc>
          <w:tcPr>
            <w:tcW w:w="1525" w:type="dxa"/>
          </w:tcPr>
          <w:p w:rsidR="00802C6D" w:rsidRPr="00802C6D" w:rsidRDefault="00802C6D" w:rsidP="00802C6D">
            <w:pPr>
              <w:pStyle w:val="TAL"/>
              <w:rPr>
                <w:rFonts w:cs="Arial"/>
                <w:lang w:val="en-US"/>
              </w:rPr>
            </w:pPr>
            <w:r w:rsidRPr="00802C6D">
              <w:rPr>
                <w:rFonts w:cs="Arial"/>
                <w:color w:val="000000"/>
              </w:rPr>
              <w:t>volume</w:t>
            </w:r>
          </w:p>
        </w:tc>
        <w:tc>
          <w:tcPr>
            <w:tcW w:w="1525" w:type="dxa"/>
          </w:tcPr>
          <w:p w:rsidR="00802C6D" w:rsidRPr="00802C6D" w:rsidRDefault="00D467F7" w:rsidP="00802C6D">
            <w:pPr>
              <w:pStyle w:val="TAL"/>
              <w:rPr>
                <w:rFonts w:cs="Arial"/>
                <w:lang w:val="en-US"/>
              </w:rPr>
            </w:pPr>
            <w:r>
              <w:rPr>
                <w:rFonts w:cs="Arial"/>
                <w:lang w:val="en-US"/>
              </w:rPr>
              <w:t>(Rufton-) Lautstärke</w:t>
            </w:r>
          </w:p>
        </w:tc>
        <w:tc>
          <w:tcPr>
            <w:tcW w:w="1525" w:type="dxa"/>
          </w:tcPr>
          <w:p w:rsidR="00802C6D" w:rsidRPr="00802C6D" w:rsidRDefault="00802C6D" w:rsidP="00802C6D">
            <w:pPr>
              <w:pStyle w:val="TAL"/>
              <w:rPr>
                <w:rFonts w:cs="Arial"/>
                <w:lang w:val="en-US"/>
              </w:rPr>
            </w:pPr>
            <w:r w:rsidRPr="00802C6D">
              <w:rPr>
                <w:rFonts w:cs="Arial"/>
                <w:color w:val="000000"/>
              </w:rPr>
              <w:t>volume</w:t>
            </w:r>
          </w:p>
        </w:tc>
        <w:tc>
          <w:tcPr>
            <w:tcW w:w="1525" w:type="dxa"/>
          </w:tcPr>
          <w:p w:rsidR="00802C6D" w:rsidRPr="00802C6D" w:rsidRDefault="00802C6D" w:rsidP="00802C6D">
            <w:pPr>
              <w:pStyle w:val="TAL"/>
              <w:rPr>
                <w:rFonts w:cs="Arial"/>
                <w:lang w:val="en-US"/>
              </w:rPr>
            </w:pPr>
            <w:r w:rsidRPr="00802C6D">
              <w:rPr>
                <w:rFonts w:cs="Arial"/>
                <w:color w:val="000000"/>
              </w:rPr>
              <w:t>volumen</w:t>
            </w:r>
          </w:p>
        </w:tc>
        <w:tc>
          <w:tcPr>
            <w:tcW w:w="1525" w:type="dxa"/>
          </w:tcPr>
          <w:p w:rsidR="00802C6D" w:rsidRPr="00802C6D" w:rsidRDefault="00802C6D" w:rsidP="00802C6D">
            <w:pPr>
              <w:pStyle w:val="TAL"/>
              <w:rPr>
                <w:rFonts w:cs="Arial"/>
                <w:lang w:val="en-US"/>
              </w:rPr>
            </w:pPr>
          </w:p>
        </w:tc>
      </w:tr>
      <w:tr w:rsidR="00802C6D" w:rsidRPr="00802C6D" w:rsidTr="00B7132B">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02C6D">
            <w:pPr>
              <w:pStyle w:val="TAL"/>
              <w:rPr>
                <w:rFonts w:cs="Arial"/>
                <w:b/>
              </w:rPr>
            </w:pPr>
            <w:r w:rsidRPr="00802C6D">
              <w:rPr>
                <w:rFonts w:cs="Arial"/>
                <w:b/>
              </w:rPr>
              <w:t>show IMEI</w:t>
            </w:r>
          </w:p>
        </w:tc>
        <w:tc>
          <w:tcPr>
            <w:tcW w:w="3163" w:type="dxa"/>
            <w:vAlign w:val="center"/>
          </w:tcPr>
          <w:p w:rsidR="00802C6D" w:rsidRPr="00802C6D" w:rsidRDefault="00802C6D" w:rsidP="00802C6D">
            <w:pPr>
              <w:pStyle w:val="TAL"/>
              <w:rPr>
                <w:rFonts w:cs="Arial"/>
                <w:lang w:val="en-US"/>
              </w:rPr>
            </w:pPr>
            <w:r w:rsidRPr="00802C6D">
              <w:rPr>
                <w:rFonts w:cs="Arial"/>
                <w:lang w:val="en-US"/>
              </w:rPr>
              <w:t xml:space="preserve">A facility which causes a </w:t>
            </w:r>
            <w:r w:rsidR="00192E8B">
              <w:rPr>
                <w:rFonts w:cs="Arial"/>
                <w:lang w:val="en-US"/>
              </w:rPr>
              <w:t xml:space="preserve">mobile </w:t>
            </w:r>
            <w:r w:rsidRPr="00802C6D">
              <w:rPr>
                <w:rFonts w:cs="Arial"/>
                <w:lang w:val="en-US"/>
              </w:rPr>
              <w:t>terminal to display its International Mobile station Equipment Identity (IMEI)</w:t>
            </w:r>
          </w:p>
        </w:tc>
        <w:tc>
          <w:tcPr>
            <w:tcW w:w="1525" w:type="dxa"/>
          </w:tcPr>
          <w:p w:rsidR="00802C6D" w:rsidRPr="00802C6D" w:rsidRDefault="00802C6D" w:rsidP="00802C6D">
            <w:pPr>
              <w:pStyle w:val="TAL"/>
              <w:rPr>
                <w:rFonts w:cs="Arial"/>
                <w:lang w:val="en-US"/>
              </w:rPr>
            </w:pPr>
            <w:r w:rsidRPr="00802C6D">
              <w:rPr>
                <w:rFonts w:cs="Arial"/>
                <w:color w:val="000000"/>
              </w:rPr>
              <w:t>(show) IMEI</w:t>
            </w:r>
          </w:p>
        </w:tc>
        <w:tc>
          <w:tcPr>
            <w:tcW w:w="1525" w:type="dxa"/>
          </w:tcPr>
          <w:p w:rsidR="00802C6D" w:rsidRPr="00802C6D" w:rsidRDefault="00802C6D" w:rsidP="00802C6D">
            <w:pPr>
              <w:pStyle w:val="TAL"/>
              <w:rPr>
                <w:rFonts w:cs="Arial"/>
                <w:lang w:val="en-US"/>
              </w:rPr>
            </w:pPr>
            <w:r w:rsidRPr="00802C6D">
              <w:rPr>
                <w:rFonts w:cs="Arial"/>
                <w:color w:val="000000"/>
              </w:rPr>
              <w:t>IMEI</w:t>
            </w:r>
          </w:p>
        </w:tc>
        <w:tc>
          <w:tcPr>
            <w:tcW w:w="1525" w:type="dxa"/>
          </w:tcPr>
          <w:p w:rsidR="00802C6D" w:rsidRPr="00802C6D" w:rsidRDefault="00D467F7" w:rsidP="00802C6D">
            <w:pPr>
              <w:pStyle w:val="TAL"/>
              <w:rPr>
                <w:rFonts w:cs="Arial"/>
                <w:lang w:val="en-US"/>
              </w:rPr>
            </w:pPr>
            <w:r>
              <w:rPr>
                <w:rFonts w:cs="Arial"/>
                <w:lang w:val="en-US"/>
              </w:rPr>
              <w:t>IMEI anzeigen</w:t>
            </w:r>
          </w:p>
        </w:tc>
        <w:tc>
          <w:tcPr>
            <w:tcW w:w="1525" w:type="dxa"/>
          </w:tcPr>
          <w:p w:rsidR="00802C6D" w:rsidRPr="00802C6D" w:rsidRDefault="00802C6D" w:rsidP="00802C6D">
            <w:pPr>
              <w:pStyle w:val="TAL"/>
              <w:rPr>
                <w:rFonts w:cs="Arial"/>
                <w:lang w:val="en-US"/>
              </w:rPr>
            </w:pPr>
            <w:r w:rsidRPr="00802C6D">
              <w:rPr>
                <w:rFonts w:cs="Arial"/>
                <w:color w:val="000000"/>
              </w:rPr>
              <w:t>IMEI</w:t>
            </w:r>
          </w:p>
        </w:tc>
        <w:tc>
          <w:tcPr>
            <w:tcW w:w="1525" w:type="dxa"/>
          </w:tcPr>
          <w:p w:rsidR="00802C6D" w:rsidRPr="00802C6D" w:rsidRDefault="00802C6D" w:rsidP="00802C6D">
            <w:pPr>
              <w:pStyle w:val="TAL"/>
              <w:rPr>
                <w:rFonts w:cs="Arial"/>
                <w:lang w:val="en-US"/>
              </w:rPr>
            </w:pPr>
            <w:r w:rsidRPr="00802C6D">
              <w:rPr>
                <w:rFonts w:cs="Arial"/>
                <w:color w:val="000000"/>
              </w:rPr>
              <w:t>mostrar IMEI</w:t>
            </w:r>
          </w:p>
        </w:tc>
        <w:tc>
          <w:tcPr>
            <w:tcW w:w="1525" w:type="dxa"/>
          </w:tcPr>
          <w:p w:rsidR="00802C6D" w:rsidRPr="00802C6D" w:rsidRDefault="00802C6D" w:rsidP="00802C6D">
            <w:pPr>
              <w:pStyle w:val="TAL"/>
              <w:rPr>
                <w:rFonts w:cs="Arial"/>
                <w:lang w:val="en-US"/>
              </w:rPr>
            </w:pPr>
          </w:p>
        </w:tc>
      </w:tr>
      <w:tr w:rsidR="00802C6D" w:rsidRPr="00802C6D" w:rsidTr="00B7132B">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02C6D">
            <w:pPr>
              <w:pStyle w:val="TAL"/>
              <w:rPr>
                <w:rFonts w:cs="Arial"/>
                <w:b/>
              </w:rPr>
            </w:pPr>
            <w:r w:rsidRPr="00802C6D">
              <w:rPr>
                <w:rFonts w:cs="Arial"/>
                <w:b/>
              </w:rPr>
              <w:t>data usage log</w:t>
            </w:r>
          </w:p>
        </w:tc>
        <w:tc>
          <w:tcPr>
            <w:tcW w:w="3163" w:type="dxa"/>
            <w:vAlign w:val="center"/>
          </w:tcPr>
          <w:p w:rsidR="00802C6D" w:rsidRPr="00802C6D" w:rsidRDefault="00802C6D" w:rsidP="00802C6D">
            <w:pPr>
              <w:pStyle w:val="TAL"/>
              <w:rPr>
                <w:rFonts w:cs="Arial"/>
                <w:lang w:val="en-US"/>
              </w:rPr>
            </w:pPr>
            <w:r w:rsidRPr="00802C6D">
              <w:rPr>
                <w:rFonts w:cs="Arial"/>
                <w:lang w:val="en-US"/>
              </w:rPr>
              <w:t>Provides access to a log of data usage or access</w:t>
            </w:r>
            <w:r w:rsidR="00192E8B">
              <w:rPr>
                <w:rFonts w:cs="Arial"/>
                <w:lang w:val="en-US"/>
              </w:rPr>
              <w:t xml:space="preserve"> in a mobile device</w:t>
            </w:r>
          </w:p>
        </w:tc>
        <w:tc>
          <w:tcPr>
            <w:tcW w:w="1525" w:type="dxa"/>
          </w:tcPr>
          <w:p w:rsidR="00802C6D" w:rsidRPr="00802C6D" w:rsidRDefault="00802C6D" w:rsidP="00802C6D">
            <w:pPr>
              <w:pStyle w:val="TAL"/>
              <w:rPr>
                <w:rFonts w:cs="Arial"/>
                <w:lang w:val="en-US"/>
              </w:rPr>
            </w:pPr>
            <w:r w:rsidRPr="00802C6D">
              <w:rPr>
                <w:rFonts w:cs="Arial"/>
                <w:color w:val="000000"/>
              </w:rPr>
              <w:t>mobile data (usage)</w:t>
            </w:r>
          </w:p>
        </w:tc>
        <w:tc>
          <w:tcPr>
            <w:tcW w:w="1525" w:type="dxa"/>
          </w:tcPr>
          <w:p w:rsidR="00802C6D" w:rsidRPr="00802C6D" w:rsidRDefault="00802C6D" w:rsidP="00802C6D">
            <w:pPr>
              <w:pStyle w:val="TAL"/>
              <w:tabs>
                <w:tab w:val="left" w:pos="1207"/>
              </w:tabs>
              <w:rPr>
                <w:rFonts w:cs="Arial"/>
                <w:lang w:val="en-US"/>
              </w:rPr>
            </w:pPr>
            <w:r w:rsidRPr="00802C6D">
              <w:rPr>
                <w:rFonts w:cs="Arial"/>
                <w:lang w:val="en-US"/>
              </w:rPr>
              <w:t>utilisation des données mobiles</w:t>
            </w:r>
          </w:p>
        </w:tc>
        <w:tc>
          <w:tcPr>
            <w:tcW w:w="1525" w:type="dxa"/>
          </w:tcPr>
          <w:p w:rsidR="00802C6D" w:rsidRPr="00802C6D" w:rsidRDefault="008B3291" w:rsidP="00802C6D">
            <w:pPr>
              <w:pStyle w:val="TAL"/>
              <w:rPr>
                <w:rFonts w:cs="Arial"/>
                <w:lang w:val="en-US"/>
              </w:rPr>
            </w:pPr>
            <w:r>
              <w:rPr>
                <w:rFonts w:cs="Arial"/>
                <w:lang w:val="en-US"/>
              </w:rPr>
              <w:t>Nutzungsdaten (Log-Dateilen)</w:t>
            </w:r>
          </w:p>
        </w:tc>
        <w:tc>
          <w:tcPr>
            <w:tcW w:w="1525" w:type="dxa"/>
          </w:tcPr>
          <w:p w:rsidR="00802C6D" w:rsidRPr="00802C6D" w:rsidRDefault="00802C6D" w:rsidP="00802C6D">
            <w:pPr>
              <w:pStyle w:val="TAL"/>
              <w:rPr>
                <w:rFonts w:cs="Arial"/>
                <w:lang w:val="en-US"/>
              </w:rPr>
            </w:pPr>
            <w:r w:rsidRPr="00802C6D">
              <w:rPr>
                <w:rFonts w:cs="Arial"/>
                <w:lang w:val="en-US"/>
              </w:rPr>
              <w:t>utilizzo dati mobili</w:t>
            </w:r>
          </w:p>
        </w:tc>
        <w:tc>
          <w:tcPr>
            <w:tcW w:w="1525" w:type="dxa"/>
          </w:tcPr>
          <w:p w:rsidR="00802C6D" w:rsidRPr="00802C6D" w:rsidRDefault="00802C6D" w:rsidP="00802C6D">
            <w:pPr>
              <w:pStyle w:val="TAL"/>
              <w:rPr>
                <w:rFonts w:cs="Arial"/>
                <w:lang w:val="en-US"/>
              </w:rPr>
            </w:pPr>
            <w:r w:rsidRPr="00802C6D">
              <w:rPr>
                <w:rFonts w:cs="Arial"/>
                <w:color w:val="000000"/>
              </w:rPr>
              <w:t>uso de datos móviles</w:t>
            </w:r>
          </w:p>
        </w:tc>
        <w:tc>
          <w:tcPr>
            <w:tcW w:w="1525" w:type="dxa"/>
          </w:tcPr>
          <w:p w:rsidR="00802C6D" w:rsidRPr="00802C6D" w:rsidRDefault="00802C6D" w:rsidP="00802C6D">
            <w:pPr>
              <w:pStyle w:val="TAL"/>
              <w:rPr>
                <w:rFonts w:cs="Arial"/>
                <w:lang w:val="en-US"/>
              </w:rPr>
            </w:pPr>
          </w:p>
        </w:tc>
      </w:tr>
    </w:tbl>
    <w:p w:rsidR="000363BF" w:rsidRPr="00981B5B" w:rsidRDefault="000363BF" w:rsidP="000363BF">
      <w:pPr>
        <w:rPr>
          <w:lang w:val="en-US"/>
        </w:rPr>
      </w:pPr>
    </w:p>
    <w:p w:rsidR="000363BF" w:rsidRPr="00ED33D8" w:rsidRDefault="000363BF" w:rsidP="00D720B5">
      <w:pPr>
        <w:pStyle w:val="Rubrik3"/>
        <w:rPr>
          <w:lang w:eastAsia="en-GB"/>
        </w:rPr>
      </w:pPr>
      <w:bookmarkStart w:id="102" w:name="_Toc533154729"/>
      <w:r w:rsidRPr="00ED33D8">
        <w:rPr>
          <w:lang w:eastAsia="en-GB"/>
        </w:rPr>
        <w:t>6.4.4</w:t>
      </w:r>
      <w:r w:rsidRPr="00ED33D8">
        <w:rPr>
          <w:lang w:eastAsia="en-GB"/>
        </w:rPr>
        <w:tab/>
      </w:r>
      <w:r w:rsidR="00304F04">
        <w:rPr>
          <w:lang w:eastAsia="en-GB"/>
        </w:rPr>
        <w:t xml:space="preserve">Telephony services: </w:t>
      </w:r>
      <w:r w:rsidRPr="00ED33D8">
        <w:rPr>
          <w:lang w:eastAsia="en-GB"/>
        </w:rPr>
        <w:t>Voice call handling</w:t>
      </w:r>
      <w:bookmarkEnd w:id="102"/>
    </w:p>
    <w:p w:rsidR="000363BF" w:rsidRPr="00D31053" w:rsidRDefault="000363BF" w:rsidP="00D720B5">
      <w:pPr>
        <w:keepNext/>
        <w:keepLines/>
        <w:rPr>
          <w:lang w:val="en-US"/>
        </w:rPr>
      </w:pPr>
      <w:bookmarkStart w:id="103" w:name="OLE_LINK84"/>
      <w:bookmarkStart w:id="104" w:name="OLE_LINK85"/>
      <w:r w:rsidRPr="00D31053">
        <w:rPr>
          <w:lang w:val="en-US"/>
        </w:rPr>
        <w:t>This clause addresses the terminology related to the handling of voice calls in a mobile context of use.</w:t>
      </w:r>
    </w:p>
    <w:bookmarkEnd w:id="103"/>
    <w:bookmarkEnd w:id="104"/>
    <w:p w:rsidR="000363BF" w:rsidRPr="00D31053" w:rsidRDefault="000363BF" w:rsidP="000363BF">
      <w:pPr>
        <w:pStyle w:val="TH"/>
        <w:rPr>
          <w:lang w:val="en-US"/>
        </w:rPr>
      </w:pPr>
      <w:r w:rsidRPr="00D31053">
        <w:rPr>
          <w:lang w:val="en-US"/>
        </w:rPr>
        <w:t>Table </w:t>
      </w:r>
      <w:r w:rsidR="00C62EAE" w:rsidRPr="00D31053">
        <w:rPr>
          <w:lang w:val="en-US"/>
        </w:rPr>
        <w:t>1</w:t>
      </w:r>
      <w:r w:rsidR="00142FEE">
        <w:rPr>
          <w:lang w:val="en-US"/>
        </w:rPr>
        <w:t>7</w:t>
      </w:r>
      <w:r w:rsidRPr="00D31053">
        <w:rPr>
          <w:lang w:val="en-US"/>
        </w:rPr>
        <w:t>: Telephony service</w:t>
      </w:r>
      <w:r w:rsidR="00304F04" w:rsidRPr="00D31053">
        <w:rPr>
          <w:lang w:val="en-US"/>
        </w:rPr>
        <w:t>s</w:t>
      </w:r>
      <w:r w:rsidRPr="00D31053">
        <w:rPr>
          <w:lang w:val="en-US"/>
        </w:rPr>
        <w:t>: Voice call handling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802C6D" w:rsidTr="00B7132B">
        <w:trPr>
          <w:tblHeader/>
          <w:jc w:val="center"/>
        </w:trPr>
        <w:tc>
          <w:tcPr>
            <w:tcW w:w="619" w:type="dxa"/>
          </w:tcPr>
          <w:p w:rsidR="000363BF" w:rsidRPr="00802C6D" w:rsidRDefault="000363BF" w:rsidP="00B7132B">
            <w:pPr>
              <w:pStyle w:val="TAH"/>
              <w:keepNext w:val="0"/>
              <w:keepLines w:val="0"/>
              <w:rPr>
                <w:rFonts w:cs="Arial"/>
              </w:rPr>
            </w:pPr>
            <w:r w:rsidRPr="00802C6D">
              <w:rPr>
                <w:rFonts w:cs="Arial"/>
              </w:rPr>
              <w:t>Index</w:t>
            </w:r>
          </w:p>
        </w:tc>
        <w:tc>
          <w:tcPr>
            <w:tcW w:w="1243" w:type="dxa"/>
          </w:tcPr>
          <w:p w:rsidR="000363BF" w:rsidRPr="00802C6D" w:rsidRDefault="000363BF" w:rsidP="00B7132B">
            <w:pPr>
              <w:pStyle w:val="TAH"/>
              <w:keepNext w:val="0"/>
              <w:keepLines w:val="0"/>
              <w:rPr>
                <w:rFonts w:cs="Arial"/>
              </w:rPr>
            </w:pPr>
            <w:r w:rsidRPr="00802C6D">
              <w:rPr>
                <w:rFonts w:cs="Arial"/>
              </w:rPr>
              <w:t>Technical term</w:t>
            </w:r>
          </w:p>
        </w:tc>
        <w:tc>
          <w:tcPr>
            <w:tcW w:w="3163" w:type="dxa"/>
          </w:tcPr>
          <w:p w:rsidR="000363BF" w:rsidRPr="00802C6D" w:rsidRDefault="000363BF" w:rsidP="00B7132B">
            <w:pPr>
              <w:pStyle w:val="TAH"/>
              <w:keepNext w:val="0"/>
              <w:keepLines w:val="0"/>
              <w:rPr>
                <w:rFonts w:cs="Arial"/>
              </w:rPr>
            </w:pPr>
            <w:r w:rsidRPr="00802C6D">
              <w:rPr>
                <w:rFonts w:cs="Arial"/>
              </w:rPr>
              <w:t>Description</w:t>
            </w:r>
          </w:p>
        </w:tc>
        <w:tc>
          <w:tcPr>
            <w:tcW w:w="1525" w:type="dxa"/>
          </w:tcPr>
          <w:p w:rsidR="000363BF" w:rsidRPr="00802C6D" w:rsidRDefault="000363BF" w:rsidP="00B7132B">
            <w:pPr>
              <w:pStyle w:val="TAH"/>
              <w:keepNext w:val="0"/>
              <w:keepLines w:val="0"/>
              <w:rPr>
                <w:rFonts w:cs="Arial"/>
                <w:szCs w:val="18"/>
              </w:rPr>
            </w:pPr>
            <w:r w:rsidRPr="00802C6D">
              <w:rPr>
                <w:rFonts w:cs="Arial"/>
                <w:szCs w:val="18"/>
              </w:rPr>
              <w:t>English</w:t>
            </w:r>
          </w:p>
        </w:tc>
        <w:tc>
          <w:tcPr>
            <w:tcW w:w="1525" w:type="dxa"/>
          </w:tcPr>
          <w:p w:rsidR="000363BF" w:rsidRPr="00802C6D" w:rsidRDefault="000363BF" w:rsidP="00B7132B">
            <w:pPr>
              <w:pStyle w:val="TAH"/>
              <w:keepNext w:val="0"/>
              <w:keepLines w:val="0"/>
              <w:rPr>
                <w:rFonts w:cs="Arial"/>
              </w:rPr>
            </w:pPr>
            <w:r w:rsidRPr="00802C6D">
              <w:rPr>
                <w:rFonts w:cs="Arial"/>
              </w:rPr>
              <w:t>French</w:t>
            </w:r>
          </w:p>
        </w:tc>
        <w:tc>
          <w:tcPr>
            <w:tcW w:w="1525" w:type="dxa"/>
          </w:tcPr>
          <w:p w:rsidR="000363BF" w:rsidRPr="00802C6D" w:rsidRDefault="000363BF" w:rsidP="00B7132B">
            <w:pPr>
              <w:pStyle w:val="TAH"/>
              <w:keepNext w:val="0"/>
              <w:keepLines w:val="0"/>
              <w:rPr>
                <w:rFonts w:cs="Arial"/>
              </w:rPr>
            </w:pPr>
            <w:r w:rsidRPr="00802C6D">
              <w:rPr>
                <w:rFonts w:cs="Arial"/>
              </w:rPr>
              <w:t>German</w:t>
            </w:r>
          </w:p>
        </w:tc>
        <w:tc>
          <w:tcPr>
            <w:tcW w:w="1525" w:type="dxa"/>
          </w:tcPr>
          <w:p w:rsidR="000363BF" w:rsidRPr="00802C6D" w:rsidRDefault="000363BF" w:rsidP="00B7132B">
            <w:pPr>
              <w:pStyle w:val="TAH"/>
              <w:keepNext w:val="0"/>
              <w:keepLines w:val="0"/>
              <w:rPr>
                <w:rFonts w:cs="Arial"/>
              </w:rPr>
            </w:pPr>
            <w:r w:rsidRPr="00802C6D">
              <w:rPr>
                <w:rFonts w:cs="Arial"/>
              </w:rPr>
              <w:t>Italian</w:t>
            </w:r>
          </w:p>
        </w:tc>
        <w:tc>
          <w:tcPr>
            <w:tcW w:w="1525" w:type="dxa"/>
          </w:tcPr>
          <w:p w:rsidR="000363BF" w:rsidRPr="00802C6D" w:rsidRDefault="000363BF" w:rsidP="00B7132B">
            <w:pPr>
              <w:pStyle w:val="TAH"/>
              <w:keepNext w:val="0"/>
              <w:keepLines w:val="0"/>
              <w:rPr>
                <w:rFonts w:cs="Arial"/>
                <w:szCs w:val="18"/>
              </w:rPr>
            </w:pPr>
            <w:r w:rsidRPr="00802C6D">
              <w:rPr>
                <w:rFonts w:cs="Arial"/>
                <w:szCs w:val="18"/>
              </w:rPr>
              <w:t>Spanish</w:t>
            </w:r>
          </w:p>
        </w:tc>
        <w:tc>
          <w:tcPr>
            <w:tcW w:w="1525" w:type="dxa"/>
          </w:tcPr>
          <w:p w:rsidR="000363BF" w:rsidRPr="00802C6D" w:rsidRDefault="000363BF" w:rsidP="00B7132B">
            <w:pPr>
              <w:pStyle w:val="TAH"/>
              <w:keepNext w:val="0"/>
              <w:keepLines w:val="0"/>
              <w:rPr>
                <w:rFonts w:cs="Arial"/>
              </w:rPr>
            </w:pPr>
            <w:r w:rsidRPr="00802C6D">
              <w:rPr>
                <w:rFonts w:cs="Arial"/>
              </w:rPr>
              <w:t>Comment</w:t>
            </w:r>
          </w:p>
        </w:tc>
      </w:tr>
      <w:tr w:rsidR="00802C6D" w:rsidRPr="00802C6D" w:rsidTr="00B7132B">
        <w:trPr>
          <w:jc w:val="center"/>
        </w:trPr>
        <w:tc>
          <w:tcPr>
            <w:tcW w:w="619" w:type="dxa"/>
          </w:tcPr>
          <w:p w:rsidR="00802C6D" w:rsidRPr="00802C6D" w:rsidRDefault="00802C6D" w:rsidP="00802C6D">
            <w:pPr>
              <w:pStyle w:val="TAL"/>
              <w:keepNext w:val="0"/>
              <w:keepLines w:val="0"/>
              <w:rPr>
                <w:rFonts w:cs="Arial"/>
                <w:szCs w:val="18"/>
              </w:rPr>
            </w:pPr>
          </w:p>
        </w:tc>
        <w:tc>
          <w:tcPr>
            <w:tcW w:w="1243" w:type="dxa"/>
          </w:tcPr>
          <w:p w:rsidR="00802C6D" w:rsidRPr="00802C6D" w:rsidRDefault="00802C6D" w:rsidP="00802C6D">
            <w:pPr>
              <w:pStyle w:val="TAL"/>
              <w:rPr>
                <w:rFonts w:cs="Arial"/>
                <w:b/>
              </w:rPr>
            </w:pPr>
            <w:bookmarkStart w:id="105" w:name="OLE_LINK5"/>
            <w:bookmarkStart w:id="106" w:name="OLE_LINK6"/>
            <w:r w:rsidRPr="00802C6D">
              <w:rPr>
                <w:rFonts w:cs="Arial"/>
                <w:b/>
              </w:rPr>
              <w:t>call deflection</w:t>
            </w:r>
            <w:bookmarkEnd w:id="105"/>
            <w:bookmarkEnd w:id="106"/>
          </w:p>
        </w:tc>
        <w:tc>
          <w:tcPr>
            <w:tcW w:w="3163" w:type="dxa"/>
          </w:tcPr>
          <w:p w:rsidR="00802C6D" w:rsidRPr="00802C6D" w:rsidRDefault="00802C6D" w:rsidP="00802C6D">
            <w:pPr>
              <w:pStyle w:val="TAL"/>
              <w:rPr>
                <w:rFonts w:cs="Arial"/>
                <w:lang w:val="en-US"/>
              </w:rPr>
            </w:pPr>
            <w:r w:rsidRPr="00802C6D">
              <w:rPr>
                <w:rFonts w:cs="Arial"/>
                <w:lang w:val="en-US"/>
              </w:rPr>
              <w:t>This service enables the served user to respond to an incoming call by requesting redirection of that call to another user, terminal or answering position</w:t>
            </w:r>
          </w:p>
        </w:tc>
        <w:tc>
          <w:tcPr>
            <w:tcW w:w="1525" w:type="dxa"/>
          </w:tcPr>
          <w:p w:rsidR="00802C6D" w:rsidRPr="00802C6D" w:rsidRDefault="00802C6D" w:rsidP="00802C6D">
            <w:pPr>
              <w:pStyle w:val="TAL"/>
              <w:rPr>
                <w:rFonts w:cs="Arial"/>
                <w:lang w:val="en-US"/>
              </w:rPr>
            </w:pPr>
            <w:r w:rsidRPr="00802C6D">
              <w:rPr>
                <w:rFonts w:cs="Arial"/>
                <w:lang w:val="en-US"/>
              </w:rPr>
              <w:t>Conditional call forwarding functionality varies; it is determined by and only supported and accessed through the mobile network syntax (e.g. *67*xy#). Recommend to remove.</w:t>
            </w:r>
          </w:p>
        </w:tc>
        <w:tc>
          <w:tcPr>
            <w:tcW w:w="1525" w:type="dxa"/>
          </w:tcPr>
          <w:p w:rsidR="00802C6D" w:rsidRPr="00802C6D" w:rsidRDefault="00802C6D" w:rsidP="00802C6D">
            <w:pPr>
              <w:pStyle w:val="TAL"/>
              <w:rPr>
                <w:rFonts w:cs="Arial"/>
                <w:lang w:val="en-US"/>
              </w:rPr>
            </w:pPr>
            <w:r w:rsidRPr="00802C6D">
              <w:rPr>
                <w:rFonts w:cs="Arial"/>
                <w:color w:val="000000"/>
              </w:rPr>
              <w:t>renvoi conditionnel d'appel</w:t>
            </w:r>
          </w:p>
        </w:tc>
        <w:tc>
          <w:tcPr>
            <w:tcW w:w="1525" w:type="dxa"/>
          </w:tcPr>
          <w:p w:rsidR="00802C6D" w:rsidRPr="00802C6D" w:rsidRDefault="008B3291" w:rsidP="00802C6D">
            <w:pPr>
              <w:pStyle w:val="TAL"/>
              <w:rPr>
                <w:rFonts w:cs="Arial"/>
                <w:lang w:val="en-US"/>
              </w:rPr>
            </w:pPr>
            <w:r>
              <w:rPr>
                <w:rFonts w:cs="Arial"/>
                <w:lang w:val="en-US"/>
              </w:rPr>
              <w:t>Rufumlenkung</w:t>
            </w:r>
          </w:p>
        </w:tc>
        <w:tc>
          <w:tcPr>
            <w:tcW w:w="1525" w:type="dxa"/>
          </w:tcPr>
          <w:p w:rsidR="00802C6D" w:rsidRPr="007C0E1E" w:rsidRDefault="00802C6D" w:rsidP="00802C6D">
            <w:pPr>
              <w:pStyle w:val="TAL"/>
              <w:rPr>
                <w:rFonts w:cs="Arial"/>
              </w:rPr>
            </w:pPr>
            <w:r w:rsidRPr="00802C6D">
              <w:rPr>
                <w:rFonts w:cs="Arial"/>
                <w:color w:val="000000"/>
              </w:rPr>
              <w:t>inoltro chiamata; inoltro chiamata attivo</w:t>
            </w:r>
          </w:p>
        </w:tc>
        <w:tc>
          <w:tcPr>
            <w:tcW w:w="1525" w:type="dxa"/>
          </w:tcPr>
          <w:p w:rsidR="00802C6D" w:rsidRPr="007C0E1E" w:rsidRDefault="00802C6D" w:rsidP="00802C6D">
            <w:pPr>
              <w:pStyle w:val="TAL"/>
              <w:rPr>
                <w:rFonts w:cs="Arial"/>
              </w:rPr>
            </w:pPr>
            <w:r w:rsidRPr="00802C6D">
              <w:rPr>
                <w:rFonts w:cs="Arial"/>
                <w:color w:val="000000"/>
              </w:rPr>
              <w:t>desvío de llamada (puede ser de varios tipos)</w:t>
            </w:r>
          </w:p>
        </w:tc>
        <w:tc>
          <w:tcPr>
            <w:tcW w:w="1525" w:type="dxa"/>
          </w:tcPr>
          <w:p w:rsidR="00802C6D" w:rsidRPr="007C0E1E" w:rsidRDefault="00802C6D" w:rsidP="00802C6D">
            <w:pPr>
              <w:pStyle w:val="TAL"/>
              <w:rPr>
                <w:rFonts w:cs="Arial"/>
              </w:rPr>
            </w:pPr>
          </w:p>
        </w:tc>
      </w:tr>
      <w:tr w:rsidR="00802C6D" w:rsidRPr="00802C6D" w:rsidTr="008B3291">
        <w:trPr>
          <w:jc w:val="center"/>
        </w:trPr>
        <w:tc>
          <w:tcPr>
            <w:tcW w:w="619" w:type="dxa"/>
          </w:tcPr>
          <w:p w:rsidR="00802C6D" w:rsidRPr="007C0E1E" w:rsidRDefault="00802C6D" w:rsidP="00802C6D">
            <w:pPr>
              <w:pStyle w:val="TAL"/>
              <w:keepNext w:val="0"/>
              <w:keepLines w:val="0"/>
              <w:rPr>
                <w:rFonts w:cs="Arial"/>
                <w:szCs w:val="18"/>
              </w:rPr>
            </w:pPr>
            <w:bookmarkStart w:id="107" w:name="_Hlk529538513"/>
          </w:p>
        </w:tc>
        <w:tc>
          <w:tcPr>
            <w:tcW w:w="1243" w:type="dxa"/>
          </w:tcPr>
          <w:p w:rsidR="00802C6D" w:rsidRPr="00802C6D" w:rsidRDefault="00802C6D" w:rsidP="008B3291">
            <w:pPr>
              <w:pStyle w:val="TAL"/>
              <w:rPr>
                <w:rFonts w:cs="Arial"/>
                <w:b/>
              </w:rPr>
            </w:pPr>
            <w:r w:rsidRPr="00802C6D">
              <w:rPr>
                <w:rFonts w:cs="Arial"/>
                <w:b/>
              </w:rPr>
              <w:t>automatic call answering</w:t>
            </w:r>
          </w:p>
        </w:tc>
        <w:tc>
          <w:tcPr>
            <w:tcW w:w="3163" w:type="dxa"/>
          </w:tcPr>
          <w:p w:rsidR="00802C6D" w:rsidRPr="00802C6D" w:rsidRDefault="00802C6D" w:rsidP="008B3291">
            <w:pPr>
              <w:pStyle w:val="TAL"/>
              <w:rPr>
                <w:rFonts w:cs="Arial"/>
                <w:lang w:val="en-US"/>
              </w:rPr>
            </w:pPr>
            <w:bookmarkStart w:id="108" w:name="OLE_LINK197"/>
            <w:bookmarkStart w:id="109" w:name="OLE_LINK198"/>
            <w:r w:rsidRPr="00802C6D">
              <w:rPr>
                <w:rFonts w:cs="Arial"/>
                <w:lang w:val="en-US"/>
              </w:rPr>
              <w:t xml:space="preserve">Mode in which incoming calls </w:t>
            </w:r>
            <w:r w:rsidR="00B970BF">
              <w:rPr>
                <w:rFonts w:cs="Arial"/>
                <w:lang w:val="en-US"/>
              </w:rPr>
              <w:t xml:space="preserve">to a mobile device </w:t>
            </w:r>
            <w:r w:rsidRPr="00802C6D">
              <w:rPr>
                <w:rFonts w:cs="Arial"/>
                <w:lang w:val="en-US"/>
              </w:rPr>
              <w:t>are automatically accepted</w:t>
            </w:r>
            <w:bookmarkEnd w:id="108"/>
            <w:bookmarkEnd w:id="109"/>
          </w:p>
        </w:tc>
        <w:tc>
          <w:tcPr>
            <w:tcW w:w="1525" w:type="dxa"/>
          </w:tcPr>
          <w:p w:rsidR="00802C6D" w:rsidRPr="00802C6D" w:rsidRDefault="00802C6D" w:rsidP="00802C6D">
            <w:pPr>
              <w:pStyle w:val="TAL"/>
              <w:rPr>
                <w:rFonts w:cs="Arial"/>
                <w:lang w:val="en-US"/>
              </w:rPr>
            </w:pPr>
            <w:r w:rsidRPr="00802C6D">
              <w:rPr>
                <w:rFonts w:cs="Arial"/>
                <w:lang w:val="en-US"/>
              </w:rPr>
              <w:t>auto-answer, automatic answering</w:t>
            </w:r>
          </w:p>
        </w:tc>
        <w:tc>
          <w:tcPr>
            <w:tcW w:w="1525" w:type="dxa"/>
          </w:tcPr>
          <w:p w:rsidR="00802C6D" w:rsidRPr="00802C6D" w:rsidRDefault="00802C6D" w:rsidP="00802C6D">
            <w:pPr>
              <w:pStyle w:val="TAL"/>
              <w:rPr>
                <w:rFonts w:cs="Arial"/>
                <w:lang w:val="en-US"/>
              </w:rPr>
            </w:pPr>
            <w:r w:rsidRPr="00802C6D">
              <w:rPr>
                <w:rFonts w:cs="Arial"/>
                <w:color w:val="000000"/>
              </w:rPr>
              <w:t>réponse automatique</w:t>
            </w:r>
          </w:p>
        </w:tc>
        <w:tc>
          <w:tcPr>
            <w:tcW w:w="1525" w:type="dxa"/>
          </w:tcPr>
          <w:p w:rsidR="00802C6D" w:rsidRPr="00802C6D" w:rsidRDefault="008B3291" w:rsidP="00802C6D">
            <w:pPr>
              <w:pStyle w:val="TAL"/>
              <w:rPr>
                <w:rFonts w:cs="Arial"/>
                <w:lang w:val="en-US"/>
              </w:rPr>
            </w:pPr>
            <w:r>
              <w:rPr>
                <w:rFonts w:cs="Arial"/>
                <w:lang w:val="en-US"/>
              </w:rPr>
              <w:t>automatische Rufannahme</w:t>
            </w:r>
          </w:p>
        </w:tc>
        <w:tc>
          <w:tcPr>
            <w:tcW w:w="1525" w:type="dxa"/>
          </w:tcPr>
          <w:p w:rsidR="00802C6D" w:rsidRPr="00802C6D" w:rsidRDefault="00802C6D" w:rsidP="00802C6D">
            <w:pPr>
              <w:pStyle w:val="TAL"/>
              <w:rPr>
                <w:rFonts w:cs="Arial"/>
                <w:lang w:val="en-US"/>
              </w:rPr>
            </w:pPr>
            <w:r w:rsidRPr="00802C6D">
              <w:rPr>
                <w:rFonts w:cs="Arial"/>
                <w:color w:val="000000"/>
              </w:rPr>
              <w:t>risposta automatica</w:t>
            </w:r>
          </w:p>
        </w:tc>
        <w:tc>
          <w:tcPr>
            <w:tcW w:w="1525" w:type="dxa"/>
          </w:tcPr>
          <w:p w:rsidR="00802C6D" w:rsidRPr="00802C6D" w:rsidRDefault="00802C6D" w:rsidP="00802C6D">
            <w:pPr>
              <w:pStyle w:val="TAL"/>
              <w:rPr>
                <w:rFonts w:cs="Arial"/>
                <w:lang w:val="de-DE"/>
              </w:rPr>
            </w:pPr>
            <w:r w:rsidRPr="00802C6D">
              <w:rPr>
                <w:rFonts w:cs="Arial"/>
                <w:color w:val="000000"/>
              </w:rPr>
              <w:t>desvío al buzón de voz / contestador automático</w:t>
            </w:r>
          </w:p>
        </w:tc>
        <w:tc>
          <w:tcPr>
            <w:tcW w:w="1525" w:type="dxa"/>
          </w:tcPr>
          <w:p w:rsidR="00802C6D" w:rsidRPr="00802C6D" w:rsidRDefault="00802C6D" w:rsidP="00802C6D">
            <w:pPr>
              <w:pStyle w:val="TAL"/>
              <w:rPr>
                <w:rFonts w:cs="Arial"/>
                <w:lang w:val="de-DE"/>
              </w:rPr>
            </w:pPr>
          </w:p>
        </w:tc>
      </w:tr>
      <w:bookmarkEnd w:id="107"/>
      <w:tr w:rsidR="00802C6D" w:rsidRPr="00802C6D" w:rsidTr="008B3291">
        <w:trPr>
          <w:jc w:val="center"/>
        </w:trPr>
        <w:tc>
          <w:tcPr>
            <w:tcW w:w="619" w:type="dxa"/>
          </w:tcPr>
          <w:p w:rsidR="00802C6D" w:rsidRPr="00802C6D" w:rsidRDefault="00802C6D" w:rsidP="00802C6D">
            <w:pPr>
              <w:pStyle w:val="TAL"/>
              <w:keepNext w:val="0"/>
              <w:keepLines w:val="0"/>
              <w:rPr>
                <w:rFonts w:cs="Arial"/>
                <w:szCs w:val="18"/>
                <w:lang w:val="de-DE"/>
              </w:rPr>
            </w:pPr>
          </w:p>
        </w:tc>
        <w:tc>
          <w:tcPr>
            <w:tcW w:w="1243" w:type="dxa"/>
          </w:tcPr>
          <w:p w:rsidR="00802C6D" w:rsidRPr="00802C6D" w:rsidRDefault="00802C6D" w:rsidP="008B3291">
            <w:pPr>
              <w:pStyle w:val="TAL"/>
              <w:rPr>
                <w:rFonts w:cs="Arial"/>
                <w:b/>
              </w:rPr>
            </w:pPr>
            <w:r w:rsidRPr="00802C6D">
              <w:rPr>
                <w:rFonts w:cs="Arial"/>
                <w:b/>
              </w:rPr>
              <w:t>call log list</w:t>
            </w:r>
          </w:p>
        </w:tc>
        <w:tc>
          <w:tcPr>
            <w:tcW w:w="3163" w:type="dxa"/>
          </w:tcPr>
          <w:p w:rsidR="00802C6D" w:rsidRPr="00802C6D" w:rsidRDefault="00802C6D" w:rsidP="00802C6D">
            <w:pPr>
              <w:pStyle w:val="TAL"/>
              <w:rPr>
                <w:rFonts w:cs="Arial"/>
                <w:lang w:val="en-US"/>
              </w:rPr>
            </w:pPr>
            <w:r w:rsidRPr="00802C6D">
              <w:rPr>
                <w:rFonts w:cs="Arial"/>
                <w:lang w:val="en-US"/>
              </w:rPr>
              <w:t xml:space="preserve">List of previous incoming, outgoing, and missed calls made </w:t>
            </w:r>
            <w:r w:rsidR="00B970BF">
              <w:rPr>
                <w:rFonts w:cs="Arial"/>
                <w:lang w:val="en-US"/>
              </w:rPr>
              <w:t xml:space="preserve">and received </w:t>
            </w:r>
            <w:r w:rsidR="00F6155E">
              <w:rPr>
                <w:rFonts w:cs="Arial"/>
                <w:lang w:val="en-US"/>
              </w:rPr>
              <w:t xml:space="preserve">to and </w:t>
            </w:r>
            <w:r w:rsidRPr="00802C6D">
              <w:rPr>
                <w:rFonts w:cs="Arial"/>
                <w:lang w:val="en-US"/>
              </w:rPr>
              <w:t xml:space="preserve">from the </w:t>
            </w:r>
            <w:r w:rsidR="00F6155E">
              <w:rPr>
                <w:rFonts w:cs="Arial"/>
                <w:lang w:val="en-US"/>
              </w:rPr>
              <w:t xml:space="preserve">mobile </w:t>
            </w:r>
            <w:r w:rsidRPr="00802C6D">
              <w:rPr>
                <w:rFonts w:cs="Arial"/>
                <w:lang w:val="en-US"/>
              </w:rPr>
              <w:t>terminal</w:t>
            </w:r>
          </w:p>
        </w:tc>
        <w:tc>
          <w:tcPr>
            <w:tcW w:w="1525" w:type="dxa"/>
          </w:tcPr>
          <w:p w:rsidR="00802C6D" w:rsidRPr="00802C6D" w:rsidRDefault="00802C6D" w:rsidP="00802C6D">
            <w:pPr>
              <w:pStyle w:val="TAL"/>
              <w:rPr>
                <w:rFonts w:cs="Arial"/>
                <w:lang w:val="en-US"/>
              </w:rPr>
            </w:pPr>
            <w:r w:rsidRPr="00802C6D">
              <w:rPr>
                <w:rFonts w:cs="Arial"/>
                <w:lang w:val="en-US"/>
              </w:rPr>
              <w:t>call log, call history</w:t>
            </w:r>
          </w:p>
        </w:tc>
        <w:tc>
          <w:tcPr>
            <w:tcW w:w="1525" w:type="dxa"/>
          </w:tcPr>
          <w:p w:rsidR="00802C6D" w:rsidRPr="00802C6D" w:rsidRDefault="00802C6D" w:rsidP="00802C6D">
            <w:pPr>
              <w:pStyle w:val="TAL"/>
              <w:rPr>
                <w:rFonts w:cs="Arial"/>
                <w:lang w:val="en-US"/>
              </w:rPr>
            </w:pPr>
            <w:r w:rsidRPr="00802C6D">
              <w:rPr>
                <w:rFonts w:cs="Arial"/>
                <w:color w:val="000000"/>
              </w:rPr>
              <w:t>historique des appels</w:t>
            </w:r>
          </w:p>
        </w:tc>
        <w:tc>
          <w:tcPr>
            <w:tcW w:w="1525" w:type="dxa"/>
          </w:tcPr>
          <w:p w:rsidR="00802C6D" w:rsidRPr="00802C6D" w:rsidRDefault="008B3291" w:rsidP="00802C6D">
            <w:pPr>
              <w:pStyle w:val="TAL"/>
              <w:rPr>
                <w:rFonts w:cs="Arial"/>
                <w:lang w:val="en-US"/>
              </w:rPr>
            </w:pPr>
            <w:r>
              <w:rPr>
                <w:rFonts w:cs="Arial"/>
                <w:lang w:val="en-US"/>
              </w:rPr>
              <w:t>Anrufliste</w:t>
            </w:r>
          </w:p>
        </w:tc>
        <w:tc>
          <w:tcPr>
            <w:tcW w:w="1525" w:type="dxa"/>
          </w:tcPr>
          <w:p w:rsidR="00802C6D" w:rsidRPr="00802C6D" w:rsidRDefault="00802C6D" w:rsidP="00802C6D">
            <w:pPr>
              <w:pStyle w:val="TAL"/>
              <w:rPr>
                <w:rFonts w:cs="Arial"/>
                <w:lang w:val="en-US"/>
              </w:rPr>
            </w:pPr>
            <w:r w:rsidRPr="00802C6D">
              <w:rPr>
                <w:rFonts w:cs="Arial"/>
                <w:color w:val="000000"/>
              </w:rPr>
              <w:t>registro chiamate</w:t>
            </w:r>
          </w:p>
        </w:tc>
        <w:tc>
          <w:tcPr>
            <w:tcW w:w="1525" w:type="dxa"/>
          </w:tcPr>
          <w:p w:rsidR="00802C6D" w:rsidRPr="00802C6D" w:rsidRDefault="00802C6D" w:rsidP="00802C6D">
            <w:pPr>
              <w:pStyle w:val="TAL"/>
              <w:rPr>
                <w:rFonts w:cs="Arial"/>
                <w:lang w:val="en-US"/>
              </w:rPr>
            </w:pPr>
            <w:r w:rsidRPr="00802C6D">
              <w:rPr>
                <w:rFonts w:cs="Arial"/>
                <w:color w:val="000000"/>
              </w:rPr>
              <w:t>lista de llamadas</w:t>
            </w:r>
          </w:p>
        </w:tc>
        <w:tc>
          <w:tcPr>
            <w:tcW w:w="1525" w:type="dxa"/>
          </w:tcPr>
          <w:p w:rsidR="00802C6D" w:rsidRPr="00802C6D" w:rsidRDefault="00802C6D" w:rsidP="00802C6D">
            <w:pPr>
              <w:pStyle w:val="TAL"/>
              <w:rPr>
                <w:rFonts w:cs="Arial"/>
                <w:lang w:val="en-US"/>
              </w:rPr>
            </w:pPr>
          </w:p>
        </w:tc>
      </w:tr>
      <w:tr w:rsidR="00802C6D" w:rsidRPr="00802C6D" w:rsidTr="008B3291">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B3291">
            <w:pPr>
              <w:pStyle w:val="TAL"/>
              <w:rPr>
                <w:rFonts w:cs="Arial"/>
                <w:b/>
              </w:rPr>
            </w:pPr>
            <w:r w:rsidRPr="00802C6D">
              <w:rPr>
                <w:rFonts w:cs="Arial"/>
                <w:b/>
              </w:rPr>
              <w:t>contacts (list)</w:t>
            </w:r>
          </w:p>
        </w:tc>
        <w:tc>
          <w:tcPr>
            <w:tcW w:w="3163" w:type="dxa"/>
          </w:tcPr>
          <w:p w:rsidR="00802C6D" w:rsidRPr="00802C6D" w:rsidRDefault="00802C6D" w:rsidP="00802C6D">
            <w:pPr>
              <w:pStyle w:val="TAL"/>
              <w:rPr>
                <w:rFonts w:cs="Arial"/>
                <w:lang w:val="en-US"/>
              </w:rPr>
            </w:pPr>
            <w:bookmarkStart w:id="110" w:name="OLE_LINK199"/>
            <w:bookmarkStart w:id="111" w:name="OLE_LINK200"/>
            <w:r w:rsidRPr="00802C6D">
              <w:rPr>
                <w:rFonts w:cs="Arial"/>
                <w:lang w:val="en-US"/>
              </w:rPr>
              <w:t xml:space="preserve">Allows the </w:t>
            </w:r>
            <w:r w:rsidR="00F6155E">
              <w:rPr>
                <w:rFonts w:cs="Arial"/>
                <w:lang w:val="en-US"/>
              </w:rPr>
              <w:t xml:space="preserve">mobile terminal </w:t>
            </w:r>
            <w:r w:rsidRPr="00802C6D">
              <w:rPr>
                <w:rFonts w:cs="Arial"/>
                <w:lang w:val="en-US"/>
              </w:rPr>
              <w:t>user to enter and store names, numbers and other data for easy and fast dialling</w:t>
            </w:r>
            <w:bookmarkEnd w:id="110"/>
            <w:bookmarkEnd w:id="111"/>
          </w:p>
        </w:tc>
        <w:tc>
          <w:tcPr>
            <w:tcW w:w="1525" w:type="dxa"/>
          </w:tcPr>
          <w:p w:rsidR="00802C6D" w:rsidRPr="00802C6D" w:rsidRDefault="00802C6D" w:rsidP="00802C6D">
            <w:pPr>
              <w:pStyle w:val="TAL"/>
              <w:rPr>
                <w:rFonts w:cs="Arial"/>
                <w:lang w:val="en-US"/>
              </w:rPr>
            </w:pPr>
            <w:r w:rsidRPr="00802C6D">
              <w:rPr>
                <w:rFonts w:cs="Arial"/>
                <w:lang w:val="en-US"/>
              </w:rPr>
              <w:t>contacts</w:t>
            </w:r>
          </w:p>
        </w:tc>
        <w:tc>
          <w:tcPr>
            <w:tcW w:w="1525" w:type="dxa"/>
          </w:tcPr>
          <w:p w:rsidR="00802C6D" w:rsidRPr="00802C6D" w:rsidRDefault="00802C6D" w:rsidP="00802C6D">
            <w:pPr>
              <w:pStyle w:val="TAL"/>
              <w:rPr>
                <w:rFonts w:cs="Arial"/>
                <w:lang w:val="en-US"/>
              </w:rPr>
            </w:pPr>
            <w:r w:rsidRPr="00802C6D">
              <w:rPr>
                <w:rFonts w:cs="Arial"/>
                <w:color w:val="000000"/>
              </w:rPr>
              <w:t>contacts</w:t>
            </w:r>
          </w:p>
        </w:tc>
        <w:tc>
          <w:tcPr>
            <w:tcW w:w="1525" w:type="dxa"/>
          </w:tcPr>
          <w:p w:rsidR="00802C6D" w:rsidRPr="00802C6D" w:rsidRDefault="008B3291" w:rsidP="00802C6D">
            <w:pPr>
              <w:pStyle w:val="TAL"/>
              <w:rPr>
                <w:rFonts w:cs="Arial"/>
                <w:lang w:val="en-US"/>
              </w:rPr>
            </w:pPr>
            <w:r>
              <w:rPr>
                <w:rFonts w:cs="Arial"/>
                <w:lang w:val="en-US"/>
              </w:rPr>
              <w:t>Kontakte</w:t>
            </w:r>
          </w:p>
        </w:tc>
        <w:tc>
          <w:tcPr>
            <w:tcW w:w="1525" w:type="dxa"/>
          </w:tcPr>
          <w:p w:rsidR="00802C6D" w:rsidRPr="00802C6D" w:rsidRDefault="00802C6D" w:rsidP="00802C6D">
            <w:pPr>
              <w:pStyle w:val="TAL"/>
              <w:rPr>
                <w:rFonts w:cs="Arial"/>
                <w:lang w:val="en-US"/>
              </w:rPr>
            </w:pPr>
            <w:r w:rsidRPr="00802C6D">
              <w:rPr>
                <w:rFonts w:cs="Arial"/>
                <w:color w:val="000000"/>
              </w:rPr>
              <w:t>Contatti</w:t>
            </w:r>
          </w:p>
        </w:tc>
        <w:tc>
          <w:tcPr>
            <w:tcW w:w="1525" w:type="dxa"/>
          </w:tcPr>
          <w:p w:rsidR="00802C6D" w:rsidRPr="00802C6D" w:rsidRDefault="00802C6D" w:rsidP="00802C6D">
            <w:pPr>
              <w:pStyle w:val="TAL"/>
              <w:rPr>
                <w:rFonts w:cs="Arial"/>
                <w:lang w:val="en-US"/>
              </w:rPr>
            </w:pPr>
            <w:r w:rsidRPr="00802C6D">
              <w:rPr>
                <w:rFonts w:cs="Arial"/>
                <w:color w:val="000000"/>
              </w:rPr>
              <w:t>contactos</w:t>
            </w:r>
          </w:p>
        </w:tc>
        <w:tc>
          <w:tcPr>
            <w:tcW w:w="1525" w:type="dxa"/>
          </w:tcPr>
          <w:p w:rsidR="00802C6D" w:rsidRPr="00802C6D" w:rsidRDefault="00802C6D" w:rsidP="00802C6D">
            <w:pPr>
              <w:pStyle w:val="TAL"/>
              <w:rPr>
                <w:rFonts w:cs="Arial"/>
                <w:lang w:val="en-US"/>
              </w:rPr>
            </w:pPr>
          </w:p>
        </w:tc>
      </w:tr>
      <w:tr w:rsidR="00802C6D" w:rsidRPr="00802C6D" w:rsidTr="008B3291">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B3291">
            <w:pPr>
              <w:pStyle w:val="TAL"/>
              <w:rPr>
                <w:rFonts w:cs="Arial"/>
                <w:b/>
              </w:rPr>
            </w:pPr>
            <w:r w:rsidRPr="00802C6D">
              <w:rPr>
                <w:rFonts w:cs="Arial"/>
                <w:b/>
              </w:rPr>
              <w:t>handsfree (speakerphone)</w:t>
            </w:r>
          </w:p>
        </w:tc>
        <w:tc>
          <w:tcPr>
            <w:tcW w:w="3163" w:type="dxa"/>
          </w:tcPr>
          <w:p w:rsidR="00802C6D" w:rsidRPr="00802C6D" w:rsidRDefault="00802C6D" w:rsidP="00802C6D">
            <w:pPr>
              <w:pStyle w:val="TAL"/>
              <w:rPr>
                <w:rFonts w:cs="Arial"/>
                <w:lang w:val="en-US"/>
              </w:rPr>
            </w:pPr>
            <w:r w:rsidRPr="00802C6D">
              <w:rPr>
                <w:rFonts w:cs="Arial"/>
                <w:lang w:val="en-US"/>
              </w:rPr>
              <w:t xml:space="preserve">Modes of using a </w:t>
            </w:r>
            <w:r w:rsidR="00F6155E">
              <w:rPr>
                <w:rFonts w:cs="Arial"/>
                <w:lang w:val="en-US"/>
              </w:rPr>
              <w:t xml:space="preserve">mobile </w:t>
            </w:r>
            <w:r w:rsidRPr="00802C6D">
              <w:rPr>
                <w:rFonts w:cs="Arial"/>
                <w:lang w:val="en-US"/>
              </w:rPr>
              <w:t>terminal that do not require the terminal to be held against ear and mouth</w:t>
            </w:r>
          </w:p>
        </w:tc>
        <w:tc>
          <w:tcPr>
            <w:tcW w:w="1525" w:type="dxa"/>
          </w:tcPr>
          <w:p w:rsidR="00802C6D" w:rsidRPr="00802C6D" w:rsidRDefault="00802C6D" w:rsidP="00802C6D">
            <w:pPr>
              <w:pStyle w:val="TAL"/>
              <w:rPr>
                <w:rFonts w:cs="Arial"/>
                <w:lang w:val="en-US"/>
              </w:rPr>
            </w:pPr>
            <w:r w:rsidRPr="00802C6D">
              <w:rPr>
                <w:rFonts w:cs="Arial"/>
                <w:lang w:val="en-US"/>
              </w:rPr>
              <w:t>speaker, speakerphone</w:t>
            </w:r>
          </w:p>
        </w:tc>
        <w:tc>
          <w:tcPr>
            <w:tcW w:w="1525" w:type="dxa"/>
          </w:tcPr>
          <w:p w:rsidR="00802C6D" w:rsidRPr="00802C6D" w:rsidRDefault="00802C6D" w:rsidP="00802C6D">
            <w:pPr>
              <w:pStyle w:val="TAL"/>
              <w:rPr>
                <w:rFonts w:cs="Arial"/>
                <w:lang w:val="en-US"/>
              </w:rPr>
            </w:pPr>
            <w:r w:rsidRPr="00802C6D">
              <w:rPr>
                <w:rFonts w:cs="Arial"/>
                <w:color w:val="000000"/>
              </w:rPr>
              <w:t>haut-parleur, mains-libres</w:t>
            </w:r>
          </w:p>
        </w:tc>
        <w:tc>
          <w:tcPr>
            <w:tcW w:w="1525" w:type="dxa"/>
          </w:tcPr>
          <w:p w:rsidR="00802C6D" w:rsidRPr="00802C6D" w:rsidRDefault="008B3291" w:rsidP="00802C6D">
            <w:pPr>
              <w:pStyle w:val="TAL"/>
              <w:rPr>
                <w:rFonts w:cs="Arial"/>
                <w:lang w:val="en-US"/>
              </w:rPr>
            </w:pPr>
            <w:r>
              <w:rPr>
                <w:rFonts w:cs="Arial"/>
                <w:lang w:val="en-US"/>
              </w:rPr>
              <w:t>Freisprechen</w:t>
            </w:r>
          </w:p>
        </w:tc>
        <w:tc>
          <w:tcPr>
            <w:tcW w:w="1525" w:type="dxa"/>
          </w:tcPr>
          <w:p w:rsidR="00802C6D" w:rsidRPr="00802C6D" w:rsidRDefault="00802C6D" w:rsidP="00802C6D">
            <w:pPr>
              <w:pStyle w:val="TAL"/>
              <w:rPr>
                <w:rFonts w:cs="Arial"/>
                <w:lang w:val="en-US"/>
              </w:rPr>
            </w:pPr>
            <w:r w:rsidRPr="00802C6D">
              <w:rPr>
                <w:rFonts w:cs="Arial"/>
                <w:color w:val="000000"/>
              </w:rPr>
              <w:t>vivavoce; speaker</w:t>
            </w:r>
          </w:p>
        </w:tc>
        <w:tc>
          <w:tcPr>
            <w:tcW w:w="1525" w:type="dxa"/>
          </w:tcPr>
          <w:p w:rsidR="00802C6D" w:rsidRPr="00802C6D" w:rsidRDefault="00802C6D" w:rsidP="00802C6D">
            <w:pPr>
              <w:pStyle w:val="TAL"/>
              <w:rPr>
                <w:rFonts w:cs="Arial"/>
                <w:lang w:val="en-US"/>
              </w:rPr>
            </w:pPr>
            <w:r w:rsidRPr="00802C6D">
              <w:rPr>
                <w:rFonts w:cs="Arial"/>
                <w:color w:val="000000"/>
              </w:rPr>
              <w:t>altavoz / manos libres</w:t>
            </w:r>
          </w:p>
        </w:tc>
        <w:tc>
          <w:tcPr>
            <w:tcW w:w="1525" w:type="dxa"/>
          </w:tcPr>
          <w:p w:rsidR="00802C6D" w:rsidRPr="00802C6D" w:rsidRDefault="00802C6D" w:rsidP="00802C6D">
            <w:pPr>
              <w:pStyle w:val="TAL"/>
              <w:rPr>
                <w:rFonts w:cs="Arial"/>
                <w:lang w:val="en-US"/>
              </w:rPr>
            </w:pPr>
          </w:p>
        </w:tc>
      </w:tr>
      <w:tr w:rsidR="00802C6D" w:rsidRPr="00802C6D" w:rsidTr="008B3291">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B3291">
            <w:pPr>
              <w:pStyle w:val="TAL"/>
              <w:rPr>
                <w:rFonts w:cs="Arial"/>
                <w:b/>
              </w:rPr>
            </w:pPr>
            <w:r w:rsidRPr="00802C6D">
              <w:rPr>
                <w:rFonts w:cs="Arial"/>
                <w:b/>
              </w:rPr>
              <w:t>mute (microphone off)</w:t>
            </w:r>
          </w:p>
        </w:tc>
        <w:tc>
          <w:tcPr>
            <w:tcW w:w="3163" w:type="dxa"/>
          </w:tcPr>
          <w:p w:rsidR="00802C6D" w:rsidRPr="00802C6D" w:rsidRDefault="00802C6D" w:rsidP="00802C6D">
            <w:pPr>
              <w:pStyle w:val="TAL"/>
              <w:rPr>
                <w:rFonts w:cs="Arial"/>
                <w:lang w:val="en-US"/>
              </w:rPr>
            </w:pPr>
            <w:r w:rsidRPr="00802C6D">
              <w:rPr>
                <w:rFonts w:cs="Arial"/>
                <w:lang w:val="en-US"/>
              </w:rPr>
              <w:t>Allowing the user to temporarily turn off the microphone during a call</w:t>
            </w:r>
          </w:p>
        </w:tc>
        <w:tc>
          <w:tcPr>
            <w:tcW w:w="1525" w:type="dxa"/>
          </w:tcPr>
          <w:p w:rsidR="00802C6D" w:rsidRPr="00802C6D" w:rsidRDefault="00802C6D" w:rsidP="00802C6D">
            <w:pPr>
              <w:pStyle w:val="TAL"/>
              <w:rPr>
                <w:rFonts w:cs="Arial"/>
                <w:lang w:val="en-US"/>
              </w:rPr>
            </w:pPr>
            <w:r w:rsidRPr="00802C6D">
              <w:rPr>
                <w:rFonts w:cs="Arial"/>
                <w:lang w:val="en-US"/>
              </w:rPr>
              <w:t>mute, microphone off</w:t>
            </w:r>
          </w:p>
        </w:tc>
        <w:tc>
          <w:tcPr>
            <w:tcW w:w="1525" w:type="dxa"/>
          </w:tcPr>
          <w:p w:rsidR="00802C6D" w:rsidRPr="00802C6D" w:rsidRDefault="00802C6D" w:rsidP="00802C6D">
            <w:pPr>
              <w:pStyle w:val="TAL"/>
              <w:rPr>
                <w:rFonts w:cs="Arial"/>
                <w:lang w:val="en-US"/>
              </w:rPr>
            </w:pPr>
            <w:r w:rsidRPr="00802C6D">
              <w:rPr>
                <w:rFonts w:cs="Arial"/>
                <w:color w:val="000000"/>
              </w:rPr>
              <w:t>muet, microphone coupé</w:t>
            </w:r>
            <w:r w:rsidR="00880E89">
              <w:rPr>
                <w:rFonts w:cs="Arial"/>
                <w:color w:val="000000"/>
              </w:rPr>
              <w:t xml:space="preserve"> </w:t>
            </w:r>
          </w:p>
        </w:tc>
        <w:tc>
          <w:tcPr>
            <w:tcW w:w="1525" w:type="dxa"/>
          </w:tcPr>
          <w:p w:rsidR="00802C6D" w:rsidRPr="00802C6D" w:rsidRDefault="008B3291" w:rsidP="00802C6D">
            <w:pPr>
              <w:pStyle w:val="TAL"/>
              <w:rPr>
                <w:rFonts w:cs="Arial"/>
                <w:lang w:val="en-US"/>
              </w:rPr>
            </w:pPr>
            <w:r>
              <w:rPr>
                <w:rFonts w:cs="Arial"/>
                <w:lang w:val="en-US"/>
              </w:rPr>
              <w:t>stumm; Mikrofon ausschalten</w:t>
            </w:r>
          </w:p>
        </w:tc>
        <w:tc>
          <w:tcPr>
            <w:tcW w:w="1525" w:type="dxa"/>
          </w:tcPr>
          <w:p w:rsidR="00802C6D" w:rsidRPr="00802C6D" w:rsidRDefault="00802C6D" w:rsidP="00802C6D">
            <w:pPr>
              <w:pStyle w:val="TAL"/>
              <w:rPr>
                <w:rFonts w:cs="Arial"/>
                <w:lang w:val="en-US"/>
              </w:rPr>
            </w:pPr>
            <w:r w:rsidRPr="00802C6D">
              <w:rPr>
                <w:rFonts w:cs="Arial"/>
                <w:color w:val="000000"/>
              </w:rPr>
              <w:t>muto; disattiva microfono</w:t>
            </w:r>
          </w:p>
        </w:tc>
        <w:tc>
          <w:tcPr>
            <w:tcW w:w="1525" w:type="dxa"/>
          </w:tcPr>
          <w:p w:rsidR="00802C6D" w:rsidRPr="00802C6D" w:rsidRDefault="00802C6D" w:rsidP="00802C6D">
            <w:pPr>
              <w:pStyle w:val="TAL"/>
              <w:rPr>
                <w:rFonts w:cs="Arial"/>
                <w:lang w:val="en-US"/>
              </w:rPr>
            </w:pPr>
            <w:r w:rsidRPr="00802C6D">
              <w:rPr>
                <w:rFonts w:cs="Arial"/>
                <w:color w:val="000000"/>
              </w:rPr>
              <w:t>silenciar / desactivar el micrófono</w:t>
            </w:r>
          </w:p>
        </w:tc>
        <w:tc>
          <w:tcPr>
            <w:tcW w:w="1525" w:type="dxa"/>
          </w:tcPr>
          <w:p w:rsidR="00802C6D" w:rsidRPr="00802C6D" w:rsidRDefault="00802C6D" w:rsidP="00802C6D">
            <w:pPr>
              <w:pStyle w:val="TAL"/>
              <w:rPr>
                <w:rFonts w:cs="Arial"/>
                <w:lang w:val="en-US"/>
              </w:rPr>
            </w:pPr>
          </w:p>
        </w:tc>
      </w:tr>
      <w:tr w:rsidR="00802C6D" w:rsidRPr="00802C6D" w:rsidTr="008B3291">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B3291">
            <w:pPr>
              <w:pStyle w:val="TAL"/>
              <w:rPr>
                <w:rFonts w:cs="Arial"/>
                <w:b/>
              </w:rPr>
            </w:pPr>
            <w:r w:rsidRPr="00802C6D">
              <w:rPr>
                <w:rFonts w:cs="Arial"/>
                <w:b/>
              </w:rPr>
              <w:t>missed calls list</w:t>
            </w:r>
          </w:p>
        </w:tc>
        <w:tc>
          <w:tcPr>
            <w:tcW w:w="3163" w:type="dxa"/>
          </w:tcPr>
          <w:p w:rsidR="00802C6D" w:rsidRPr="00802C6D" w:rsidRDefault="00802C6D" w:rsidP="00802C6D">
            <w:pPr>
              <w:pStyle w:val="TAL"/>
              <w:rPr>
                <w:rFonts w:cs="Arial"/>
                <w:lang w:val="en-US"/>
              </w:rPr>
            </w:pPr>
            <w:r w:rsidRPr="00802C6D">
              <w:rPr>
                <w:rFonts w:cs="Arial"/>
                <w:lang w:val="en-US"/>
              </w:rPr>
              <w:t>List of previously missed calls</w:t>
            </w:r>
            <w:r w:rsidR="00F6155E">
              <w:rPr>
                <w:rFonts w:cs="Arial"/>
                <w:lang w:val="en-US"/>
              </w:rPr>
              <w:t xml:space="preserve"> to a mobile device</w:t>
            </w:r>
          </w:p>
        </w:tc>
        <w:tc>
          <w:tcPr>
            <w:tcW w:w="1525" w:type="dxa"/>
          </w:tcPr>
          <w:p w:rsidR="00802C6D" w:rsidRPr="00802C6D" w:rsidRDefault="00802C6D" w:rsidP="00802C6D">
            <w:pPr>
              <w:pStyle w:val="TAL"/>
              <w:rPr>
                <w:rFonts w:cs="Arial"/>
                <w:lang w:val="en-US"/>
              </w:rPr>
            </w:pPr>
            <w:r w:rsidRPr="00802C6D">
              <w:rPr>
                <w:rFonts w:cs="Arial"/>
                <w:lang w:val="en-US"/>
              </w:rPr>
              <w:t>missed (calls)</w:t>
            </w:r>
          </w:p>
        </w:tc>
        <w:tc>
          <w:tcPr>
            <w:tcW w:w="1525" w:type="dxa"/>
          </w:tcPr>
          <w:p w:rsidR="00802C6D" w:rsidRPr="00802C6D" w:rsidRDefault="00802C6D" w:rsidP="00802C6D">
            <w:pPr>
              <w:pStyle w:val="TAL"/>
              <w:rPr>
                <w:rFonts w:cs="Arial"/>
                <w:lang w:val="en-US"/>
              </w:rPr>
            </w:pPr>
            <w:r w:rsidRPr="00802C6D">
              <w:rPr>
                <w:rFonts w:cs="Arial"/>
                <w:color w:val="000000"/>
              </w:rPr>
              <w:t>(appels) perdus</w:t>
            </w:r>
          </w:p>
        </w:tc>
        <w:tc>
          <w:tcPr>
            <w:tcW w:w="1525" w:type="dxa"/>
          </w:tcPr>
          <w:p w:rsidR="00802C6D" w:rsidRPr="00802C6D" w:rsidRDefault="008B3291" w:rsidP="00802C6D">
            <w:pPr>
              <w:pStyle w:val="TAL"/>
              <w:rPr>
                <w:rFonts w:cs="Arial"/>
                <w:lang w:val="en-US"/>
              </w:rPr>
            </w:pPr>
            <w:r>
              <w:rPr>
                <w:rFonts w:cs="Arial"/>
                <w:lang w:val="en-US"/>
              </w:rPr>
              <w:t>verpasste Anrufe</w:t>
            </w:r>
          </w:p>
        </w:tc>
        <w:tc>
          <w:tcPr>
            <w:tcW w:w="1525" w:type="dxa"/>
          </w:tcPr>
          <w:p w:rsidR="00802C6D" w:rsidRPr="00802C6D" w:rsidRDefault="00802C6D" w:rsidP="00802C6D">
            <w:pPr>
              <w:pStyle w:val="TAL"/>
              <w:rPr>
                <w:rFonts w:cs="Arial"/>
                <w:lang w:val="en-US"/>
              </w:rPr>
            </w:pPr>
            <w:r w:rsidRPr="00802C6D">
              <w:rPr>
                <w:rFonts w:cs="Arial"/>
                <w:color w:val="000000"/>
              </w:rPr>
              <w:t>chiamate perse</w:t>
            </w:r>
          </w:p>
        </w:tc>
        <w:tc>
          <w:tcPr>
            <w:tcW w:w="1525" w:type="dxa"/>
          </w:tcPr>
          <w:p w:rsidR="00802C6D" w:rsidRPr="00802C6D" w:rsidRDefault="00802C6D" w:rsidP="00802C6D">
            <w:pPr>
              <w:pStyle w:val="TAL"/>
              <w:rPr>
                <w:rFonts w:cs="Arial"/>
                <w:lang w:val="en-US"/>
              </w:rPr>
            </w:pPr>
            <w:r w:rsidRPr="00802C6D">
              <w:rPr>
                <w:rFonts w:cs="Arial"/>
                <w:color w:val="000000"/>
              </w:rPr>
              <w:t>(lista de) llamadas perdidas</w:t>
            </w:r>
          </w:p>
        </w:tc>
        <w:tc>
          <w:tcPr>
            <w:tcW w:w="1525" w:type="dxa"/>
          </w:tcPr>
          <w:p w:rsidR="00802C6D" w:rsidRPr="00802C6D" w:rsidRDefault="00802C6D" w:rsidP="00802C6D">
            <w:pPr>
              <w:pStyle w:val="TAL"/>
              <w:rPr>
                <w:rFonts w:cs="Arial"/>
                <w:lang w:val="en-US"/>
              </w:rPr>
            </w:pPr>
          </w:p>
        </w:tc>
      </w:tr>
      <w:tr w:rsidR="00802C6D" w:rsidRPr="00802C6D" w:rsidTr="008B3291">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B3291">
            <w:pPr>
              <w:pStyle w:val="TAL"/>
              <w:rPr>
                <w:rFonts w:cs="Arial"/>
                <w:b/>
              </w:rPr>
            </w:pPr>
            <w:r w:rsidRPr="00802C6D">
              <w:rPr>
                <w:rFonts w:cs="Arial"/>
                <w:b/>
              </w:rPr>
              <w:t>redial</w:t>
            </w:r>
          </w:p>
        </w:tc>
        <w:tc>
          <w:tcPr>
            <w:tcW w:w="3163" w:type="dxa"/>
            <w:vAlign w:val="center"/>
          </w:tcPr>
          <w:p w:rsidR="00802C6D" w:rsidRPr="00802C6D" w:rsidRDefault="00802C6D" w:rsidP="00802C6D">
            <w:pPr>
              <w:pStyle w:val="TAL"/>
              <w:rPr>
                <w:rFonts w:cs="Arial"/>
                <w:lang w:val="en-US"/>
              </w:rPr>
            </w:pPr>
            <w:r w:rsidRPr="00802C6D">
              <w:rPr>
                <w:rFonts w:cs="Arial"/>
                <w:lang w:val="en-US"/>
              </w:rPr>
              <w:t>Allows the user to dial again a previously dialled number</w:t>
            </w:r>
            <w:r w:rsidR="00F6155E">
              <w:rPr>
                <w:rFonts w:cs="Arial"/>
                <w:lang w:val="en-US"/>
              </w:rPr>
              <w:t xml:space="preserve"> from the mobile device</w:t>
            </w:r>
          </w:p>
        </w:tc>
        <w:tc>
          <w:tcPr>
            <w:tcW w:w="1525" w:type="dxa"/>
          </w:tcPr>
          <w:p w:rsidR="00802C6D" w:rsidRPr="00802C6D" w:rsidRDefault="00802C6D" w:rsidP="00802C6D">
            <w:pPr>
              <w:pStyle w:val="TAL"/>
              <w:rPr>
                <w:rFonts w:cs="Arial"/>
                <w:lang w:val="en-US"/>
              </w:rPr>
            </w:pPr>
            <w:r w:rsidRPr="00802C6D">
              <w:rPr>
                <w:rFonts w:cs="Arial"/>
                <w:lang w:val="en-US"/>
              </w:rPr>
              <w:t>auto redial</w:t>
            </w:r>
          </w:p>
        </w:tc>
        <w:tc>
          <w:tcPr>
            <w:tcW w:w="1525" w:type="dxa"/>
          </w:tcPr>
          <w:p w:rsidR="00802C6D" w:rsidRPr="00802C6D" w:rsidRDefault="00802C6D" w:rsidP="00802C6D">
            <w:pPr>
              <w:pStyle w:val="TAL"/>
              <w:rPr>
                <w:rFonts w:cs="Arial"/>
                <w:lang w:val="en-US"/>
              </w:rPr>
            </w:pPr>
            <w:r w:rsidRPr="00802C6D">
              <w:rPr>
                <w:rFonts w:cs="Arial"/>
                <w:color w:val="000000"/>
              </w:rPr>
              <w:t>numérotation automatique</w:t>
            </w:r>
          </w:p>
        </w:tc>
        <w:tc>
          <w:tcPr>
            <w:tcW w:w="1525" w:type="dxa"/>
          </w:tcPr>
          <w:p w:rsidR="00802C6D" w:rsidRPr="00802C6D" w:rsidRDefault="008B3291" w:rsidP="00802C6D">
            <w:pPr>
              <w:pStyle w:val="TAL"/>
              <w:rPr>
                <w:rFonts w:cs="Arial"/>
                <w:lang w:val="en-US"/>
              </w:rPr>
            </w:pPr>
            <w:r>
              <w:rPr>
                <w:rFonts w:cs="Arial"/>
                <w:lang w:val="en-US"/>
              </w:rPr>
              <w:t>Wahlwiederholung</w:t>
            </w:r>
          </w:p>
        </w:tc>
        <w:tc>
          <w:tcPr>
            <w:tcW w:w="1525" w:type="dxa"/>
          </w:tcPr>
          <w:p w:rsidR="00802C6D" w:rsidRPr="00802C6D" w:rsidRDefault="00802C6D" w:rsidP="00802C6D">
            <w:pPr>
              <w:pStyle w:val="TAL"/>
              <w:rPr>
                <w:rFonts w:cs="Arial"/>
                <w:lang w:val="en-US"/>
              </w:rPr>
            </w:pPr>
            <w:r w:rsidRPr="00802C6D">
              <w:rPr>
                <w:rFonts w:cs="Arial"/>
                <w:color w:val="000000"/>
              </w:rPr>
              <w:t>ricomposizione automatica</w:t>
            </w:r>
          </w:p>
        </w:tc>
        <w:tc>
          <w:tcPr>
            <w:tcW w:w="1525" w:type="dxa"/>
          </w:tcPr>
          <w:p w:rsidR="00802C6D" w:rsidRPr="00802C6D" w:rsidRDefault="00802C6D" w:rsidP="00802C6D">
            <w:pPr>
              <w:pStyle w:val="TAL"/>
              <w:rPr>
                <w:rFonts w:cs="Arial"/>
                <w:lang w:val="en-US"/>
              </w:rPr>
            </w:pPr>
            <w:r w:rsidRPr="00802C6D">
              <w:rPr>
                <w:rFonts w:cs="Arial"/>
                <w:color w:val="000000"/>
              </w:rPr>
              <w:t>rellamada</w:t>
            </w:r>
          </w:p>
        </w:tc>
        <w:tc>
          <w:tcPr>
            <w:tcW w:w="1525" w:type="dxa"/>
          </w:tcPr>
          <w:p w:rsidR="00802C6D" w:rsidRPr="00802C6D" w:rsidRDefault="00802C6D" w:rsidP="00802C6D">
            <w:pPr>
              <w:pStyle w:val="TAL"/>
              <w:rPr>
                <w:rFonts w:cs="Arial"/>
                <w:lang w:val="en-US"/>
              </w:rPr>
            </w:pPr>
          </w:p>
        </w:tc>
      </w:tr>
    </w:tbl>
    <w:p w:rsidR="000363BF" w:rsidRPr="00D31053" w:rsidRDefault="000363BF" w:rsidP="000363BF">
      <w:pPr>
        <w:rPr>
          <w:lang w:val="en-US"/>
        </w:rPr>
      </w:pPr>
    </w:p>
    <w:p w:rsidR="000363BF" w:rsidRPr="00ED33D8" w:rsidRDefault="000363BF" w:rsidP="000363BF">
      <w:pPr>
        <w:pStyle w:val="Rubrik3"/>
        <w:keepNext w:val="0"/>
        <w:keepLines w:val="0"/>
        <w:rPr>
          <w:lang w:eastAsia="en-GB"/>
        </w:rPr>
      </w:pPr>
      <w:bookmarkStart w:id="112" w:name="_Toc533154730"/>
      <w:r w:rsidRPr="00ED33D8">
        <w:rPr>
          <w:lang w:eastAsia="en-GB"/>
        </w:rPr>
        <w:t>6.4.5</w:t>
      </w:r>
      <w:r w:rsidRPr="00ED33D8">
        <w:rPr>
          <w:lang w:eastAsia="en-GB"/>
        </w:rPr>
        <w:tab/>
      </w:r>
      <w:r w:rsidR="00304F04">
        <w:rPr>
          <w:lang w:eastAsia="en-GB"/>
        </w:rPr>
        <w:t xml:space="preserve">Telephony services: </w:t>
      </w:r>
      <w:r w:rsidRPr="00ED33D8">
        <w:rPr>
          <w:lang w:eastAsia="en-GB"/>
        </w:rPr>
        <w:t>System- and network services</w:t>
      </w:r>
      <w:bookmarkEnd w:id="112"/>
    </w:p>
    <w:p w:rsidR="000363BF" w:rsidRPr="00D31053" w:rsidRDefault="000363BF" w:rsidP="000363BF">
      <w:pPr>
        <w:rPr>
          <w:lang w:val="en-US"/>
        </w:rPr>
      </w:pPr>
      <w:r w:rsidRPr="00D31053">
        <w:rPr>
          <w:lang w:val="en-US"/>
        </w:rPr>
        <w:t>This clause addresses the terminology related to telephony system- and network-based services.</w:t>
      </w:r>
    </w:p>
    <w:p w:rsidR="000363BF" w:rsidRPr="00D31053" w:rsidRDefault="000363BF" w:rsidP="000363BF">
      <w:pPr>
        <w:pStyle w:val="TH"/>
        <w:rPr>
          <w:lang w:val="en-US"/>
        </w:rPr>
      </w:pPr>
      <w:r w:rsidRPr="00D31053">
        <w:rPr>
          <w:lang w:val="en-US"/>
        </w:rPr>
        <w:t>Table </w:t>
      </w:r>
      <w:r w:rsidR="00C62EAE" w:rsidRPr="00D31053">
        <w:rPr>
          <w:lang w:val="en-US"/>
        </w:rPr>
        <w:t>1</w:t>
      </w:r>
      <w:r w:rsidR="00142FEE">
        <w:rPr>
          <w:lang w:val="en-US"/>
        </w:rPr>
        <w:t>8</w:t>
      </w:r>
      <w:r w:rsidRPr="00D31053">
        <w:rPr>
          <w:lang w:val="en-US"/>
        </w:rPr>
        <w:t>: Telephony services: System and network services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802C6D" w:rsidTr="00B7132B">
        <w:trPr>
          <w:tblHeader/>
          <w:jc w:val="center"/>
        </w:trPr>
        <w:tc>
          <w:tcPr>
            <w:tcW w:w="619" w:type="dxa"/>
          </w:tcPr>
          <w:p w:rsidR="000363BF" w:rsidRPr="00802C6D" w:rsidRDefault="000363BF" w:rsidP="00B7132B">
            <w:pPr>
              <w:pStyle w:val="TAH"/>
              <w:keepNext w:val="0"/>
              <w:keepLines w:val="0"/>
              <w:rPr>
                <w:rFonts w:cs="Arial"/>
              </w:rPr>
            </w:pPr>
            <w:r w:rsidRPr="00802C6D">
              <w:rPr>
                <w:rFonts w:cs="Arial"/>
              </w:rPr>
              <w:t>Index</w:t>
            </w:r>
          </w:p>
        </w:tc>
        <w:tc>
          <w:tcPr>
            <w:tcW w:w="1243" w:type="dxa"/>
          </w:tcPr>
          <w:p w:rsidR="000363BF" w:rsidRPr="00802C6D" w:rsidRDefault="000363BF" w:rsidP="00B7132B">
            <w:pPr>
              <w:pStyle w:val="TAH"/>
              <w:keepNext w:val="0"/>
              <w:keepLines w:val="0"/>
              <w:rPr>
                <w:rFonts w:cs="Arial"/>
              </w:rPr>
            </w:pPr>
            <w:r w:rsidRPr="00802C6D">
              <w:rPr>
                <w:rFonts w:cs="Arial"/>
              </w:rPr>
              <w:t>Technical term</w:t>
            </w:r>
          </w:p>
        </w:tc>
        <w:tc>
          <w:tcPr>
            <w:tcW w:w="3163" w:type="dxa"/>
          </w:tcPr>
          <w:p w:rsidR="000363BF" w:rsidRPr="00802C6D" w:rsidRDefault="000363BF" w:rsidP="00B7132B">
            <w:pPr>
              <w:pStyle w:val="TAH"/>
              <w:keepNext w:val="0"/>
              <w:keepLines w:val="0"/>
              <w:rPr>
                <w:rFonts w:cs="Arial"/>
              </w:rPr>
            </w:pPr>
            <w:r w:rsidRPr="00802C6D">
              <w:rPr>
                <w:rFonts w:cs="Arial"/>
              </w:rPr>
              <w:t>Description</w:t>
            </w:r>
          </w:p>
        </w:tc>
        <w:tc>
          <w:tcPr>
            <w:tcW w:w="1525" w:type="dxa"/>
          </w:tcPr>
          <w:p w:rsidR="000363BF" w:rsidRPr="00802C6D" w:rsidRDefault="000363BF" w:rsidP="00B7132B">
            <w:pPr>
              <w:pStyle w:val="TAH"/>
              <w:keepNext w:val="0"/>
              <w:keepLines w:val="0"/>
              <w:rPr>
                <w:rFonts w:cs="Arial"/>
                <w:szCs w:val="18"/>
              </w:rPr>
            </w:pPr>
            <w:r w:rsidRPr="00802C6D">
              <w:rPr>
                <w:rFonts w:cs="Arial"/>
                <w:szCs w:val="18"/>
              </w:rPr>
              <w:t>English</w:t>
            </w:r>
          </w:p>
        </w:tc>
        <w:tc>
          <w:tcPr>
            <w:tcW w:w="1525" w:type="dxa"/>
          </w:tcPr>
          <w:p w:rsidR="000363BF" w:rsidRPr="00802C6D" w:rsidRDefault="000363BF" w:rsidP="00B7132B">
            <w:pPr>
              <w:pStyle w:val="TAH"/>
              <w:keepNext w:val="0"/>
              <w:keepLines w:val="0"/>
              <w:rPr>
                <w:rFonts w:cs="Arial"/>
              </w:rPr>
            </w:pPr>
            <w:r w:rsidRPr="00802C6D">
              <w:rPr>
                <w:rFonts w:cs="Arial"/>
              </w:rPr>
              <w:t>French</w:t>
            </w:r>
          </w:p>
        </w:tc>
        <w:tc>
          <w:tcPr>
            <w:tcW w:w="1525" w:type="dxa"/>
          </w:tcPr>
          <w:p w:rsidR="000363BF" w:rsidRPr="00802C6D" w:rsidRDefault="000363BF" w:rsidP="00B7132B">
            <w:pPr>
              <w:pStyle w:val="TAH"/>
              <w:keepNext w:val="0"/>
              <w:keepLines w:val="0"/>
              <w:rPr>
                <w:rFonts w:cs="Arial"/>
              </w:rPr>
            </w:pPr>
            <w:r w:rsidRPr="00802C6D">
              <w:rPr>
                <w:rFonts w:cs="Arial"/>
              </w:rPr>
              <w:t>German</w:t>
            </w:r>
          </w:p>
        </w:tc>
        <w:tc>
          <w:tcPr>
            <w:tcW w:w="1525" w:type="dxa"/>
          </w:tcPr>
          <w:p w:rsidR="000363BF" w:rsidRPr="00802C6D" w:rsidRDefault="000363BF" w:rsidP="00B7132B">
            <w:pPr>
              <w:pStyle w:val="TAH"/>
              <w:keepNext w:val="0"/>
              <w:keepLines w:val="0"/>
              <w:rPr>
                <w:rFonts w:cs="Arial"/>
              </w:rPr>
            </w:pPr>
            <w:r w:rsidRPr="00802C6D">
              <w:rPr>
                <w:rFonts w:cs="Arial"/>
              </w:rPr>
              <w:t>Italian</w:t>
            </w:r>
          </w:p>
        </w:tc>
        <w:tc>
          <w:tcPr>
            <w:tcW w:w="1525" w:type="dxa"/>
          </w:tcPr>
          <w:p w:rsidR="000363BF" w:rsidRPr="00802C6D" w:rsidRDefault="000363BF" w:rsidP="00B7132B">
            <w:pPr>
              <w:pStyle w:val="TAH"/>
              <w:keepNext w:val="0"/>
              <w:keepLines w:val="0"/>
              <w:rPr>
                <w:rFonts w:cs="Arial"/>
                <w:szCs w:val="18"/>
              </w:rPr>
            </w:pPr>
            <w:r w:rsidRPr="00802C6D">
              <w:rPr>
                <w:rFonts w:cs="Arial"/>
                <w:szCs w:val="18"/>
              </w:rPr>
              <w:t>Spanish</w:t>
            </w:r>
          </w:p>
        </w:tc>
        <w:tc>
          <w:tcPr>
            <w:tcW w:w="1525" w:type="dxa"/>
          </w:tcPr>
          <w:p w:rsidR="000363BF" w:rsidRPr="00802C6D" w:rsidRDefault="000363BF" w:rsidP="00B7132B">
            <w:pPr>
              <w:pStyle w:val="TAH"/>
              <w:keepNext w:val="0"/>
              <w:keepLines w:val="0"/>
              <w:rPr>
                <w:rFonts w:cs="Arial"/>
              </w:rPr>
            </w:pPr>
            <w:r w:rsidRPr="00802C6D">
              <w:rPr>
                <w:rFonts w:cs="Arial"/>
              </w:rPr>
              <w:t>Comment</w:t>
            </w:r>
          </w:p>
        </w:tc>
      </w:tr>
      <w:tr w:rsidR="00802C6D" w:rsidRPr="00802C6D" w:rsidTr="00013A6C">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013A6C">
            <w:pPr>
              <w:pStyle w:val="TAL"/>
              <w:rPr>
                <w:rFonts w:cs="Arial"/>
                <w:b/>
              </w:rPr>
            </w:pPr>
            <w:r w:rsidRPr="00802C6D">
              <w:rPr>
                <w:rFonts w:cs="Arial"/>
                <w:b/>
              </w:rPr>
              <w:t>call back</w:t>
            </w:r>
          </w:p>
        </w:tc>
        <w:tc>
          <w:tcPr>
            <w:tcW w:w="3163" w:type="dxa"/>
            <w:vAlign w:val="center"/>
          </w:tcPr>
          <w:p w:rsidR="00802C6D" w:rsidRPr="00802C6D" w:rsidRDefault="006D3837">
            <w:pPr>
              <w:pStyle w:val="TAL"/>
              <w:rPr>
                <w:rFonts w:cs="Arial"/>
                <w:lang w:val="en-US"/>
              </w:rPr>
            </w:pPr>
            <w:r>
              <w:rPr>
                <w:rFonts w:cs="Arial"/>
                <w:lang w:val="en-US"/>
              </w:rPr>
              <w:t>T</w:t>
            </w:r>
            <w:r w:rsidR="00802C6D" w:rsidRPr="00802C6D">
              <w:rPr>
                <w:rFonts w:cs="Arial"/>
                <w:lang w:val="en-US"/>
              </w:rPr>
              <w:t>his service allows</w:t>
            </w:r>
            <w:r>
              <w:rPr>
                <w:rFonts w:cs="Arial"/>
                <w:lang w:val="en-US"/>
              </w:rPr>
              <w:t xml:space="preserve"> </w:t>
            </w:r>
            <w:r w:rsidR="00802C6D" w:rsidRPr="00802C6D">
              <w:rPr>
                <w:rFonts w:cs="Arial"/>
                <w:lang w:val="en-US"/>
              </w:rPr>
              <w:t xml:space="preserve">a calling </w:t>
            </w:r>
            <w:r>
              <w:rPr>
                <w:rFonts w:cs="Arial"/>
                <w:lang w:val="en-US"/>
              </w:rPr>
              <w:t xml:space="preserve">mobile device </w:t>
            </w:r>
            <w:r w:rsidR="00802C6D" w:rsidRPr="00802C6D">
              <w:rPr>
                <w:rFonts w:cs="Arial"/>
                <w:lang w:val="en-US"/>
              </w:rPr>
              <w:t xml:space="preserve">user encountering a busy destination </w:t>
            </w:r>
            <w:r w:rsidR="007132B4">
              <w:rPr>
                <w:rFonts w:cs="Arial"/>
                <w:lang w:val="en-US"/>
              </w:rPr>
              <w:t>t</w:t>
            </w:r>
            <w:r w:rsidR="00802C6D" w:rsidRPr="00802C6D">
              <w:rPr>
                <w:rFonts w:cs="Arial"/>
                <w:lang w:val="en-US"/>
              </w:rPr>
              <w:t xml:space="preserve">o have the call completed </w:t>
            </w:r>
            <w:r w:rsidR="007132B4">
              <w:rPr>
                <w:rFonts w:cs="Arial"/>
                <w:lang w:val="en-US"/>
              </w:rPr>
              <w:t>once</w:t>
            </w:r>
            <w:r w:rsidR="007132B4" w:rsidRPr="00802C6D">
              <w:rPr>
                <w:rFonts w:cs="Arial"/>
                <w:lang w:val="en-US"/>
              </w:rPr>
              <w:t xml:space="preserve"> </w:t>
            </w:r>
            <w:r w:rsidR="00802C6D" w:rsidRPr="00802C6D">
              <w:rPr>
                <w:rFonts w:cs="Arial"/>
                <w:lang w:val="en-US"/>
              </w:rPr>
              <w:t>the busy destination B becomes idle</w:t>
            </w:r>
            <w:r w:rsidR="007132B4">
              <w:rPr>
                <w:rFonts w:cs="Arial"/>
                <w:lang w:val="en-US"/>
              </w:rPr>
              <w:t xml:space="preserve"> (</w:t>
            </w:r>
            <w:r w:rsidR="00802C6D" w:rsidRPr="00802C6D">
              <w:rPr>
                <w:rFonts w:cs="Arial"/>
                <w:lang w:val="en-US"/>
              </w:rPr>
              <w:t>without having to make another attempt</w:t>
            </w:r>
            <w:r w:rsidR="007132B4">
              <w:rPr>
                <w:rFonts w:cs="Arial"/>
                <w:lang w:val="en-US"/>
              </w:rPr>
              <w:t>)</w:t>
            </w:r>
          </w:p>
        </w:tc>
        <w:tc>
          <w:tcPr>
            <w:tcW w:w="1525" w:type="dxa"/>
          </w:tcPr>
          <w:p w:rsidR="00802C6D" w:rsidRPr="00802C6D" w:rsidRDefault="00802C6D" w:rsidP="00802C6D">
            <w:pPr>
              <w:pStyle w:val="TAL"/>
              <w:rPr>
                <w:rFonts w:cs="Arial"/>
                <w:lang w:val="en-US"/>
              </w:rPr>
            </w:pPr>
            <w:r w:rsidRPr="007C0E1E">
              <w:rPr>
                <w:rFonts w:cs="Arial"/>
                <w:color w:val="000000"/>
                <w:lang w:val="en-US"/>
              </w:rPr>
              <w:t xml:space="preserve">unsupported, variable carrier/network function. </w:t>
            </w:r>
            <w:r w:rsidRPr="00802C6D">
              <w:rPr>
                <w:rFonts w:cs="Arial"/>
                <w:color w:val="000000"/>
              </w:rPr>
              <w:t>Remove?</w:t>
            </w:r>
          </w:p>
        </w:tc>
        <w:tc>
          <w:tcPr>
            <w:tcW w:w="1525" w:type="dxa"/>
          </w:tcPr>
          <w:p w:rsidR="00802C6D" w:rsidRPr="00802C6D" w:rsidRDefault="00802C6D" w:rsidP="00802C6D">
            <w:pPr>
              <w:pStyle w:val="TAL"/>
              <w:rPr>
                <w:rFonts w:cs="Arial"/>
                <w:lang w:val="en-US"/>
              </w:rPr>
            </w:pPr>
            <w:r w:rsidRPr="00802C6D">
              <w:rPr>
                <w:rFonts w:cs="Arial"/>
                <w:color w:val="000000"/>
              </w:rPr>
              <w:t>call back</w:t>
            </w:r>
          </w:p>
        </w:tc>
        <w:tc>
          <w:tcPr>
            <w:tcW w:w="1525" w:type="dxa"/>
          </w:tcPr>
          <w:p w:rsidR="00802C6D" w:rsidRPr="00802C6D" w:rsidRDefault="00013A6C" w:rsidP="00802C6D">
            <w:pPr>
              <w:pStyle w:val="TAL"/>
              <w:rPr>
                <w:rFonts w:cs="Arial"/>
                <w:lang w:val="en-US"/>
              </w:rPr>
            </w:pPr>
            <w:r>
              <w:rPr>
                <w:rFonts w:cs="Arial"/>
                <w:lang w:val="en-US"/>
              </w:rPr>
              <w:t>Rückruf</w:t>
            </w:r>
          </w:p>
        </w:tc>
        <w:tc>
          <w:tcPr>
            <w:tcW w:w="1525" w:type="dxa"/>
          </w:tcPr>
          <w:p w:rsidR="00802C6D" w:rsidRPr="00802C6D" w:rsidRDefault="00802C6D" w:rsidP="00802C6D">
            <w:pPr>
              <w:pStyle w:val="TAL"/>
              <w:rPr>
                <w:rFonts w:cs="Arial"/>
                <w:lang w:val="en-US"/>
              </w:rPr>
            </w:pPr>
            <w:r w:rsidRPr="00802C6D">
              <w:rPr>
                <w:rFonts w:cs="Arial"/>
                <w:color w:val="000000"/>
              </w:rPr>
              <w:t>Call back</w:t>
            </w:r>
          </w:p>
        </w:tc>
        <w:tc>
          <w:tcPr>
            <w:tcW w:w="1525" w:type="dxa"/>
          </w:tcPr>
          <w:p w:rsidR="00802C6D" w:rsidRPr="00802C6D" w:rsidRDefault="00802C6D" w:rsidP="00802C6D">
            <w:pPr>
              <w:pStyle w:val="TAL"/>
              <w:rPr>
                <w:rFonts w:cs="Arial"/>
                <w:lang w:val="en-US"/>
              </w:rPr>
            </w:pPr>
            <w:r w:rsidRPr="00802C6D">
              <w:rPr>
                <w:rFonts w:cs="Arial"/>
                <w:color w:val="000000"/>
              </w:rPr>
              <w:t>devolver una llamada</w:t>
            </w:r>
          </w:p>
        </w:tc>
        <w:tc>
          <w:tcPr>
            <w:tcW w:w="1525" w:type="dxa"/>
          </w:tcPr>
          <w:p w:rsidR="00802C6D" w:rsidRPr="00802C6D" w:rsidRDefault="00802C6D" w:rsidP="00802C6D">
            <w:pPr>
              <w:pStyle w:val="TAL"/>
              <w:rPr>
                <w:rFonts w:cs="Arial"/>
                <w:lang w:val="en-US"/>
              </w:rPr>
            </w:pPr>
          </w:p>
        </w:tc>
      </w:tr>
      <w:tr w:rsidR="00802C6D" w:rsidRPr="00802C6D" w:rsidTr="00013A6C">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013A6C">
            <w:pPr>
              <w:pStyle w:val="TAL"/>
              <w:rPr>
                <w:rFonts w:cs="Arial"/>
                <w:b/>
              </w:rPr>
            </w:pPr>
            <w:r w:rsidRPr="00802C6D">
              <w:rPr>
                <w:rFonts w:cs="Arial"/>
                <w:b/>
              </w:rPr>
              <w:t>call diversion</w:t>
            </w:r>
          </w:p>
        </w:tc>
        <w:tc>
          <w:tcPr>
            <w:tcW w:w="3163" w:type="dxa"/>
            <w:vAlign w:val="center"/>
          </w:tcPr>
          <w:p w:rsidR="00802C6D" w:rsidRPr="00802C6D" w:rsidRDefault="00802C6D" w:rsidP="00802C6D">
            <w:pPr>
              <w:pStyle w:val="TAL"/>
              <w:rPr>
                <w:rFonts w:cs="Arial"/>
                <w:lang w:val="en-US"/>
              </w:rPr>
            </w:pPr>
            <w:r w:rsidRPr="00802C6D">
              <w:rPr>
                <w:rFonts w:cs="Arial"/>
                <w:lang w:val="en-US"/>
              </w:rPr>
              <w:t>Th</w:t>
            </w:r>
            <w:r w:rsidR="007132B4">
              <w:rPr>
                <w:rFonts w:cs="Arial"/>
                <w:lang w:val="en-US"/>
              </w:rPr>
              <w:t>is</w:t>
            </w:r>
            <w:r w:rsidRPr="00802C6D">
              <w:rPr>
                <w:rFonts w:cs="Arial"/>
                <w:lang w:val="en-US"/>
              </w:rPr>
              <w:t xml:space="preserve"> feature allows incoming calls to </w:t>
            </w:r>
            <w:r w:rsidR="007132B4">
              <w:rPr>
                <w:rFonts w:cs="Arial"/>
                <w:lang w:val="en-US"/>
              </w:rPr>
              <w:t xml:space="preserve">a mobile device to </w:t>
            </w:r>
            <w:r w:rsidRPr="00802C6D">
              <w:rPr>
                <w:rFonts w:cs="Arial"/>
                <w:lang w:val="en-US"/>
              </w:rPr>
              <w:t>be forwarded to apreviously denoted</w:t>
            </w:r>
            <w:r w:rsidR="007132B4">
              <w:rPr>
                <w:rFonts w:cs="Arial"/>
                <w:lang w:val="en-US"/>
              </w:rPr>
              <w:t>,</w:t>
            </w:r>
            <w:r w:rsidRPr="00802C6D">
              <w:rPr>
                <w:rFonts w:cs="Arial"/>
                <w:lang w:val="en-US"/>
              </w:rPr>
              <w:t xml:space="preserve"> other terminal.</w:t>
            </w:r>
          </w:p>
        </w:tc>
        <w:tc>
          <w:tcPr>
            <w:tcW w:w="1525" w:type="dxa"/>
          </w:tcPr>
          <w:p w:rsidR="00802C6D" w:rsidRPr="00802C6D" w:rsidRDefault="00802C6D" w:rsidP="00802C6D">
            <w:pPr>
              <w:pStyle w:val="TAL"/>
              <w:rPr>
                <w:rFonts w:cs="Arial"/>
                <w:lang w:val="en-US"/>
              </w:rPr>
            </w:pPr>
            <w:r w:rsidRPr="007C0E1E">
              <w:rPr>
                <w:rFonts w:cs="Arial"/>
                <w:color w:val="000000"/>
                <w:lang w:val="en-US"/>
              </w:rPr>
              <w:t>call forwarding (the only directly available feature)</w:t>
            </w:r>
          </w:p>
        </w:tc>
        <w:tc>
          <w:tcPr>
            <w:tcW w:w="1525" w:type="dxa"/>
          </w:tcPr>
          <w:p w:rsidR="00802C6D" w:rsidRPr="00802C6D" w:rsidRDefault="00802C6D" w:rsidP="00802C6D">
            <w:pPr>
              <w:pStyle w:val="TAL"/>
              <w:rPr>
                <w:rFonts w:cs="Arial"/>
                <w:lang w:val="en-US"/>
              </w:rPr>
            </w:pPr>
            <w:r w:rsidRPr="00802C6D">
              <w:rPr>
                <w:rFonts w:cs="Arial"/>
                <w:color w:val="000000"/>
              </w:rPr>
              <w:t xml:space="preserve">renvoi d'appel  </w:t>
            </w:r>
          </w:p>
        </w:tc>
        <w:tc>
          <w:tcPr>
            <w:tcW w:w="1525" w:type="dxa"/>
          </w:tcPr>
          <w:p w:rsidR="00802C6D" w:rsidRPr="00802C6D" w:rsidRDefault="00013A6C" w:rsidP="00802C6D">
            <w:pPr>
              <w:pStyle w:val="TAL"/>
              <w:rPr>
                <w:rFonts w:cs="Arial"/>
                <w:lang w:val="en-US"/>
              </w:rPr>
            </w:pPr>
            <w:r>
              <w:rPr>
                <w:rFonts w:cs="Arial"/>
                <w:lang w:val="en-US"/>
              </w:rPr>
              <w:t>Rufumleitung</w:t>
            </w:r>
          </w:p>
        </w:tc>
        <w:tc>
          <w:tcPr>
            <w:tcW w:w="1525" w:type="dxa"/>
          </w:tcPr>
          <w:p w:rsidR="00802C6D" w:rsidRPr="00802C6D" w:rsidRDefault="00802C6D" w:rsidP="00802C6D">
            <w:pPr>
              <w:pStyle w:val="TAL"/>
              <w:rPr>
                <w:rFonts w:cs="Arial"/>
                <w:lang w:val="en-US"/>
              </w:rPr>
            </w:pPr>
            <w:r w:rsidRPr="00802C6D">
              <w:rPr>
                <w:rFonts w:cs="Arial"/>
                <w:color w:val="000000"/>
              </w:rPr>
              <w:t>Inoltro chiamata</w:t>
            </w:r>
          </w:p>
        </w:tc>
        <w:tc>
          <w:tcPr>
            <w:tcW w:w="1525" w:type="dxa"/>
          </w:tcPr>
          <w:p w:rsidR="00802C6D" w:rsidRPr="00802C6D" w:rsidRDefault="00802C6D" w:rsidP="00802C6D">
            <w:pPr>
              <w:pStyle w:val="TAL"/>
              <w:rPr>
                <w:rFonts w:cs="Arial"/>
                <w:lang w:val="en-US"/>
              </w:rPr>
            </w:pPr>
            <w:r w:rsidRPr="00802C6D">
              <w:rPr>
                <w:rFonts w:cs="Arial"/>
                <w:color w:val="000000"/>
              </w:rPr>
              <w:t>desvío de llamada</w:t>
            </w:r>
          </w:p>
        </w:tc>
        <w:tc>
          <w:tcPr>
            <w:tcW w:w="1525" w:type="dxa"/>
          </w:tcPr>
          <w:p w:rsidR="00802C6D" w:rsidRPr="00802C6D" w:rsidRDefault="00802C6D" w:rsidP="00802C6D">
            <w:pPr>
              <w:pStyle w:val="TAL"/>
              <w:rPr>
                <w:rFonts w:cs="Arial"/>
                <w:lang w:val="en-US"/>
              </w:rPr>
            </w:pPr>
          </w:p>
        </w:tc>
      </w:tr>
      <w:tr w:rsidR="00802C6D" w:rsidRPr="00802C6D" w:rsidTr="00013A6C">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013A6C">
            <w:pPr>
              <w:pStyle w:val="TAL"/>
              <w:rPr>
                <w:rFonts w:cs="Arial"/>
                <w:b/>
                <w:lang w:val="en-US"/>
              </w:rPr>
            </w:pPr>
            <w:r w:rsidRPr="00802C6D">
              <w:rPr>
                <w:rFonts w:cs="Arial"/>
                <w:b/>
                <w:lang w:val="en-US"/>
              </w:rPr>
              <w:t>call diversion when no reply</w:t>
            </w:r>
          </w:p>
        </w:tc>
        <w:tc>
          <w:tcPr>
            <w:tcW w:w="3163" w:type="dxa"/>
          </w:tcPr>
          <w:p w:rsidR="00802C6D" w:rsidRPr="00802C6D" w:rsidRDefault="00802C6D" w:rsidP="00802C6D">
            <w:pPr>
              <w:pStyle w:val="TAL"/>
              <w:rPr>
                <w:rFonts w:cs="Arial"/>
                <w:lang w:val="en-US"/>
              </w:rPr>
            </w:pPr>
            <w:r w:rsidRPr="00802C6D">
              <w:rPr>
                <w:rFonts w:cs="Arial"/>
                <w:lang w:val="en-US"/>
              </w:rPr>
              <w:t xml:space="preserve">This service permits </w:t>
            </w:r>
            <w:r w:rsidR="007132B4">
              <w:rPr>
                <w:rFonts w:cs="Arial"/>
                <w:lang w:val="en-US"/>
              </w:rPr>
              <w:t>mobile device</w:t>
            </w:r>
            <w:r w:rsidRPr="00802C6D">
              <w:rPr>
                <w:rFonts w:cs="Arial"/>
                <w:lang w:val="en-US"/>
              </w:rPr>
              <w:t xml:space="preserve"> user to re-direct all incoming calls</w:t>
            </w:r>
            <w:r w:rsidR="007132B4">
              <w:rPr>
                <w:rFonts w:cs="Arial"/>
                <w:lang w:val="en-US"/>
              </w:rPr>
              <w:t xml:space="preserve"> </w:t>
            </w:r>
            <w:r w:rsidR="007132B4" w:rsidRPr="00802C6D">
              <w:rPr>
                <w:rFonts w:cs="Arial"/>
                <w:lang w:val="en-US"/>
              </w:rPr>
              <w:t>to another number</w:t>
            </w:r>
            <w:r w:rsidRPr="00802C6D">
              <w:rPr>
                <w:rFonts w:cs="Arial"/>
                <w:lang w:val="en-US"/>
              </w:rPr>
              <w:t>, or just those associated with a specific basic service, which meet with no reply and are addressed to the user's number</w:t>
            </w:r>
          </w:p>
        </w:tc>
        <w:tc>
          <w:tcPr>
            <w:tcW w:w="1525" w:type="dxa"/>
          </w:tcPr>
          <w:p w:rsidR="00802C6D" w:rsidRPr="00802C6D" w:rsidRDefault="00802C6D" w:rsidP="00802C6D">
            <w:pPr>
              <w:pStyle w:val="TAL"/>
              <w:rPr>
                <w:rFonts w:cs="Arial"/>
                <w:lang w:val="en-US"/>
              </w:rPr>
            </w:pPr>
            <w:r w:rsidRPr="007C0E1E">
              <w:rPr>
                <w:rFonts w:cs="Arial"/>
                <w:color w:val="000000"/>
                <w:lang w:val="en-US"/>
              </w:rPr>
              <w:t>*61*number# (network/system variable service; syntax-activated); should be "forward when no reply or not reachable"</w:t>
            </w:r>
          </w:p>
        </w:tc>
        <w:tc>
          <w:tcPr>
            <w:tcW w:w="1525" w:type="dxa"/>
          </w:tcPr>
          <w:p w:rsidR="00802C6D" w:rsidRPr="00802C6D" w:rsidRDefault="00802C6D" w:rsidP="00802C6D">
            <w:pPr>
              <w:pStyle w:val="TAL"/>
              <w:rPr>
                <w:rFonts w:cs="Arial"/>
                <w:lang w:val="en-US"/>
              </w:rPr>
            </w:pPr>
            <w:r w:rsidRPr="00802C6D">
              <w:rPr>
                <w:rFonts w:cs="Arial"/>
                <w:color w:val="000000"/>
              </w:rPr>
              <w:t>renvoi d'appel en absence de réponse</w:t>
            </w:r>
          </w:p>
        </w:tc>
        <w:tc>
          <w:tcPr>
            <w:tcW w:w="1525" w:type="dxa"/>
          </w:tcPr>
          <w:p w:rsidR="00802C6D" w:rsidRPr="00802C6D" w:rsidRDefault="00013A6C" w:rsidP="00802C6D">
            <w:pPr>
              <w:pStyle w:val="TAL"/>
              <w:rPr>
                <w:rFonts w:cs="Arial"/>
                <w:lang w:val="en-US"/>
              </w:rPr>
            </w:pPr>
            <w:r>
              <w:rPr>
                <w:rFonts w:cs="Arial"/>
                <w:lang w:val="en-US"/>
              </w:rPr>
              <w:t>Rufumleitung bei ausbleibender Antwort</w:t>
            </w:r>
          </w:p>
        </w:tc>
        <w:tc>
          <w:tcPr>
            <w:tcW w:w="1525" w:type="dxa"/>
          </w:tcPr>
          <w:p w:rsidR="00802C6D" w:rsidRPr="00802C6D" w:rsidRDefault="00802C6D" w:rsidP="00802C6D">
            <w:pPr>
              <w:pStyle w:val="TAL"/>
              <w:rPr>
                <w:rFonts w:cs="Arial"/>
                <w:lang w:val="en-US"/>
              </w:rPr>
            </w:pPr>
            <w:r w:rsidRPr="00802C6D">
              <w:rPr>
                <w:rFonts w:cs="Arial"/>
                <w:color w:val="000000"/>
              </w:rPr>
              <w:t>Inoltro chiamata se non disponibile</w:t>
            </w:r>
          </w:p>
        </w:tc>
        <w:tc>
          <w:tcPr>
            <w:tcW w:w="1525" w:type="dxa"/>
          </w:tcPr>
          <w:p w:rsidR="00802C6D" w:rsidRPr="007C0E1E" w:rsidRDefault="00802C6D" w:rsidP="00802C6D">
            <w:pPr>
              <w:pStyle w:val="TAL"/>
              <w:rPr>
                <w:rFonts w:cs="Arial"/>
              </w:rPr>
            </w:pPr>
            <w:r w:rsidRPr="00802C6D">
              <w:rPr>
                <w:rFonts w:cs="Arial"/>
                <w:color w:val="000000"/>
              </w:rPr>
              <w:t>desvío de llamada si no contesta</w:t>
            </w:r>
          </w:p>
        </w:tc>
        <w:tc>
          <w:tcPr>
            <w:tcW w:w="1525" w:type="dxa"/>
          </w:tcPr>
          <w:p w:rsidR="00802C6D" w:rsidRPr="007C0E1E" w:rsidRDefault="00802C6D" w:rsidP="00802C6D">
            <w:pPr>
              <w:pStyle w:val="TAL"/>
              <w:rPr>
                <w:rFonts w:cs="Arial"/>
              </w:rPr>
            </w:pPr>
          </w:p>
        </w:tc>
      </w:tr>
      <w:tr w:rsidR="00802C6D" w:rsidRPr="00802C6D" w:rsidTr="00013A6C">
        <w:trPr>
          <w:jc w:val="center"/>
        </w:trPr>
        <w:tc>
          <w:tcPr>
            <w:tcW w:w="619" w:type="dxa"/>
          </w:tcPr>
          <w:p w:rsidR="00802C6D" w:rsidRPr="007C0E1E" w:rsidRDefault="00802C6D" w:rsidP="00802C6D">
            <w:pPr>
              <w:pStyle w:val="TAL"/>
              <w:keepNext w:val="0"/>
              <w:keepLines w:val="0"/>
              <w:rPr>
                <w:rFonts w:cs="Arial"/>
                <w:szCs w:val="18"/>
              </w:rPr>
            </w:pPr>
          </w:p>
        </w:tc>
        <w:tc>
          <w:tcPr>
            <w:tcW w:w="1243" w:type="dxa"/>
          </w:tcPr>
          <w:p w:rsidR="00802C6D" w:rsidRPr="00802C6D" w:rsidRDefault="00802C6D" w:rsidP="00013A6C">
            <w:pPr>
              <w:pStyle w:val="TAL"/>
              <w:rPr>
                <w:rFonts w:cs="Arial"/>
                <w:b/>
              </w:rPr>
            </w:pPr>
            <w:r w:rsidRPr="00802C6D">
              <w:rPr>
                <w:rFonts w:cs="Arial"/>
                <w:b/>
              </w:rPr>
              <w:t>call transfer</w:t>
            </w:r>
          </w:p>
        </w:tc>
        <w:tc>
          <w:tcPr>
            <w:tcW w:w="3163" w:type="dxa"/>
            <w:vAlign w:val="center"/>
          </w:tcPr>
          <w:p w:rsidR="00802C6D" w:rsidRPr="00802C6D" w:rsidRDefault="00020C03" w:rsidP="00802C6D">
            <w:pPr>
              <w:pStyle w:val="TAL"/>
              <w:rPr>
                <w:rFonts w:cs="Arial"/>
                <w:lang w:val="en-US"/>
              </w:rPr>
            </w:pPr>
            <w:r>
              <w:rPr>
                <w:rFonts w:cs="Arial"/>
                <w:lang w:val="en-US"/>
              </w:rPr>
              <w:t>A</w:t>
            </w:r>
            <w:r w:rsidR="00802C6D" w:rsidRPr="00802C6D">
              <w:rPr>
                <w:rFonts w:cs="Arial"/>
                <w:lang w:val="en-US"/>
              </w:rPr>
              <w:t xml:space="preserve"> feature that allows to transfer an ongoing call </w:t>
            </w:r>
            <w:r>
              <w:rPr>
                <w:rFonts w:cs="Arial"/>
                <w:lang w:val="en-US"/>
              </w:rPr>
              <w:t xml:space="preserve">from a mobile device </w:t>
            </w:r>
            <w:r w:rsidR="00802C6D" w:rsidRPr="00802C6D">
              <w:rPr>
                <w:rFonts w:cs="Arial"/>
                <w:lang w:val="en-US"/>
              </w:rPr>
              <w:t>to another user</w:t>
            </w:r>
          </w:p>
        </w:tc>
        <w:tc>
          <w:tcPr>
            <w:tcW w:w="1525" w:type="dxa"/>
          </w:tcPr>
          <w:p w:rsidR="00802C6D" w:rsidRPr="00802C6D" w:rsidRDefault="00802C6D" w:rsidP="00802C6D">
            <w:pPr>
              <w:pStyle w:val="TAL"/>
              <w:rPr>
                <w:rFonts w:cs="Arial"/>
                <w:lang w:val="en-US"/>
              </w:rPr>
            </w:pPr>
            <w:r w:rsidRPr="00802C6D">
              <w:rPr>
                <w:rFonts w:cs="Arial"/>
                <w:color w:val="000000"/>
              </w:rPr>
              <w:t>(call forwarding)</w:t>
            </w:r>
          </w:p>
        </w:tc>
        <w:tc>
          <w:tcPr>
            <w:tcW w:w="1525" w:type="dxa"/>
          </w:tcPr>
          <w:p w:rsidR="00802C6D" w:rsidRPr="00802C6D" w:rsidRDefault="00802C6D" w:rsidP="00802C6D">
            <w:pPr>
              <w:pStyle w:val="TAL"/>
              <w:rPr>
                <w:rFonts w:cs="Arial"/>
                <w:lang w:val="en-US"/>
              </w:rPr>
            </w:pPr>
            <w:r w:rsidRPr="00802C6D">
              <w:rPr>
                <w:rFonts w:cs="Arial"/>
                <w:color w:val="000000"/>
              </w:rPr>
              <w:t>transfert d'appel</w:t>
            </w:r>
          </w:p>
        </w:tc>
        <w:tc>
          <w:tcPr>
            <w:tcW w:w="1525" w:type="dxa"/>
          </w:tcPr>
          <w:p w:rsidR="00802C6D" w:rsidRPr="00802C6D" w:rsidRDefault="00013A6C" w:rsidP="00802C6D">
            <w:pPr>
              <w:pStyle w:val="TAL"/>
              <w:rPr>
                <w:rFonts w:cs="Arial"/>
                <w:lang w:val="en-US"/>
              </w:rPr>
            </w:pPr>
            <w:r>
              <w:rPr>
                <w:rFonts w:cs="Arial"/>
                <w:lang w:val="en-US"/>
              </w:rPr>
              <w:t>Gespräch weiterleiten</w:t>
            </w:r>
          </w:p>
        </w:tc>
        <w:tc>
          <w:tcPr>
            <w:tcW w:w="1525" w:type="dxa"/>
          </w:tcPr>
          <w:p w:rsidR="00802C6D" w:rsidRPr="00802C6D" w:rsidRDefault="00802C6D" w:rsidP="00802C6D">
            <w:pPr>
              <w:pStyle w:val="TAL"/>
              <w:rPr>
                <w:rFonts w:cs="Arial"/>
                <w:lang w:val="en-US"/>
              </w:rPr>
            </w:pPr>
            <w:r w:rsidRPr="00802C6D">
              <w:rPr>
                <w:rFonts w:cs="Arial"/>
                <w:color w:val="000000"/>
              </w:rPr>
              <w:t>trasferimento di chiamata</w:t>
            </w:r>
          </w:p>
        </w:tc>
        <w:tc>
          <w:tcPr>
            <w:tcW w:w="1525" w:type="dxa"/>
          </w:tcPr>
          <w:p w:rsidR="00802C6D" w:rsidRPr="00802C6D" w:rsidRDefault="00802C6D" w:rsidP="00802C6D">
            <w:pPr>
              <w:pStyle w:val="TAL"/>
              <w:rPr>
                <w:rFonts w:cs="Arial"/>
                <w:lang w:val="en-US"/>
              </w:rPr>
            </w:pPr>
            <w:r w:rsidRPr="00802C6D">
              <w:rPr>
                <w:rFonts w:cs="Arial"/>
                <w:color w:val="000000"/>
              </w:rPr>
              <w:t>desvío de llamadas</w:t>
            </w:r>
          </w:p>
        </w:tc>
        <w:tc>
          <w:tcPr>
            <w:tcW w:w="1525" w:type="dxa"/>
          </w:tcPr>
          <w:p w:rsidR="00802C6D" w:rsidRPr="00802C6D" w:rsidRDefault="00802C6D" w:rsidP="00802C6D">
            <w:pPr>
              <w:pStyle w:val="TAL"/>
              <w:rPr>
                <w:rFonts w:cs="Arial"/>
                <w:lang w:val="en-US"/>
              </w:rPr>
            </w:pPr>
          </w:p>
        </w:tc>
      </w:tr>
      <w:tr w:rsidR="00802C6D" w:rsidRPr="00802C6D" w:rsidTr="00013A6C">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013A6C">
            <w:pPr>
              <w:pStyle w:val="TAL"/>
              <w:rPr>
                <w:rFonts w:cs="Arial"/>
                <w:b/>
              </w:rPr>
            </w:pPr>
            <w:r w:rsidRPr="00802C6D">
              <w:rPr>
                <w:rFonts w:cs="Arial"/>
                <w:b/>
              </w:rPr>
              <w:t>call waiting</w:t>
            </w:r>
          </w:p>
        </w:tc>
        <w:tc>
          <w:tcPr>
            <w:tcW w:w="3163" w:type="dxa"/>
          </w:tcPr>
          <w:p w:rsidR="00802C6D" w:rsidRPr="00802C6D" w:rsidRDefault="00802C6D" w:rsidP="00802C6D">
            <w:pPr>
              <w:pStyle w:val="TAL"/>
              <w:rPr>
                <w:rFonts w:cs="Arial"/>
                <w:lang w:val="en-US"/>
              </w:rPr>
            </w:pPr>
            <w:r w:rsidRPr="00802C6D">
              <w:rPr>
                <w:rFonts w:cs="Arial"/>
                <w:lang w:val="en-US"/>
              </w:rPr>
              <w:t xml:space="preserve">This service enables a </w:t>
            </w:r>
            <w:r w:rsidR="00020C03">
              <w:rPr>
                <w:rFonts w:cs="Arial"/>
                <w:lang w:val="en-US"/>
              </w:rPr>
              <w:t xml:space="preserve">mobile device user </w:t>
            </w:r>
            <w:r w:rsidRPr="00802C6D">
              <w:rPr>
                <w:rFonts w:cs="Arial"/>
                <w:lang w:val="en-US"/>
              </w:rPr>
              <w:t>to be notified during a call of an</w:t>
            </w:r>
            <w:r w:rsidR="00020C03">
              <w:rPr>
                <w:rFonts w:cs="Arial"/>
                <w:lang w:val="en-US"/>
              </w:rPr>
              <w:t>other</w:t>
            </w:r>
            <w:r w:rsidRPr="00802C6D">
              <w:rPr>
                <w:rFonts w:cs="Arial"/>
                <w:lang w:val="en-US"/>
              </w:rPr>
              <w:t xml:space="preserve"> incoming call in a waiting position. The user then has the choice of accepting, rejecting or ignoring the waiting call making use of switching orders</w:t>
            </w:r>
          </w:p>
        </w:tc>
        <w:tc>
          <w:tcPr>
            <w:tcW w:w="1525" w:type="dxa"/>
          </w:tcPr>
          <w:p w:rsidR="00802C6D" w:rsidRPr="00802C6D" w:rsidRDefault="00802C6D" w:rsidP="00802C6D">
            <w:pPr>
              <w:pStyle w:val="TAL"/>
              <w:rPr>
                <w:rFonts w:cs="Arial"/>
                <w:lang w:val="en-US"/>
              </w:rPr>
            </w:pPr>
            <w:r w:rsidRPr="00802C6D">
              <w:rPr>
                <w:rFonts w:cs="Arial"/>
                <w:color w:val="000000"/>
              </w:rPr>
              <w:t>call waiting</w:t>
            </w:r>
          </w:p>
        </w:tc>
        <w:tc>
          <w:tcPr>
            <w:tcW w:w="1525" w:type="dxa"/>
          </w:tcPr>
          <w:p w:rsidR="00802C6D" w:rsidRPr="00802C6D" w:rsidRDefault="00802C6D" w:rsidP="00802C6D">
            <w:pPr>
              <w:pStyle w:val="TAL"/>
              <w:rPr>
                <w:rFonts w:cs="Arial"/>
                <w:lang w:val="en-US"/>
              </w:rPr>
            </w:pPr>
            <w:r w:rsidRPr="00802C6D">
              <w:rPr>
                <w:rFonts w:cs="Arial"/>
                <w:color w:val="000000"/>
              </w:rPr>
              <w:t xml:space="preserve">appel en attente </w:t>
            </w:r>
          </w:p>
        </w:tc>
        <w:tc>
          <w:tcPr>
            <w:tcW w:w="1525" w:type="dxa"/>
          </w:tcPr>
          <w:p w:rsidR="00802C6D" w:rsidRPr="00802C6D" w:rsidRDefault="00013A6C" w:rsidP="00802C6D">
            <w:pPr>
              <w:pStyle w:val="TAL"/>
              <w:rPr>
                <w:rFonts w:cs="Arial"/>
                <w:lang w:val="en-US"/>
              </w:rPr>
            </w:pPr>
            <w:r>
              <w:rPr>
                <w:rFonts w:cs="Arial"/>
                <w:lang w:val="en-US"/>
              </w:rPr>
              <w:t>Anklopfen</w:t>
            </w:r>
          </w:p>
        </w:tc>
        <w:tc>
          <w:tcPr>
            <w:tcW w:w="1525" w:type="dxa"/>
          </w:tcPr>
          <w:p w:rsidR="00802C6D" w:rsidRPr="00802C6D" w:rsidRDefault="00802C6D" w:rsidP="00802C6D">
            <w:pPr>
              <w:pStyle w:val="TAL"/>
              <w:rPr>
                <w:rFonts w:cs="Arial"/>
                <w:lang w:val="en-US"/>
              </w:rPr>
            </w:pPr>
            <w:r w:rsidRPr="00802C6D">
              <w:rPr>
                <w:rFonts w:cs="Arial"/>
                <w:color w:val="000000"/>
              </w:rPr>
              <w:t>chiamata in attesa</w:t>
            </w:r>
          </w:p>
        </w:tc>
        <w:tc>
          <w:tcPr>
            <w:tcW w:w="1525" w:type="dxa"/>
          </w:tcPr>
          <w:p w:rsidR="00802C6D" w:rsidRPr="00802C6D" w:rsidRDefault="00802C6D" w:rsidP="00802C6D">
            <w:pPr>
              <w:pStyle w:val="TAL"/>
              <w:rPr>
                <w:rFonts w:cs="Arial"/>
                <w:lang w:val="en-US"/>
              </w:rPr>
            </w:pPr>
            <w:r w:rsidRPr="00802C6D">
              <w:rPr>
                <w:rFonts w:cs="Arial"/>
                <w:color w:val="000000"/>
              </w:rPr>
              <w:t>llamada en espera</w:t>
            </w:r>
          </w:p>
        </w:tc>
        <w:tc>
          <w:tcPr>
            <w:tcW w:w="1525" w:type="dxa"/>
          </w:tcPr>
          <w:p w:rsidR="00802C6D" w:rsidRPr="00802C6D" w:rsidRDefault="00802C6D" w:rsidP="00802C6D">
            <w:pPr>
              <w:pStyle w:val="TAL"/>
              <w:rPr>
                <w:rFonts w:cs="Arial"/>
                <w:lang w:val="en-US"/>
              </w:rPr>
            </w:pPr>
          </w:p>
        </w:tc>
      </w:tr>
      <w:tr w:rsidR="00802C6D" w:rsidRPr="00802C6D" w:rsidTr="00B7132B">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02C6D">
            <w:pPr>
              <w:pStyle w:val="TAL"/>
              <w:rPr>
                <w:rFonts w:cs="Arial"/>
                <w:b/>
              </w:rPr>
            </w:pPr>
            <w:r w:rsidRPr="00802C6D">
              <w:rPr>
                <w:rFonts w:cs="Arial"/>
                <w:b/>
              </w:rPr>
              <w:t>hold call</w:t>
            </w:r>
          </w:p>
        </w:tc>
        <w:tc>
          <w:tcPr>
            <w:tcW w:w="3163" w:type="dxa"/>
          </w:tcPr>
          <w:p w:rsidR="00802C6D" w:rsidRPr="00802C6D" w:rsidRDefault="00802C6D" w:rsidP="00802C6D">
            <w:pPr>
              <w:pStyle w:val="TAL"/>
              <w:rPr>
                <w:rFonts w:cs="Arial"/>
                <w:lang w:val="en-US"/>
              </w:rPr>
            </w:pPr>
            <w:r w:rsidRPr="00802C6D">
              <w:rPr>
                <w:rFonts w:cs="Arial"/>
                <w:lang w:val="en-US"/>
              </w:rPr>
              <w:t xml:space="preserve">This supplementary service allows a </w:t>
            </w:r>
            <w:r w:rsidR="00020C03">
              <w:rPr>
                <w:rFonts w:cs="Arial"/>
                <w:lang w:val="en-US"/>
              </w:rPr>
              <w:t xml:space="preserve">mobile device </w:t>
            </w:r>
            <w:r w:rsidRPr="00802C6D">
              <w:rPr>
                <w:rFonts w:cs="Arial"/>
                <w:lang w:val="en-US"/>
              </w:rPr>
              <w:t>user to interrupt communication on an existing call and then subsequently, if desired, to re-establish communication</w:t>
            </w:r>
          </w:p>
        </w:tc>
        <w:tc>
          <w:tcPr>
            <w:tcW w:w="1525" w:type="dxa"/>
          </w:tcPr>
          <w:p w:rsidR="00802C6D" w:rsidRPr="00802C6D" w:rsidRDefault="00802C6D" w:rsidP="00802C6D">
            <w:pPr>
              <w:pStyle w:val="TAL"/>
              <w:rPr>
                <w:rFonts w:cs="Arial"/>
                <w:lang w:val="en-US"/>
              </w:rPr>
            </w:pPr>
            <w:r w:rsidRPr="00802C6D">
              <w:rPr>
                <w:rFonts w:cs="Arial"/>
                <w:color w:val="000000"/>
              </w:rPr>
              <w:t>hold</w:t>
            </w:r>
          </w:p>
        </w:tc>
        <w:tc>
          <w:tcPr>
            <w:tcW w:w="1525" w:type="dxa"/>
          </w:tcPr>
          <w:p w:rsidR="00802C6D" w:rsidRPr="00802C6D" w:rsidRDefault="00802C6D" w:rsidP="00802C6D">
            <w:pPr>
              <w:pStyle w:val="TAL"/>
              <w:rPr>
                <w:rFonts w:cs="Arial"/>
                <w:lang w:val="en-US"/>
              </w:rPr>
            </w:pPr>
            <w:r w:rsidRPr="00802C6D">
              <w:rPr>
                <w:rFonts w:cs="Arial"/>
                <w:color w:val="000000"/>
              </w:rPr>
              <w:t>appel  en attente</w:t>
            </w:r>
          </w:p>
        </w:tc>
        <w:tc>
          <w:tcPr>
            <w:tcW w:w="1525" w:type="dxa"/>
          </w:tcPr>
          <w:p w:rsidR="00802C6D" w:rsidRPr="00802C6D" w:rsidRDefault="00B1457B" w:rsidP="00802C6D">
            <w:pPr>
              <w:pStyle w:val="TAL"/>
              <w:rPr>
                <w:rFonts w:cs="Arial"/>
                <w:lang w:val="en-US"/>
              </w:rPr>
            </w:pPr>
            <w:r>
              <w:rPr>
                <w:rFonts w:cs="Arial"/>
                <w:lang w:val="en-US"/>
              </w:rPr>
              <w:t>(Anruf) halten</w:t>
            </w:r>
          </w:p>
        </w:tc>
        <w:tc>
          <w:tcPr>
            <w:tcW w:w="1525" w:type="dxa"/>
          </w:tcPr>
          <w:p w:rsidR="00802C6D" w:rsidRPr="00802C6D" w:rsidRDefault="00802C6D" w:rsidP="00802C6D">
            <w:pPr>
              <w:pStyle w:val="TAL"/>
              <w:rPr>
                <w:rFonts w:cs="Arial"/>
                <w:lang w:val="en-US"/>
              </w:rPr>
            </w:pPr>
            <w:r w:rsidRPr="00802C6D">
              <w:rPr>
                <w:rFonts w:cs="Arial"/>
                <w:color w:val="000000"/>
              </w:rPr>
              <w:t>attendere (in linea)</w:t>
            </w:r>
          </w:p>
        </w:tc>
        <w:tc>
          <w:tcPr>
            <w:tcW w:w="1525" w:type="dxa"/>
          </w:tcPr>
          <w:p w:rsidR="00802C6D" w:rsidRPr="00802C6D" w:rsidRDefault="00802C6D" w:rsidP="00802C6D">
            <w:pPr>
              <w:pStyle w:val="TAL"/>
              <w:rPr>
                <w:rFonts w:cs="Arial"/>
                <w:lang w:val="en-US"/>
              </w:rPr>
            </w:pPr>
            <w:r w:rsidRPr="00802C6D">
              <w:rPr>
                <w:rFonts w:cs="Arial"/>
                <w:color w:val="000000"/>
              </w:rPr>
              <w:t>retener llamada</w:t>
            </w:r>
          </w:p>
        </w:tc>
        <w:tc>
          <w:tcPr>
            <w:tcW w:w="1525" w:type="dxa"/>
          </w:tcPr>
          <w:p w:rsidR="00802C6D" w:rsidRPr="00802C6D" w:rsidRDefault="00802C6D" w:rsidP="00802C6D">
            <w:pPr>
              <w:pStyle w:val="TAL"/>
              <w:rPr>
                <w:rFonts w:cs="Arial"/>
                <w:lang w:val="en-US"/>
              </w:rPr>
            </w:pPr>
          </w:p>
        </w:tc>
      </w:tr>
      <w:tr w:rsidR="00802C6D" w:rsidRPr="00802C6D" w:rsidTr="00B7132B">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02C6D">
            <w:pPr>
              <w:pStyle w:val="TAL"/>
              <w:rPr>
                <w:rFonts w:cs="Arial"/>
                <w:b/>
              </w:rPr>
            </w:pPr>
            <w:r w:rsidRPr="00802C6D">
              <w:rPr>
                <w:rFonts w:cs="Arial"/>
                <w:b/>
              </w:rPr>
              <w:t>call forwarding</w:t>
            </w:r>
          </w:p>
        </w:tc>
        <w:tc>
          <w:tcPr>
            <w:tcW w:w="3163" w:type="dxa"/>
          </w:tcPr>
          <w:p w:rsidR="00802C6D" w:rsidRPr="00802C6D" w:rsidRDefault="00802C6D" w:rsidP="00802C6D">
            <w:pPr>
              <w:pStyle w:val="TAL"/>
              <w:rPr>
                <w:rFonts w:cs="Arial"/>
                <w:lang w:val="en-US"/>
              </w:rPr>
            </w:pPr>
            <w:r w:rsidRPr="00802C6D">
              <w:rPr>
                <w:rFonts w:cs="Arial"/>
                <w:lang w:val="en-US"/>
              </w:rPr>
              <w:t xml:space="preserve">A feature that allows incoming calls to </w:t>
            </w:r>
            <w:r w:rsidR="00020C03">
              <w:rPr>
                <w:rFonts w:cs="Arial"/>
                <w:lang w:val="en-US"/>
              </w:rPr>
              <w:t xml:space="preserve">a mobile device to </w:t>
            </w:r>
            <w:r w:rsidRPr="00802C6D">
              <w:rPr>
                <w:rFonts w:cs="Arial"/>
                <w:lang w:val="en-US"/>
              </w:rPr>
              <w:t>be forwarded to other previously denoted answering positions</w:t>
            </w:r>
          </w:p>
        </w:tc>
        <w:tc>
          <w:tcPr>
            <w:tcW w:w="1525" w:type="dxa"/>
          </w:tcPr>
          <w:p w:rsidR="00802C6D" w:rsidRPr="00802C6D" w:rsidRDefault="00802C6D" w:rsidP="00802C6D">
            <w:pPr>
              <w:pStyle w:val="TAL"/>
              <w:rPr>
                <w:rFonts w:cs="Arial"/>
                <w:lang w:val="en-US"/>
              </w:rPr>
            </w:pPr>
            <w:r w:rsidRPr="00802C6D">
              <w:rPr>
                <w:rFonts w:cs="Arial"/>
                <w:color w:val="000000"/>
              </w:rPr>
              <w:t xml:space="preserve">call forwarding </w:t>
            </w:r>
          </w:p>
        </w:tc>
        <w:tc>
          <w:tcPr>
            <w:tcW w:w="1525" w:type="dxa"/>
          </w:tcPr>
          <w:p w:rsidR="00802C6D" w:rsidRPr="00802C6D" w:rsidRDefault="00802C6D" w:rsidP="00802C6D">
            <w:pPr>
              <w:pStyle w:val="TAL"/>
              <w:rPr>
                <w:rFonts w:cs="Arial"/>
                <w:lang w:val="en-US"/>
              </w:rPr>
            </w:pPr>
            <w:r w:rsidRPr="00802C6D">
              <w:rPr>
                <w:rFonts w:cs="Arial"/>
                <w:color w:val="000000"/>
              </w:rPr>
              <w:t>transfert d'appel / renvoi d'appel</w:t>
            </w:r>
          </w:p>
        </w:tc>
        <w:tc>
          <w:tcPr>
            <w:tcW w:w="1525" w:type="dxa"/>
          </w:tcPr>
          <w:p w:rsidR="00802C6D" w:rsidRPr="00802C6D" w:rsidRDefault="00B1457B" w:rsidP="00802C6D">
            <w:pPr>
              <w:pStyle w:val="TAL"/>
              <w:rPr>
                <w:rFonts w:cs="Arial"/>
                <w:lang w:val="en-US"/>
              </w:rPr>
            </w:pPr>
            <w:r>
              <w:rPr>
                <w:rFonts w:cs="Arial"/>
                <w:lang w:val="en-US"/>
              </w:rPr>
              <w:t>Anrufweiterleitung</w:t>
            </w:r>
          </w:p>
        </w:tc>
        <w:tc>
          <w:tcPr>
            <w:tcW w:w="1525" w:type="dxa"/>
          </w:tcPr>
          <w:p w:rsidR="00802C6D" w:rsidRPr="00802C6D" w:rsidRDefault="00802C6D" w:rsidP="00802C6D">
            <w:pPr>
              <w:pStyle w:val="TAL"/>
              <w:rPr>
                <w:rFonts w:cs="Arial"/>
                <w:lang w:val="en-US"/>
              </w:rPr>
            </w:pPr>
            <w:r w:rsidRPr="00802C6D">
              <w:rPr>
                <w:rFonts w:cs="Arial"/>
                <w:color w:val="000000"/>
              </w:rPr>
              <w:t>inoltro di chiamata</w:t>
            </w:r>
          </w:p>
        </w:tc>
        <w:tc>
          <w:tcPr>
            <w:tcW w:w="1525" w:type="dxa"/>
          </w:tcPr>
          <w:p w:rsidR="00802C6D" w:rsidRPr="00802C6D" w:rsidRDefault="00802C6D" w:rsidP="00802C6D">
            <w:pPr>
              <w:pStyle w:val="TAL"/>
              <w:rPr>
                <w:rFonts w:cs="Arial"/>
                <w:lang w:val="en-US"/>
              </w:rPr>
            </w:pPr>
            <w:r w:rsidRPr="00802C6D">
              <w:rPr>
                <w:rFonts w:cs="Arial"/>
                <w:color w:val="000000"/>
              </w:rPr>
              <w:t>desvío de llamadas</w:t>
            </w:r>
          </w:p>
        </w:tc>
        <w:tc>
          <w:tcPr>
            <w:tcW w:w="1525" w:type="dxa"/>
          </w:tcPr>
          <w:p w:rsidR="00802C6D" w:rsidRPr="00802C6D" w:rsidRDefault="00802C6D" w:rsidP="00802C6D">
            <w:pPr>
              <w:pStyle w:val="TAL"/>
              <w:rPr>
                <w:rFonts w:cs="Arial"/>
                <w:lang w:val="en-US"/>
              </w:rPr>
            </w:pPr>
          </w:p>
        </w:tc>
      </w:tr>
      <w:tr w:rsidR="00802C6D" w:rsidRPr="00802C6D" w:rsidTr="00B7132B">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02C6D">
            <w:pPr>
              <w:pStyle w:val="TAL"/>
              <w:rPr>
                <w:rFonts w:cs="Arial"/>
                <w:b/>
              </w:rPr>
            </w:pPr>
            <w:r w:rsidRPr="00802C6D">
              <w:rPr>
                <w:rFonts w:cs="Arial"/>
                <w:b/>
              </w:rPr>
              <w:t>roaming</w:t>
            </w:r>
          </w:p>
        </w:tc>
        <w:tc>
          <w:tcPr>
            <w:tcW w:w="3163" w:type="dxa"/>
          </w:tcPr>
          <w:p w:rsidR="00802C6D" w:rsidRPr="00802C6D" w:rsidRDefault="00802C6D" w:rsidP="00802C6D">
            <w:pPr>
              <w:pStyle w:val="TAL"/>
              <w:rPr>
                <w:rFonts w:cs="Arial"/>
                <w:lang w:val="en-US"/>
              </w:rPr>
            </w:pPr>
            <w:r w:rsidRPr="00802C6D">
              <w:rPr>
                <w:rFonts w:cs="Arial"/>
                <w:lang w:val="en-US"/>
              </w:rPr>
              <w:t>A mobile network access and service extension (beyond emergency calls) to an area or region that differs from the registered home network location. Roaming may enable access the Internet and other mobile services even outside a well-defined coverage area</w:t>
            </w:r>
          </w:p>
        </w:tc>
        <w:tc>
          <w:tcPr>
            <w:tcW w:w="1525" w:type="dxa"/>
          </w:tcPr>
          <w:p w:rsidR="00802C6D" w:rsidRPr="00802C6D" w:rsidRDefault="00802C6D" w:rsidP="00802C6D">
            <w:pPr>
              <w:pStyle w:val="TAL"/>
              <w:rPr>
                <w:rFonts w:cs="Arial"/>
                <w:lang w:val="en-US"/>
              </w:rPr>
            </w:pPr>
            <w:r w:rsidRPr="00802C6D">
              <w:rPr>
                <w:rFonts w:cs="Arial"/>
                <w:color w:val="000000"/>
              </w:rPr>
              <w:t>roaming</w:t>
            </w:r>
          </w:p>
        </w:tc>
        <w:tc>
          <w:tcPr>
            <w:tcW w:w="1525" w:type="dxa"/>
          </w:tcPr>
          <w:p w:rsidR="00802C6D" w:rsidRPr="00802C6D" w:rsidRDefault="00802C6D" w:rsidP="00802C6D">
            <w:pPr>
              <w:pStyle w:val="TAL"/>
              <w:rPr>
                <w:rFonts w:cs="Arial"/>
                <w:lang w:val="en-US"/>
              </w:rPr>
            </w:pPr>
            <w:r w:rsidRPr="00802C6D">
              <w:rPr>
                <w:rFonts w:cs="Arial"/>
                <w:color w:val="000000"/>
              </w:rPr>
              <w:t>itinérance / roaming</w:t>
            </w:r>
          </w:p>
        </w:tc>
        <w:tc>
          <w:tcPr>
            <w:tcW w:w="1525" w:type="dxa"/>
          </w:tcPr>
          <w:p w:rsidR="00802C6D" w:rsidRPr="00802C6D" w:rsidRDefault="00B1457B" w:rsidP="00802C6D">
            <w:pPr>
              <w:pStyle w:val="TAL"/>
              <w:rPr>
                <w:rFonts w:cs="Arial"/>
                <w:lang w:val="en-US"/>
              </w:rPr>
            </w:pPr>
            <w:r>
              <w:rPr>
                <w:rFonts w:cs="Arial"/>
                <w:lang w:val="en-US"/>
              </w:rPr>
              <w:t>Roaming</w:t>
            </w:r>
          </w:p>
        </w:tc>
        <w:tc>
          <w:tcPr>
            <w:tcW w:w="1525" w:type="dxa"/>
          </w:tcPr>
          <w:p w:rsidR="00802C6D" w:rsidRPr="00802C6D" w:rsidRDefault="00802C6D" w:rsidP="00802C6D">
            <w:pPr>
              <w:pStyle w:val="TAL"/>
              <w:rPr>
                <w:rFonts w:cs="Arial"/>
                <w:lang w:val="en-US"/>
              </w:rPr>
            </w:pPr>
            <w:r w:rsidRPr="00802C6D">
              <w:rPr>
                <w:rFonts w:cs="Arial"/>
                <w:color w:val="000000"/>
              </w:rPr>
              <w:t>roaming</w:t>
            </w:r>
          </w:p>
        </w:tc>
        <w:tc>
          <w:tcPr>
            <w:tcW w:w="1525" w:type="dxa"/>
          </w:tcPr>
          <w:p w:rsidR="00802C6D" w:rsidRPr="00802C6D" w:rsidRDefault="00802C6D" w:rsidP="00802C6D">
            <w:pPr>
              <w:pStyle w:val="TAL"/>
              <w:rPr>
                <w:rFonts w:cs="Arial"/>
                <w:lang w:val="en-US"/>
              </w:rPr>
            </w:pPr>
            <w:r w:rsidRPr="00802C6D">
              <w:rPr>
                <w:rFonts w:cs="Arial"/>
                <w:color w:val="000000"/>
              </w:rPr>
              <w:t>itinerancia</w:t>
            </w:r>
          </w:p>
        </w:tc>
        <w:tc>
          <w:tcPr>
            <w:tcW w:w="1525" w:type="dxa"/>
          </w:tcPr>
          <w:p w:rsidR="00802C6D" w:rsidRPr="00802C6D" w:rsidRDefault="00802C6D" w:rsidP="00802C6D">
            <w:pPr>
              <w:pStyle w:val="TAL"/>
              <w:rPr>
                <w:rFonts w:cs="Arial"/>
                <w:lang w:val="en-US"/>
              </w:rPr>
            </w:pPr>
          </w:p>
        </w:tc>
      </w:tr>
      <w:tr w:rsidR="00802C6D" w:rsidRPr="0043320A" w:rsidTr="00B7132B">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02C6D">
            <w:pPr>
              <w:pStyle w:val="TAL"/>
              <w:rPr>
                <w:rFonts w:cs="Arial"/>
                <w:b/>
              </w:rPr>
            </w:pPr>
            <w:r w:rsidRPr="00802C6D">
              <w:rPr>
                <w:rFonts w:cs="Arial"/>
                <w:b/>
              </w:rPr>
              <w:t>Wi-Fi assist</w:t>
            </w:r>
          </w:p>
        </w:tc>
        <w:tc>
          <w:tcPr>
            <w:tcW w:w="3163" w:type="dxa"/>
          </w:tcPr>
          <w:p w:rsidR="00802C6D" w:rsidRPr="00802C6D" w:rsidRDefault="00802C6D" w:rsidP="00802C6D">
            <w:pPr>
              <w:pStyle w:val="TAL"/>
              <w:rPr>
                <w:rFonts w:cs="Arial"/>
                <w:lang w:val="en-US"/>
              </w:rPr>
            </w:pPr>
            <w:r w:rsidRPr="00802C6D">
              <w:rPr>
                <w:rFonts w:cs="Arial"/>
                <w:lang w:val="en-US"/>
              </w:rPr>
              <w:t xml:space="preserve">Automatically use the available mobile data connection </w:t>
            </w:r>
            <w:r w:rsidR="001D41AC">
              <w:rPr>
                <w:rFonts w:cs="Arial"/>
                <w:lang w:val="en-US"/>
              </w:rPr>
              <w:t xml:space="preserve">from a mobile device, </w:t>
            </w:r>
            <w:r w:rsidRPr="00802C6D">
              <w:rPr>
                <w:rFonts w:cs="Arial"/>
                <w:lang w:val="en-US"/>
              </w:rPr>
              <w:t>when Wi-Fi is not available or satisfactory</w:t>
            </w:r>
          </w:p>
        </w:tc>
        <w:tc>
          <w:tcPr>
            <w:tcW w:w="1525" w:type="dxa"/>
          </w:tcPr>
          <w:p w:rsidR="00802C6D" w:rsidRPr="00802C6D" w:rsidRDefault="00802C6D" w:rsidP="00802C6D">
            <w:pPr>
              <w:pStyle w:val="TAL"/>
              <w:rPr>
                <w:rFonts w:cs="Arial"/>
                <w:lang w:val="en-US"/>
              </w:rPr>
            </w:pPr>
            <w:r w:rsidRPr="007C0E1E">
              <w:rPr>
                <w:rFonts w:cs="Arial"/>
                <w:color w:val="000000"/>
                <w:lang w:val="en-US"/>
              </w:rPr>
              <w:t>Wi-Fi assist, adaptive Wi-Fi?</w:t>
            </w:r>
          </w:p>
        </w:tc>
        <w:tc>
          <w:tcPr>
            <w:tcW w:w="1525" w:type="dxa"/>
          </w:tcPr>
          <w:p w:rsidR="00802C6D" w:rsidRPr="00802C6D" w:rsidRDefault="00802C6D" w:rsidP="00802C6D">
            <w:pPr>
              <w:pStyle w:val="TAL"/>
              <w:rPr>
                <w:rFonts w:cs="Arial"/>
                <w:lang w:val="en-US"/>
              </w:rPr>
            </w:pPr>
            <w:r w:rsidRPr="00802C6D">
              <w:rPr>
                <w:rFonts w:cs="Arial"/>
                <w:color w:val="000000"/>
              </w:rPr>
              <w:t>assistance wifi</w:t>
            </w:r>
          </w:p>
        </w:tc>
        <w:tc>
          <w:tcPr>
            <w:tcW w:w="1525" w:type="dxa"/>
          </w:tcPr>
          <w:p w:rsidR="00802C6D" w:rsidRPr="00802C6D" w:rsidRDefault="00B1457B" w:rsidP="00802C6D">
            <w:pPr>
              <w:pStyle w:val="TAL"/>
              <w:rPr>
                <w:rFonts w:cs="Arial"/>
                <w:lang w:val="en-US"/>
              </w:rPr>
            </w:pPr>
            <w:r>
              <w:rPr>
                <w:rFonts w:cs="Arial"/>
                <w:lang w:val="en-US"/>
              </w:rPr>
              <w:t>WLAN-Optimierung?</w:t>
            </w:r>
          </w:p>
        </w:tc>
        <w:tc>
          <w:tcPr>
            <w:tcW w:w="1525" w:type="dxa"/>
          </w:tcPr>
          <w:p w:rsidR="00802C6D" w:rsidRPr="00802C6D" w:rsidRDefault="00802C6D" w:rsidP="00802C6D">
            <w:pPr>
              <w:pStyle w:val="TAL"/>
              <w:rPr>
                <w:rFonts w:cs="Arial"/>
                <w:lang w:val="en-US"/>
              </w:rPr>
            </w:pPr>
            <w:r w:rsidRPr="00802C6D">
              <w:rPr>
                <w:rFonts w:cs="Arial"/>
                <w:color w:val="000000"/>
              </w:rPr>
              <w:t>Wi-Fi assist</w:t>
            </w:r>
          </w:p>
        </w:tc>
        <w:tc>
          <w:tcPr>
            <w:tcW w:w="1525" w:type="dxa"/>
          </w:tcPr>
          <w:p w:rsidR="00802C6D" w:rsidRPr="00802C6D" w:rsidRDefault="00802C6D" w:rsidP="009C473A">
            <w:pPr>
              <w:pStyle w:val="TAL"/>
              <w:rPr>
                <w:rFonts w:cs="Arial"/>
                <w:lang w:val="en-US"/>
              </w:rPr>
            </w:pPr>
          </w:p>
        </w:tc>
        <w:tc>
          <w:tcPr>
            <w:tcW w:w="1525" w:type="dxa"/>
          </w:tcPr>
          <w:p w:rsidR="00802C6D" w:rsidRPr="00802C6D" w:rsidRDefault="009C473A" w:rsidP="009C473A">
            <w:pPr>
              <w:pStyle w:val="TAL"/>
              <w:rPr>
                <w:rFonts w:cs="Arial"/>
                <w:lang w:val="en-US"/>
              </w:rPr>
            </w:pPr>
            <w:r w:rsidRPr="007C0E1E">
              <w:rPr>
                <w:rFonts w:cs="Arial"/>
                <w:color w:val="000000"/>
                <w:lang w:val="en-US"/>
              </w:rPr>
              <w:t>this is the normal mode in most phones: no user interaction needed &gt; candidate for removal</w:t>
            </w:r>
          </w:p>
        </w:tc>
      </w:tr>
      <w:tr w:rsidR="00802C6D" w:rsidRPr="00802C6D" w:rsidTr="00B7132B">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02C6D">
            <w:pPr>
              <w:pStyle w:val="TAL"/>
              <w:rPr>
                <w:rFonts w:cs="Arial"/>
                <w:b/>
              </w:rPr>
            </w:pPr>
            <w:r w:rsidRPr="00802C6D">
              <w:rPr>
                <w:rFonts w:cs="Arial"/>
                <w:b/>
              </w:rPr>
              <w:t>Wi-Fi calling</w:t>
            </w:r>
          </w:p>
        </w:tc>
        <w:tc>
          <w:tcPr>
            <w:tcW w:w="3163" w:type="dxa"/>
          </w:tcPr>
          <w:p w:rsidR="00802C6D" w:rsidRPr="00802C6D" w:rsidRDefault="00802C6D" w:rsidP="00802C6D">
            <w:pPr>
              <w:pStyle w:val="TAL"/>
              <w:rPr>
                <w:rFonts w:cs="Arial"/>
                <w:lang w:val="en-US"/>
              </w:rPr>
            </w:pPr>
            <w:r w:rsidRPr="00802C6D">
              <w:rPr>
                <w:rFonts w:cs="Arial"/>
                <w:lang w:val="en-US"/>
              </w:rPr>
              <w:t xml:space="preserve">Voice calls connected through a Wi-Fi network </w:t>
            </w:r>
            <w:r w:rsidR="001D41AC">
              <w:rPr>
                <w:rFonts w:cs="Arial"/>
                <w:lang w:val="en-US"/>
              </w:rPr>
              <w:t xml:space="preserve">from a mobile device, </w:t>
            </w:r>
            <w:r w:rsidRPr="00802C6D">
              <w:rPr>
                <w:rFonts w:cs="Arial"/>
                <w:lang w:val="en-US"/>
              </w:rPr>
              <w:t>without the need to use a specific application or log-in</w:t>
            </w:r>
          </w:p>
        </w:tc>
        <w:tc>
          <w:tcPr>
            <w:tcW w:w="1525" w:type="dxa"/>
          </w:tcPr>
          <w:p w:rsidR="00802C6D" w:rsidRPr="00802C6D" w:rsidRDefault="00802C6D" w:rsidP="00802C6D">
            <w:pPr>
              <w:pStyle w:val="TAL"/>
              <w:rPr>
                <w:rFonts w:cs="Arial"/>
                <w:lang w:val="en-US"/>
              </w:rPr>
            </w:pPr>
            <w:r w:rsidRPr="00802C6D">
              <w:rPr>
                <w:rFonts w:cs="Arial"/>
                <w:color w:val="000000"/>
              </w:rPr>
              <w:t>Wi-Fi calling</w:t>
            </w:r>
          </w:p>
        </w:tc>
        <w:tc>
          <w:tcPr>
            <w:tcW w:w="1525" w:type="dxa"/>
          </w:tcPr>
          <w:p w:rsidR="00802C6D" w:rsidRPr="00802C6D" w:rsidRDefault="00802C6D" w:rsidP="00802C6D">
            <w:pPr>
              <w:pStyle w:val="TAL"/>
              <w:rPr>
                <w:rFonts w:cs="Arial"/>
                <w:lang w:val="en-US"/>
              </w:rPr>
            </w:pPr>
            <w:r w:rsidRPr="00802C6D">
              <w:rPr>
                <w:rFonts w:cs="Arial"/>
                <w:color w:val="000000"/>
              </w:rPr>
              <w:t>appel wifi</w:t>
            </w:r>
          </w:p>
        </w:tc>
        <w:tc>
          <w:tcPr>
            <w:tcW w:w="1525" w:type="dxa"/>
          </w:tcPr>
          <w:p w:rsidR="00802C6D" w:rsidRPr="00802C6D" w:rsidRDefault="00B1457B" w:rsidP="00802C6D">
            <w:pPr>
              <w:pStyle w:val="TAL"/>
              <w:rPr>
                <w:rFonts w:cs="Arial"/>
                <w:lang w:val="en-US"/>
              </w:rPr>
            </w:pPr>
            <w:r>
              <w:rPr>
                <w:rFonts w:cs="Arial"/>
                <w:lang w:val="en-US"/>
              </w:rPr>
              <w:t>WLAN-Anrufe</w:t>
            </w:r>
          </w:p>
        </w:tc>
        <w:tc>
          <w:tcPr>
            <w:tcW w:w="1525" w:type="dxa"/>
          </w:tcPr>
          <w:p w:rsidR="00802C6D" w:rsidRPr="00802C6D" w:rsidRDefault="00802C6D" w:rsidP="00802C6D">
            <w:pPr>
              <w:pStyle w:val="TAL"/>
              <w:rPr>
                <w:rFonts w:cs="Arial"/>
                <w:lang w:val="en-US"/>
              </w:rPr>
            </w:pPr>
            <w:r w:rsidRPr="00802C6D">
              <w:rPr>
                <w:rFonts w:cs="Arial"/>
                <w:color w:val="000000"/>
              </w:rPr>
              <w:t>Wi-Fi calling</w:t>
            </w:r>
          </w:p>
        </w:tc>
        <w:tc>
          <w:tcPr>
            <w:tcW w:w="1525" w:type="dxa"/>
          </w:tcPr>
          <w:p w:rsidR="00802C6D" w:rsidRPr="00802C6D" w:rsidRDefault="00802C6D" w:rsidP="00802C6D">
            <w:pPr>
              <w:pStyle w:val="TAL"/>
              <w:rPr>
                <w:rFonts w:cs="Arial"/>
                <w:lang w:val="en-US"/>
              </w:rPr>
            </w:pPr>
            <w:r w:rsidRPr="00802C6D">
              <w:rPr>
                <w:rFonts w:cs="Arial"/>
                <w:color w:val="000000"/>
              </w:rPr>
              <w:t>llamada Wi-Fi</w:t>
            </w:r>
          </w:p>
        </w:tc>
        <w:tc>
          <w:tcPr>
            <w:tcW w:w="1525" w:type="dxa"/>
          </w:tcPr>
          <w:p w:rsidR="00802C6D" w:rsidRPr="00802C6D" w:rsidRDefault="00802C6D" w:rsidP="00802C6D">
            <w:pPr>
              <w:pStyle w:val="TAL"/>
              <w:rPr>
                <w:rFonts w:cs="Arial"/>
                <w:lang w:val="en-US"/>
              </w:rPr>
            </w:pPr>
          </w:p>
        </w:tc>
      </w:tr>
      <w:tr w:rsidR="00802C6D" w:rsidRPr="00802C6D" w:rsidTr="00B7132B">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02C6D">
            <w:pPr>
              <w:pStyle w:val="TAL"/>
              <w:rPr>
                <w:rFonts w:cs="Arial"/>
                <w:b/>
                <w:lang w:val="en-US"/>
              </w:rPr>
            </w:pPr>
            <w:r w:rsidRPr="00802C6D">
              <w:rPr>
                <w:rFonts w:cs="Arial"/>
                <w:b/>
                <w:lang w:val="en-US"/>
              </w:rPr>
              <w:t>reset mobile data usage (meter and statistics)</w:t>
            </w:r>
          </w:p>
        </w:tc>
        <w:tc>
          <w:tcPr>
            <w:tcW w:w="3163" w:type="dxa"/>
          </w:tcPr>
          <w:p w:rsidR="00802C6D" w:rsidRPr="00802C6D" w:rsidRDefault="00802C6D" w:rsidP="00802C6D">
            <w:pPr>
              <w:pStyle w:val="TAL"/>
              <w:rPr>
                <w:rFonts w:cs="Arial"/>
                <w:lang w:val="en-US"/>
              </w:rPr>
            </w:pPr>
            <w:r w:rsidRPr="00802C6D">
              <w:rPr>
                <w:rFonts w:cs="Arial"/>
                <w:lang w:val="en-US"/>
              </w:rPr>
              <w:t xml:space="preserve">Set </w:t>
            </w:r>
            <w:r w:rsidR="001D41AC">
              <w:rPr>
                <w:rFonts w:cs="Arial"/>
                <w:lang w:val="en-US"/>
              </w:rPr>
              <w:t xml:space="preserve">the </w:t>
            </w:r>
            <w:r w:rsidRPr="00802C6D">
              <w:rPr>
                <w:rFonts w:cs="Arial"/>
                <w:lang w:val="en-US"/>
              </w:rPr>
              <w:t xml:space="preserve">mobile data usage meter </w:t>
            </w:r>
            <w:r w:rsidR="001D41AC">
              <w:rPr>
                <w:rFonts w:cs="Arial"/>
                <w:lang w:val="en-US"/>
              </w:rPr>
              <w:t xml:space="preserve">in a mobile device </w:t>
            </w:r>
            <w:r w:rsidRPr="00802C6D">
              <w:rPr>
                <w:rFonts w:cs="Arial"/>
                <w:lang w:val="en-US"/>
              </w:rPr>
              <w:t>to zero (or another value)</w:t>
            </w:r>
          </w:p>
        </w:tc>
        <w:tc>
          <w:tcPr>
            <w:tcW w:w="1525" w:type="dxa"/>
          </w:tcPr>
          <w:p w:rsidR="00802C6D" w:rsidRPr="00802C6D" w:rsidRDefault="00802C6D" w:rsidP="00802C6D">
            <w:pPr>
              <w:pStyle w:val="TAL"/>
              <w:rPr>
                <w:rFonts w:cs="Arial"/>
                <w:lang w:val="en-US"/>
              </w:rPr>
            </w:pPr>
            <w:r w:rsidRPr="00802C6D">
              <w:rPr>
                <w:rFonts w:cs="Arial"/>
                <w:color w:val="000000"/>
              </w:rPr>
              <w:t>reset data (cycle/ limit)</w:t>
            </w:r>
          </w:p>
        </w:tc>
        <w:tc>
          <w:tcPr>
            <w:tcW w:w="1525" w:type="dxa"/>
          </w:tcPr>
          <w:p w:rsidR="00802C6D" w:rsidRPr="00802C6D" w:rsidRDefault="00802C6D" w:rsidP="00802C6D">
            <w:pPr>
              <w:pStyle w:val="TAL"/>
              <w:rPr>
                <w:rFonts w:cs="Arial"/>
                <w:lang w:val="en-US"/>
              </w:rPr>
            </w:pPr>
            <w:r w:rsidRPr="00802C6D">
              <w:rPr>
                <w:rFonts w:cs="Arial"/>
                <w:color w:val="000000"/>
              </w:rPr>
              <w:t>réinitisalisation des données</w:t>
            </w:r>
          </w:p>
        </w:tc>
        <w:tc>
          <w:tcPr>
            <w:tcW w:w="1525" w:type="dxa"/>
          </w:tcPr>
          <w:p w:rsidR="00802C6D" w:rsidRPr="00802C6D" w:rsidRDefault="00B1457B" w:rsidP="00802C6D">
            <w:pPr>
              <w:pStyle w:val="TAL"/>
              <w:rPr>
                <w:rFonts w:cs="Arial"/>
                <w:lang w:val="en-US"/>
              </w:rPr>
            </w:pPr>
            <w:r>
              <w:rPr>
                <w:rFonts w:cs="Arial"/>
                <w:lang w:val="en-US"/>
              </w:rPr>
              <w:t>mobile Daten / Datennutzung zurücksetzen</w:t>
            </w:r>
          </w:p>
        </w:tc>
        <w:tc>
          <w:tcPr>
            <w:tcW w:w="1525" w:type="dxa"/>
          </w:tcPr>
          <w:p w:rsidR="00802C6D" w:rsidRPr="00802C6D" w:rsidRDefault="00802C6D" w:rsidP="00802C6D">
            <w:pPr>
              <w:pStyle w:val="TAL"/>
              <w:rPr>
                <w:rFonts w:cs="Arial"/>
                <w:lang w:val="en-US"/>
              </w:rPr>
            </w:pPr>
            <w:r w:rsidRPr="00802C6D">
              <w:rPr>
                <w:rFonts w:cs="Arial"/>
                <w:color w:val="000000"/>
              </w:rPr>
              <w:t>reset dati mobili</w:t>
            </w:r>
          </w:p>
        </w:tc>
        <w:tc>
          <w:tcPr>
            <w:tcW w:w="1525" w:type="dxa"/>
          </w:tcPr>
          <w:p w:rsidR="00802C6D" w:rsidRPr="00802C6D" w:rsidRDefault="00802C6D" w:rsidP="00802C6D">
            <w:pPr>
              <w:pStyle w:val="TAL"/>
              <w:rPr>
                <w:rFonts w:cs="Arial"/>
                <w:lang w:val="en-US"/>
              </w:rPr>
            </w:pPr>
            <w:r w:rsidRPr="00802C6D">
              <w:rPr>
                <w:rFonts w:cs="Arial"/>
                <w:color w:val="000000"/>
              </w:rPr>
              <w:t>reiniciar/restablecer contador de datos móviles</w:t>
            </w:r>
          </w:p>
        </w:tc>
        <w:tc>
          <w:tcPr>
            <w:tcW w:w="1525" w:type="dxa"/>
          </w:tcPr>
          <w:p w:rsidR="00802C6D" w:rsidRPr="00802C6D" w:rsidRDefault="00802C6D" w:rsidP="00802C6D">
            <w:pPr>
              <w:pStyle w:val="TAL"/>
              <w:rPr>
                <w:rFonts w:cs="Arial"/>
                <w:lang w:val="en-US"/>
              </w:rPr>
            </w:pPr>
          </w:p>
        </w:tc>
      </w:tr>
      <w:tr w:rsidR="00802C6D" w:rsidRPr="00802C6D" w:rsidTr="00B7132B">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02C6D">
            <w:pPr>
              <w:pStyle w:val="TAL"/>
              <w:rPr>
                <w:rFonts w:cs="Arial"/>
                <w:b/>
                <w:lang w:val="en-US"/>
              </w:rPr>
            </w:pPr>
            <w:bookmarkStart w:id="113" w:name="OLE_LINK203"/>
            <w:bookmarkStart w:id="114" w:name="OLE_LINK204"/>
            <w:r w:rsidRPr="00802C6D">
              <w:rPr>
                <w:rFonts w:cs="Arial"/>
                <w:b/>
                <w:lang w:val="en-US"/>
              </w:rPr>
              <w:t>hide number / name from called party</w:t>
            </w:r>
            <w:bookmarkEnd w:id="113"/>
            <w:bookmarkEnd w:id="114"/>
          </w:p>
        </w:tc>
        <w:tc>
          <w:tcPr>
            <w:tcW w:w="3163" w:type="dxa"/>
          </w:tcPr>
          <w:p w:rsidR="00802C6D" w:rsidRPr="00802C6D" w:rsidRDefault="00802C6D" w:rsidP="00802C6D">
            <w:pPr>
              <w:pStyle w:val="TAL"/>
              <w:rPr>
                <w:rFonts w:cs="Arial"/>
                <w:lang w:val="en-US"/>
              </w:rPr>
            </w:pPr>
            <w:bookmarkStart w:id="115" w:name="OLE_LINK205"/>
            <w:bookmarkStart w:id="116" w:name="OLE_LINK206"/>
            <w:r w:rsidRPr="00802C6D">
              <w:rPr>
                <w:rFonts w:cs="Arial"/>
                <w:lang w:val="en-US"/>
              </w:rPr>
              <w:t>This service enables the calling party to prevent presentation of its number or name to the called party</w:t>
            </w:r>
            <w:bookmarkEnd w:id="115"/>
            <w:bookmarkEnd w:id="116"/>
          </w:p>
        </w:tc>
        <w:tc>
          <w:tcPr>
            <w:tcW w:w="1525" w:type="dxa"/>
          </w:tcPr>
          <w:p w:rsidR="00802C6D" w:rsidRPr="00802C6D" w:rsidRDefault="00802C6D" w:rsidP="00802C6D">
            <w:pPr>
              <w:pStyle w:val="TAL"/>
              <w:rPr>
                <w:rFonts w:cs="Arial"/>
                <w:lang w:val="en-US"/>
              </w:rPr>
            </w:pPr>
            <w:r w:rsidRPr="007C0E1E">
              <w:rPr>
                <w:rFonts w:cs="Arial"/>
                <w:color w:val="000000"/>
                <w:lang w:val="en-US"/>
              </w:rPr>
              <w:t>show/hide caller ID (on/off)</w:t>
            </w:r>
          </w:p>
        </w:tc>
        <w:tc>
          <w:tcPr>
            <w:tcW w:w="1525" w:type="dxa"/>
          </w:tcPr>
          <w:p w:rsidR="00802C6D" w:rsidRPr="00802C6D" w:rsidRDefault="00802C6D" w:rsidP="00802C6D">
            <w:pPr>
              <w:pStyle w:val="TAL"/>
              <w:rPr>
                <w:rFonts w:cs="Arial"/>
                <w:lang w:val="en-US"/>
              </w:rPr>
            </w:pPr>
            <w:r w:rsidRPr="00802C6D">
              <w:rPr>
                <w:rFonts w:cs="Arial"/>
                <w:color w:val="000000"/>
              </w:rPr>
              <w:t>afficher/masquer le numéro</w:t>
            </w:r>
          </w:p>
        </w:tc>
        <w:tc>
          <w:tcPr>
            <w:tcW w:w="1525" w:type="dxa"/>
          </w:tcPr>
          <w:p w:rsidR="00802C6D" w:rsidRPr="00802C6D" w:rsidRDefault="00B1457B" w:rsidP="00802C6D">
            <w:pPr>
              <w:pStyle w:val="TAL"/>
              <w:rPr>
                <w:rFonts w:cs="Arial"/>
                <w:lang w:val="en-US"/>
              </w:rPr>
            </w:pPr>
            <w:r>
              <w:rPr>
                <w:rFonts w:cs="Arial"/>
                <w:lang w:val="en-US"/>
              </w:rPr>
              <w:t>Rufnummerunterdrückung</w:t>
            </w:r>
          </w:p>
        </w:tc>
        <w:tc>
          <w:tcPr>
            <w:tcW w:w="1525" w:type="dxa"/>
          </w:tcPr>
          <w:p w:rsidR="00802C6D" w:rsidRPr="00802C6D" w:rsidRDefault="00802C6D" w:rsidP="00802C6D">
            <w:pPr>
              <w:pStyle w:val="TAL"/>
              <w:rPr>
                <w:rFonts w:cs="Arial"/>
                <w:lang w:val="en-US"/>
              </w:rPr>
            </w:pPr>
            <w:r w:rsidRPr="00802C6D">
              <w:rPr>
                <w:rFonts w:cs="Arial"/>
                <w:color w:val="000000"/>
              </w:rPr>
              <w:t>mostra/nascondi numero</w:t>
            </w:r>
          </w:p>
        </w:tc>
        <w:tc>
          <w:tcPr>
            <w:tcW w:w="1525" w:type="dxa"/>
          </w:tcPr>
          <w:p w:rsidR="00802C6D" w:rsidRPr="00802C6D" w:rsidRDefault="00802C6D" w:rsidP="00802C6D">
            <w:pPr>
              <w:pStyle w:val="TAL"/>
              <w:rPr>
                <w:rFonts w:cs="Arial"/>
                <w:lang w:val="en-US"/>
              </w:rPr>
            </w:pPr>
            <w:r w:rsidRPr="00802C6D">
              <w:rPr>
                <w:rFonts w:cs="Arial"/>
                <w:color w:val="000000"/>
              </w:rPr>
              <w:t>mostrar/ocultar mi número</w:t>
            </w:r>
          </w:p>
        </w:tc>
        <w:tc>
          <w:tcPr>
            <w:tcW w:w="1525" w:type="dxa"/>
          </w:tcPr>
          <w:p w:rsidR="00802C6D" w:rsidRPr="00802C6D" w:rsidRDefault="00802C6D" w:rsidP="00802C6D">
            <w:pPr>
              <w:pStyle w:val="TAL"/>
              <w:rPr>
                <w:rFonts w:cs="Arial"/>
                <w:lang w:val="en-US"/>
              </w:rPr>
            </w:pPr>
          </w:p>
        </w:tc>
      </w:tr>
    </w:tbl>
    <w:p w:rsidR="000363BF" w:rsidRPr="00D31053" w:rsidRDefault="000363BF" w:rsidP="000363BF">
      <w:pPr>
        <w:rPr>
          <w:lang w:val="en-US"/>
        </w:rPr>
      </w:pPr>
    </w:p>
    <w:p w:rsidR="000363BF" w:rsidRPr="00ED33D8" w:rsidRDefault="000363BF" w:rsidP="000363BF">
      <w:pPr>
        <w:pStyle w:val="Rubrik3"/>
        <w:keepNext w:val="0"/>
        <w:keepLines w:val="0"/>
        <w:rPr>
          <w:lang w:eastAsia="en-GB"/>
        </w:rPr>
      </w:pPr>
      <w:bookmarkStart w:id="117" w:name="_Toc533154731"/>
      <w:r w:rsidRPr="00ED33D8">
        <w:rPr>
          <w:lang w:eastAsia="en-GB"/>
        </w:rPr>
        <w:t>6.4.6</w:t>
      </w:r>
      <w:r w:rsidRPr="00ED33D8">
        <w:rPr>
          <w:lang w:eastAsia="en-GB"/>
        </w:rPr>
        <w:tab/>
      </w:r>
      <w:r w:rsidR="00304F04">
        <w:rPr>
          <w:lang w:eastAsia="en-GB"/>
        </w:rPr>
        <w:t xml:space="preserve">Telephony services: </w:t>
      </w:r>
      <w:r w:rsidRPr="00ED33D8">
        <w:rPr>
          <w:lang w:eastAsia="en-GB"/>
        </w:rPr>
        <w:t>Data access and services</w:t>
      </w:r>
      <w:bookmarkEnd w:id="117"/>
    </w:p>
    <w:p w:rsidR="000363BF" w:rsidRPr="00D31053" w:rsidRDefault="000363BF" w:rsidP="000363BF">
      <w:pPr>
        <w:rPr>
          <w:lang w:val="en-US"/>
        </w:rPr>
      </w:pPr>
      <w:r w:rsidRPr="00D31053">
        <w:rPr>
          <w:lang w:val="en-US"/>
        </w:rPr>
        <w:t>This clause addresses the terminology related to data access and services in a mobile context of use.</w:t>
      </w:r>
    </w:p>
    <w:p w:rsidR="000363BF" w:rsidRPr="00D31053" w:rsidRDefault="000363BF" w:rsidP="000363BF">
      <w:pPr>
        <w:pStyle w:val="TH"/>
        <w:rPr>
          <w:lang w:val="en-US"/>
        </w:rPr>
      </w:pPr>
      <w:r w:rsidRPr="00D31053">
        <w:rPr>
          <w:lang w:val="en-US"/>
        </w:rPr>
        <w:t>Table </w:t>
      </w:r>
      <w:r w:rsidR="00C62EAE" w:rsidRPr="00D31053">
        <w:rPr>
          <w:lang w:val="en-US"/>
        </w:rPr>
        <w:t>1</w:t>
      </w:r>
      <w:r w:rsidR="00142FEE">
        <w:rPr>
          <w:lang w:val="en-US"/>
        </w:rPr>
        <w:t>9</w:t>
      </w:r>
      <w:r w:rsidRPr="00D31053">
        <w:rPr>
          <w:lang w:val="en-US"/>
        </w:rPr>
        <w:t>: Telephony services: Data access and services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802C6D" w:rsidTr="00B7132B">
        <w:trPr>
          <w:tblHeader/>
          <w:jc w:val="center"/>
        </w:trPr>
        <w:tc>
          <w:tcPr>
            <w:tcW w:w="619" w:type="dxa"/>
          </w:tcPr>
          <w:p w:rsidR="000363BF" w:rsidRPr="00802C6D" w:rsidRDefault="000363BF" w:rsidP="00B7132B">
            <w:pPr>
              <w:pStyle w:val="TAH"/>
              <w:keepNext w:val="0"/>
              <w:keepLines w:val="0"/>
              <w:rPr>
                <w:rFonts w:cs="Arial"/>
              </w:rPr>
            </w:pPr>
            <w:r w:rsidRPr="00802C6D">
              <w:rPr>
                <w:rFonts w:cs="Arial"/>
              </w:rPr>
              <w:t>Index</w:t>
            </w:r>
          </w:p>
        </w:tc>
        <w:tc>
          <w:tcPr>
            <w:tcW w:w="1243" w:type="dxa"/>
          </w:tcPr>
          <w:p w:rsidR="000363BF" w:rsidRPr="00802C6D" w:rsidRDefault="000363BF" w:rsidP="00B7132B">
            <w:pPr>
              <w:pStyle w:val="TAH"/>
              <w:keepNext w:val="0"/>
              <w:keepLines w:val="0"/>
              <w:rPr>
                <w:rFonts w:cs="Arial"/>
              </w:rPr>
            </w:pPr>
            <w:r w:rsidRPr="00802C6D">
              <w:rPr>
                <w:rFonts w:cs="Arial"/>
              </w:rPr>
              <w:t>Technical term</w:t>
            </w:r>
          </w:p>
        </w:tc>
        <w:tc>
          <w:tcPr>
            <w:tcW w:w="3163" w:type="dxa"/>
          </w:tcPr>
          <w:p w:rsidR="000363BF" w:rsidRPr="00802C6D" w:rsidRDefault="000363BF" w:rsidP="00B7132B">
            <w:pPr>
              <w:pStyle w:val="TAH"/>
              <w:keepNext w:val="0"/>
              <w:keepLines w:val="0"/>
              <w:rPr>
                <w:rFonts w:cs="Arial"/>
              </w:rPr>
            </w:pPr>
            <w:r w:rsidRPr="00802C6D">
              <w:rPr>
                <w:rFonts w:cs="Arial"/>
              </w:rPr>
              <w:t>Description</w:t>
            </w:r>
          </w:p>
        </w:tc>
        <w:tc>
          <w:tcPr>
            <w:tcW w:w="1525" w:type="dxa"/>
          </w:tcPr>
          <w:p w:rsidR="000363BF" w:rsidRPr="00802C6D" w:rsidRDefault="000363BF" w:rsidP="00B7132B">
            <w:pPr>
              <w:pStyle w:val="TAH"/>
              <w:keepNext w:val="0"/>
              <w:keepLines w:val="0"/>
              <w:rPr>
                <w:rFonts w:cs="Arial"/>
                <w:szCs w:val="18"/>
              </w:rPr>
            </w:pPr>
            <w:r w:rsidRPr="00802C6D">
              <w:rPr>
                <w:rFonts w:cs="Arial"/>
                <w:szCs w:val="18"/>
              </w:rPr>
              <w:t>English</w:t>
            </w:r>
          </w:p>
        </w:tc>
        <w:tc>
          <w:tcPr>
            <w:tcW w:w="1525" w:type="dxa"/>
          </w:tcPr>
          <w:p w:rsidR="000363BF" w:rsidRPr="00802C6D" w:rsidRDefault="000363BF" w:rsidP="00B7132B">
            <w:pPr>
              <w:pStyle w:val="TAH"/>
              <w:keepNext w:val="0"/>
              <w:keepLines w:val="0"/>
              <w:rPr>
                <w:rFonts w:cs="Arial"/>
              </w:rPr>
            </w:pPr>
            <w:r w:rsidRPr="00802C6D">
              <w:rPr>
                <w:rFonts w:cs="Arial"/>
              </w:rPr>
              <w:t>French</w:t>
            </w:r>
          </w:p>
        </w:tc>
        <w:tc>
          <w:tcPr>
            <w:tcW w:w="1525" w:type="dxa"/>
          </w:tcPr>
          <w:p w:rsidR="000363BF" w:rsidRPr="00802C6D" w:rsidRDefault="000363BF" w:rsidP="00B7132B">
            <w:pPr>
              <w:pStyle w:val="TAH"/>
              <w:keepNext w:val="0"/>
              <w:keepLines w:val="0"/>
              <w:rPr>
                <w:rFonts w:cs="Arial"/>
              </w:rPr>
            </w:pPr>
            <w:r w:rsidRPr="00802C6D">
              <w:rPr>
                <w:rFonts w:cs="Arial"/>
              </w:rPr>
              <w:t>German</w:t>
            </w:r>
          </w:p>
        </w:tc>
        <w:tc>
          <w:tcPr>
            <w:tcW w:w="1525" w:type="dxa"/>
          </w:tcPr>
          <w:p w:rsidR="000363BF" w:rsidRPr="00802C6D" w:rsidRDefault="000363BF" w:rsidP="00B7132B">
            <w:pPr>
              <w:pStyle w:val="TAH"/>
              <w:keepNext w:val="0"/>
              <w:keepLines w:val="0"/>
              <w:rPr>
                <w:rFonts w:cs="Arial"/>
              </w:rPr>
            </w:pPr>
            <w:r w:rsidRPr="00802C6D">
              <w:rPr>
                <w:rFonts w:cs="Arial"/>
              </w:rPr>
              <w:t>Italian</w:t>
            </w:r>
          </w:p>
        </w:tc>
        <w:tc>
          <w:tcPr>
            <w:tcW w:w="1525" w:type="dxa"/>
          </w:tcPr>
          <w:p w:rsidR="000363BF" w:rsidRPr="00802C6D" w:rsidRDefault="000363BF" w:rsidP="00B7132B">
            <w:pPr>
              <w:pStyle w:val="TAH"/>
              <w:keepNext w:val="0"/>
              <w:keepLines w:val="0"/>
              <w:rPr>
                <w:rFonts w:cs="Arial"/>
                <w:szCs w:val="18"/>
              </w:rPr>
            </w:pPr>
            <w:r w:rsidRPr="00802C6D">
              <w:rPr>
                <w:rFonts w:cs="Arial"/>
                <w:szCs w:val="18"/>
              </w:rPr>
              <w:t>Spanish</w:t>
            </w:r>
          </w:p>
        </w:tc>
        <w:tc>
          <w:tcPr>
            <w:tcW w:w="1525" w:type="dxa"/>
          </w:tcPr>
          <w:p w:rsidR="000363BF" w:rsidRPr="00802C6D" w:rsidRDefault="000363BF" w:rsidP="00B7132B">
            <w:pPr>
              <w:pStyle w:val="TAH"/>
              <w:keepNext w:val="0"/>
              <w:keepLines w:val="0"/>
              <w:rPr>
                <w:rFonts w:cs="Arial"/>
              </w:rPr>
            </w:pPr>
            <w:r w:rsidRPr="00802C6D">
              <w:rPr>
                <w:rFonts w:cs="Arial"/>
              </w:rPr>
              <w:t>Comment</w:t>
            </w:r>
          </w:p>
        </w:tc>
      </w:tr>
      <w:tr w:rsidR="00802C6D" w:rsidRPr="0043320A" w:rsidTr="00B7132B">
        <w:trPr>
          <w:jc w:val="center"/>
        </w:trPr>
        <w:tc>
          <w:tcPr>
            <w:tcW w:w="619" w:type="dxa"/>
          </w:tcPr>
          <w:p w:rsidR="00802C6D" w:rsidRPr="00802C6D" w:rsidRDefault="00802C6D" w:rsidP="00802C6D">
            <w:pPr>
              <w:pStyle w:val="TAL"/>
              <w:keepNext w:val="0"/>
              <w:keepLines w:val="0"/>
              <w:rPr>
                <w:rFonts w:cs="Arial"/>
                <w:szCs w:val="18"/>
              </w:rPr>
            </w:pPr>
          </w:p>
        </w:tc>
        <w:tc>
          <w:tcPr>
            <w:tcW w:w="1243" w:type="dxa"/>
          </w:tcPr>
          <w:p w:rsidR="00802C6D" w:rsidRPr="00802C6D" w:rsidRDefault="00802C6D" w:rsidP="00802C6D">
            <w:pPr>
              <w:pStyle w:val="TAL"/>
              <w:rPr>
                <w:rFonts w:cs="Arial"/>
                <w:b/>
              </w:rPr>
            </w:pPr>
            <w:r w:rsidRPr="00802C6D">
              <w:rPr>
                <w:rFonts w:cs="Arial"/>
                <w:b/>
              </w:rPr>
              <w:t>personal hotspot</w:t>
            </w:r>
          </w:p>
        </w:tc>
        <w:tc>
          <w:tcPr>
            <w:tcW w:w="3163" w:type="dxa"/>
          </w:tcPr>
          <w:p w:rsidR="00802C6D" w:rsidRPr="00802C6D" w:rsidRDefault="00802C6D" w:rsidP="00802C6D">
            <w:pPr>
              <w:pStyle w:val="TAL"/>
              <w:rPr>
                <w:rFonts w:cs="Arial"/>
                <w:lang w:val="en-US"/>
              </w:rPr>
            </w:pPr>
            <w:r w:rsidRPr="00802C6D">
              <w:rPr>
                <w:rFonts w:cs="Arial"/>
                <w:lang w:val="en-US"/>
              </w:rPr>
              <w:t xml:space="preserve">Sharing of mobile data access between </w:t>
            </w:r>
            <w:r w:rsidR="001D41AC">
              <w:rPr>
                <w:rFonts w:cs="Arial"/>
                <w:lang w:val="en-US"/>
              </w:rPr>
              <w:t xml:space="preserve">mobile </w:t>
            </w:r>
            <w:r w:rsidRPr="00802C6D">
              <w:rPr>
                <w:rFonts w:cs="Arial"/>
                <w:lang w:val="en-US"/>
              </w:rPr>
              <w:t>devices or users by creating a personal broadcasting hotspot that also serves as an access point.</w:t>
            </w:r>
          </w:p>
        </w:tc>
        <w:tc>
          <w:tcPr>
            <w:tcW w:w="1525" w:type="dxa"/>
          </w:tcPr>
          <w:p w:rsidR="00802C6D" w:rsidRPr="00802C6D" w:rsidRDefault="00802C6D" w:rsidP="00802C6D">
            <w:pPr>
              <w:pStyle w:val="TAL"/>
              <w:rPr>
                <w:rFonts w:cs="Arial"/>
                <w:lang w:val="en-US"/>
              </w:rPr>
            </w:pPr>
            <w:r w:rsidRPr="00802C6D">
              <w:rPr>
                <w:rFonts w:cs="Arial"/>
                <w:color w:val="000000"/>
              </w:rPr>
              <w:t>(personal, mobile) hotspot</w:t>
            </w:r>
          </w:p>
        </w:tc>
        <w:tc>
          <w:tcPr>
            <w:tcW w:w="1525" w:type="dxa"/>
          </w:tcPr>
          <w:p w:rsidR="00802C6D" w:rsidRPr="00802C6D" w:rsidRDefault="00802C6D" w:rsidP="00802C6D">
            <w:pPr>
              <w:pStyle w:val="TAL"/>
              <w:rPr>
                <w:rFonts w:cs="Arial"/>
                <w:lang w:val="en-US"/>
              </w:rPr>
            </w:pPr>
            <w:r w:rsidRPr="00802C6D">
              <w:rPr>
                <w:rFonts w:cs="Arial"/>
                <w:color w:val="000000"/>
              </w:rPr>
              <w:t>hotspot</w:t>
            </w:r>
          </w:p>
        </w:tc>
        <w:tc>
          <w:tcPr>
            <w:tcW w:w="1525" w:type="dxa"/>
          </w:tcPr>
          <w:p w:rsidR="00802C6D" w:rsidRPr="00802C6D" w:rsidRDefault="00B1457B" w:rsidP="00802C6D">
            <w:pPr>
              <w:pStyle w:val="TAL"/>
              <w:rPr>
                <w:rFonts w:cs="Arial"/>
                <w:lang w:val="en-US"/>
              </w:rPr>
            </w:pPr>
            <w:r>
              <w:rPr>
                <w:rFonts w:cs="Arial"/>
                <w:lang w:val="en-US"/>
              </w:rPr>
              <w:t>mobiler Hotspot</w:t>
            </w:r>
          </w:p>
        </w:tc>
        <w:tc>
          <w:tcPr>
            <w:tcW w:w="1525" w:type="dxa"/>
          </w:tcPr>
          <w:p w:rsidR="00802C6D" w:rsidRPr="00802C6D" w:rsidRDefault="00802C6D" w:rsidP="00802C6D">
            <w:pPr>
              <w:pStyle w:val="TAL"/>
              <w:rPr>
                <w:rFonts w:cs="Arial"/>
                <w:lang w:val="en-US"/>
              </w:rPr>
            </w:pPr>
            <w:r w:rsidRPr="00802C6D">
              <w:rPr>
                <w:rFonts w:cs="Arial"/>
                <w:color w:val="000000"/>
              </w:rPr>
              <w:t>hotspot mobile</w:t>
            </w:r>
          </w:p>
        </w:tc>
        <w:tc>
          <w:tcPr>
            <w:tcW w:w="1525" w:type="dxa"/>
          </w:tcPr>
          <w:p w:rsidR="00802C6D" w:rsidRPr="00802C6D" w:rsidRDefault="009C473A" w:rsidP="009C473A">
            <w:pPr>
              <w:pStyle w:val="TAL"/>
              <w:rPr>
                <w:rFonts w:cs="Arial"/>
                <w:lang w:val="en-US"/>
              </w:rPr>
            </w:pPr>
            <w:r w:rsidRPr="009C473A">
              <w:rPr>
                <w:rFonts w:cs="Arial"/>
                <w:color w:val="000000"/>
              </w:rPr>
              <w:t>compartir la conexión a internet mediante Wi-Fi; convertir el teléf</w:t>
            </w:r>
            <w:r>
              <w:rPr>
                <w:rFonts w:cs="Arial"/>
                <w:color w:val="000000"/>
              </w:rPr>
              <w:t>ono en un punto de acceso Wi-Fi</w:t>
            </w:r>
          </w:p>
        </w:tc>
        <w:tc>
          <w:tcPr>
            <w:tcW w:w="1525" w:type="dxa"/>
          </w:tcPr>
          <w:p w:rsidR="00802C6D" w:rsidRPr="00802C6D" w:rsidRDefault="009C473A" w:rsidP="00802C6D">
            <w:pPr>
              <w:pStyle w:val="TAL"/>
              <w:rPr>
                <w:rFonts w:cs="Arial"/>
                <w:lang w:val="en-US"/>
              </w:rPr>
            </w:pPr>
            <w:r w:rsidRPr="007C0E1E">
              <w:rPr>
                <w:rFonts w:cs="Arial"/>
                <w:color w:val="000000"/>
                <w:lang w:val="en-US"/>
              </w:rPr>
              <w:t>already covered in general terms section</w:t>
            </w:r>
          </w:p>
        </w:tc>
      </w:tr>
      <w:tr w:rsidR="00802C6D" w:rsidRPr="00802C6D" w:rsidTr="00B7132B">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02C6D">
            <w:pPr>
              <w:pStyle w:val="TAL"/>
              <w:rPr>
                <w:rFonts w:cs="Arial"/>
                <w:b/>
              </w:rPr>
            </w:pPr>
            <w:r w:rsidRPr="00802C6D">
              <w:rPr>
                <w:rFonts w:cs="Arial"/>
                <w:b/>
              </w:rPr>
              <w:t>social care alarm</w:t>
            </w:r>
          </w:p>
        </w:tc>
        <w:tc>
          <w:tcPr>
            <w:tcW w:w="3163" w:type="dxa"/>
          </w:tcPr>
          <w:p w:rsidR="00802C6D" w:rsidRPr="00802C6D" w:rsidRDefault="00802C6D" w:rsidP="00802C6D">
            <w:pPr>
              <w:pStyle w:val="TAL"/>
              <w:rPr>
                <w:rFonts w:cs="Arial"/>
                <w:lang w:val="en-US"/>
              </w:rPr>
            </w:pPr>
            <w:r w:rsidRPr="00802C6D">
              <w:rPr>
                <w:rFonts w:cs="Arial"/>
                <w:lang w:val="en-US"/>
              </w:rPr>
              <w:t xml:space="preserve">A service to request assistance on a single key press </w:t>
            </w:r>
            <w:r w:rsidR="001D41AC">
              <w:rPr>
                <w:rFonts w:cs="Arial"/>
                <w:lang w:val="en-US"/>
              </w:rPr>
              <w:t xml:space="preserve">from a mobile device </w:t>
            </w:r>
            <w:r w:rsidRPr="00802C6D">
              <w:rPr>
                <w:rFonts w:cs="Arial"/>
                <w:lang w:val="en-US"/>
              </w:rPr>
              <w:t>(typically provided to older people living alone).</w:t>
            </w:r>
          </w:p>
        </w:tc>
        <w:tc>
          <w:tcPr>
            <w:tcW w:w="1525" w:type="dxa"/>
          </w:tcPr>
          <w:p w:rsidR="00802C6D" w:rsidRPr="00802C6D" w:rsidRDefault="00802C6D" w:rsidP="00802C6D">
            <w:pPr>
              <w:pStyle w:val="TAL"/>
              <w:rPr>
                <w:rFonts w:cs="Arial"/>
                <w:lang w:val="en-US"/>
              </w:rPr>
            </w:pPr>
            <w:r w:rsidRPr="007C0E1E">
              <w:rPr>
                <w:rFonts w:cs="Arial"/>
                <w:color w:val="000000"/>
                <w:lang w:val="en-US"/>
              </w:rPr>
              <w:t>red button, alarm key (upcoming service)</w:t>
            </w:r>
          </w:p>
        </w:tc>
        <w:tc>
          <w:tcPr>
            <w:tcW w:w="1525" w:type="dxa"/>
          </w:tcPr>
          <w:p w:rsidR="00802C6D" w:rsidRPr="00802C6D" w:rsidRDefault="00802C6D" w:rsidP="00802C6D">
            <w:pPr>
              <w:pStyle w:val="TAL"/>
              <w:rPr>
                <w:rFonts w:cs="Arial"/>
                <w:lang w:val="en-US"/>
              </w:rPr>
            </w:pPr>
            <w:r w:rsidRPr="00802C6D">
              <w:rPr>
                <w:rFonts w:cs="Arial"/>
                <w:color w:val="000000"/>
              </w:rPr>
              <w:t xml:space="preserve">appel d'urgence </w:t>
            </w:r>
          </w:p>
        </w:tc>
        <w:tc>
          <w:tcPr>
            <w:tcW w:w="1525" w:type="dxa"/>
          </w:tcPr>
          <w:p w:rsidR="00802C6D" w:rsidRPr="00802C6D" w:rsidRDefault="00B1457B" w:rsidP="00802C6D">
            <w:pPr>
              <w:pStyle w:val="TAL"/>
              <w:rPr>
                <w:rFonts w:cs="Arial"/>
                <w:lang w:val="en-US"/>
              </w:rPr>
            </w:pPr>
            <w:r>
              <w:rPr>
                <w:rFonts w:cs="Arial"/>
                <w:lang w:val="en-US"/>
              </w:rPr>
              <w:t>Notruf</w:t>
            </w:r>
          </w:p>
        </w:tc>
        <w:tc>
          <w:tcPr>
            <w:tcW w:w="1525" w:type="dxa"/>
          </w:tcPr>
          <w:p w:rsidR="00802C6D" w:rsidRPr="00802C6D" w:rsidRDefault="00802C6D" w:rsidP="00802C6D">
            <w:pPr>
              <w:pStyle w:val="TAL"/>
              <w:rPr>
                <w:rFonts w:cs="Arial"/>
                <w:lang w:val="en-US"/>
              </w:rPr>
            </w:pPr>
            <w:r w:rsidRPr="00802C6D">
              <w:rPr>
                <w:rFonts w:cs="Arial"/>
                <w:color w:val="000000"/>
              </w:rPr>
              <w:t>pulsante d'emergenza</w:t>
            </w:r>
          </w:p>
        </w:tc>
        <w:tc>
          <w:tcPr>
            <w:tcW w:w="1525" w:type="dxa"/>
          </w:tcPr>
          <w:p w:rsidR="00802C6D" w:rsidRPr="00802C6D" w:rsidRDefault="009C473A" w:rsidP="00802C6D">
            <w:pPr>
              <w:pStyle w:val="TAL"/>
              <w:rPr>
                <w:rFonts w:cs="Arial"/>
                <w:lang w:val="en-US"/>
              </w:rPr>
            </w:pPr>
            <w:r w:rsidRPr="009C473A">
              <w:rPr>
                <w:rFonts w:cs="Arial"/>
                <w:color w:val="000000"/>
              </w:rPr>
              <w:t>llamada de emergencia</w:t>
            </w:r>
          </w:p>
        </w:tc>
        <w:tc>
          <w:tcPr>
            <w:tcW w:w="1525" w:type="dxa"/>
          </w:tcPr>
          <w:p w:rsidR="00802C6D" w:rsidRPr="00802C6D" w:rsidRDefault="00802C6D" w:rsidP="00802C6D">
            <w:pPr>
              <w:pStyle w:val="TAL"/>
              <w:rPr>
                <w:rFonts w:cs="Arial"/>
                <w:lang w:val="en-US"/>
              </w:rPr>
            </w:pPr>
          </w:p>
        </w:tc>
      </w:tr>
      <w:tr w:rsidR="00802C6D" w:rsidRPr="0043320A" w:rsidTr="00B7132B">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02C6D">
            <w:pPr>
              <w:pStyle w:val="TAL"/>
              <w:rPr>
                <w:rFonts w:cs="Arial"/>
                <w:b/>
              </w:rPr>
            </w:pPr>
            <w:r w:rsidRPr="00802C6D">
              <w:rPr>
                <w:rFonts w:cs="Arial"/>
                <w:b/>
              </w:rPr>
              <w:t>man down, fall detection</w:t>
            </w:r>
          </w:p>
        </w:tc>
        <w:tc>
          <w:tcPr>
            <w:tcW w:w="3163" w:type="dxa"/>
          </w:tcPr>
          <w:p w:rsidR="00802C6D" w:rsidRPr="00802C6D" w:rsidRDefault="00802C6D" w:rsidP="00802C6D">
            <w:pPr>
              <w:pStyle w:val="TAL"/>
              <w:rPr>
                <w:rFonts w:cs="Arial"/>
                <w:lang w:val="en-US"/>
              </w:rPr>
            </w:pPr>
            <w:r w:rsidRPr="00802C6D">
              <w:rPr>
                <w:rFonts w:cs="Arial"/>
                <w:lang w:val="en-US"/>
              </w:rPr>
              <w:t xml:space="preserve">A </w:t>
            </w:r>
            <w:r w:rsidR="001D41AC">
              <w:rPr>
                <w:rFonts w:cs="Arial"/>
                <w:lang w:val="en-US"/>
              </w:rPr>
              <w:t xml:space="preserve">mobile device </w:t>
            </w:r>
            <w:r w:rsidRPr="00802C6D">
              <w:rPr>
                <w:rFonts w:cs="Arial"/>
                <w:lang w:val="en-US"/>
              </w:rPr>
              <w:t>feature used by guards and inspection staff, triggering an alarm due to the lack of movement for a pre-set time</w:t>
            </w:r>
          </w:p>
        </w:tc>
        <w:tc>
          <w:tcPr>
            <w:tcW w:w="1525" w:type="dxa"/>
          </w:tcPr>
          <w:p w:rsidR="00802C6D" w:rsidRPr="00802C6D" w:rsidRDefault="00802C6D" w:rsidP="00802C6D">
            <w:pPr>
              <w:pStyle w:val="TAL"/>
              <w:rPr>
                <w:rFonts w:cs="Arial"/>
                <w:lang w:val="en-US"/>
              </w:rPr>
            </w:pPr>
            <w:r w:rsidRPr="007C0E1E">
              <w:rPr>
                <w:rFonts w:cs="Arial"/>
                <w:color w:val="000000"/>
                <w:lang w:val="en-US"/>
              </w:rPr>
              <w:t>man down, hard fall (upcoming applications)</w:t>
            </w:r>
          </w:p>
        </w:tc>
        <w:tc>
          <w:tcPr>
            <w:tcW w:w="1525" w:type="dxa"/>
          </w:tcPr>
          <w:p w:rsidR="00802C6D" w:rsidRPr="007C0E1E" w:rsidRDefault="00802C6D" w:rsidP="00802C6D">
            <w:pPr>
              <w:pStyle w:val="TAL"/>
              <w:rPr>
                <w:rFonts w:cs="Arial"/>
                <w:color w:val="000000" w:themeColor="text1"/>
                <w:lang w:val="en-US"/>
              </w:rPr>
            </w:pPr>
            <w:r w:rsidRPr="007C0E1E">
              <w:rPr>
                <w:rFonts w:cs="Arial"/>
                <w:color w:val="000000" w:themeColor="text1"/>
                <w:lang w:val="en-US"/>
              </w:rPr>
              <w:t xml:space="preserve">chute brutale </w:t>
            </w:r>
            <w:r w:rsidRPr="007C0E1E">
              <w:rPr>
                <w:rFonts w:cs="Arial"/>
                <w:i/>
                <w:color w:val="000000" w:themeColor="text1"/>
                <w:lang w:val="en-US"/>
              </w:rPr>
              <w:t xml:space="preserve">(this term is used for telealarm)I </w:t>
            </w:r>
            <w:r w:rsidR="00B40C59" w:rsidRPr="007C0E1E">
              <w:rPr>
                <w:rFonts w:cs="Arial"/>
                <w:i/>
                <w:color w:val="000000" w:themeColor="text1"/>
                <w:lang w:val="en-US"/>
              </w:rPr>
              <w:t>A</w:t>
            </w:r>
            <w:r w:rsidRPr="007C0E1E">
              <w:rPr>
                <w:rFonts w:cs="Arial"/>
                <w:i/>
                <w:color w:val="000000" w:themeColor="text1"/>
                <w:lang w:val="en-US"/>
              </w:rPr>
              <w:t>gree that the concept has to be clarified.</w:t>
            </w:r>
            <w:r w:rsidRPr="007C0E1E">
              <w:rPr>
                <w:rFonts w:cs="Arial"/>
                <w:color w:val="000000" w:themeColor="text1"/>
                <w:lang w:val="en-US"/>
              </w:rPr>
              <w:t xml:space="preserve"> </w:t>
            </w:r>
          </w:p>
        </w:tc>
        <w:tc>
          <w:tcPr>
            <w:tcW w:w="1525" w:type="dxa"/>
          </w:tcPr>
          <w:p w:rsidR="00802C6D" w:rsidRPr="00802C6D" w:rsidRDefault="00B1457B" w:rsidP="00802C6D">
            <w:pPr>
              <w:pStyle w:val="TAL"/>
              <w:rPr>
                <w:rFonts w:cs="Arial"/>
                <w:lang w:val="en-US"/>
              </w:rPr>
            </w:pPr>
            <w:r>
              <w:rPr>
                <w:rFonts w:cs="Arial"/>
                <w:lang w:val="en-US"/>
              </w:rPr>
              <w:t>Sturzerkennung</w:t>
            </w:r>
          </w:p>
        </w:tc>
        <w:tc>
          <w:tcPr>
            <w:tcW w:w="1525" w:type="dxa"/>
          </w:tcPr>
          <w:p w:rsidR="00802C6D" w:rsidRPr="00802C6D" w:rsidRDefault="00802C6D" w:rsidP="00802C6D">
            <w:pPr>
              <w:pStyle w:val="TAL"/>
              <w:rPr>
                <w:rFonts w:cs="Arial"/>
                <w:lang w:val="en-US"/>
              </w:rPr>
            </w:pPr>
            <w:r w:rsidRPr="007C0E1E">
              <w:rPr>
                <w:rFonts w:cs="Arial"/>
                <w:lang w:val="en-US"/>
              </w:rPr>
              <w:t>uomo a terra</w:t>
            </w:r>
            <w:r w:rsidRPr="007C0E1E">
              <w:rPr>
                <w:rFonts w:cs="Arial"/>
                <w:color w:val="FF0000"/>
                <w:lang w:val="en-US"/>
              </w:rPr>
              <w:br/>
            </w:r>
            <w:r w:rsidRPr="007C0E1E">
              <w:rPr>
                <w:rFonts w:cs="Arial"/>
                <w:color w:val="000000" w:themeColor="text1"/>
                <w:lang w:val="en-US"/>
              </w:rPr>
              <w:t>(</w:t>
            </w:r>
            <w:r w:rsidRPr="007C0E1E">
              <w:rPr>
                <w:rFonts w:cs="Arial"/>
                <w:i/>
                <w:color w:val="000000" w:themeColor="text1"/>
                <w:lang w:val="en-US"/>
              </w:rPr>
              <w:t>the term is available in italian - and also defined by law - but not really used in common language)</w:t>
            </w:r>
          </w:p>
        </w:tc>
        <w:tc>
          <w:tcPr>
            <w:tcW w:w="1525" w:type="dxa"/>
          </w:tcPr>
          <w:p w:rsidR="00802C6D" w:rsidRPr="00802C6D" w:rsidRDefault="009C473A" w:rsidP="00802C6D">
            <w:pPr>
              <w:pStyle w:val="TAL"/>
              <w:rPr>
                <w:rFonts w:cs="Arial"/>
                <w:lang w:val="en-US"/>
              </w:rPr>
            </w:pPr>
            <w:r w:rsidRPr="009C473A">
              <w:rPr>
                <w:rFonts w:cs="Arial"/>
                <w:lang w:val="en-US"/>
              </w:rPr>
              <w:t>detección de caídas</w:t>
            </w:r>
          </w:p>
        </w:tc>
        <w:tc>
          <w:tcPr>
            <w:tcW w:w="1525" w:type="dxa"/>
          </w:tcPr>
          <w:p w:rsidR="00802C6D" w:rsidRPr="00802C6D" w:rsidRDefault="009C473A" w:rsidP="00802C6D">
            <w:pPr>
              <w:pStyle w:val="TAL"/>
              <w:rPr>
                <w:rFonts w:cs="Arial"/>
                <w:lang w:val="en-US"/>
              </w:rPr>
            </w:pPr>
            <w:r w:rsidRPr="009C473A">
              <w:rPr>
                <w:rFonts w:cs="Arial"/>
                <w:lang w:val="en-US"/>
              </w:rPr>
              <w:t>(not implemented in the mobille checked)</w:t>
            </w:r>
          </w:p>
        </w:tc>
      </w:tr>
      <w:tr w:rsidR="00802C6D" w:rsidRPr="00802C6D" w:rsidTr="00B7132B">
        <w:trPr>
          <w:jc w:val="center"/>
        </w:trPr>
        <w:tc>
          <w:tcPr>
            <w:tcW w:w="619" w:type="dxa"/>
          </w:tcPr>
          <w:p w:rsidR="00802C6D" w:rsidRPr="00802C6D" w:rsidRDefault="00802C6D" w:rsidP="00802C6D">
            <w:pPr>
              <w:pStyle w:val="TAL"/>
              <w:keepNext w:val="0"/>
              <w:keepLines w:val="0"/>
              <w:rPr>
                <w:rFonts w:cs="Arial"/>
                <w:szCs w:val="18"/>
                <w:lang w:val="en-US"/>
              </w:rPr>
            </w:pPr>
          </w:p>
        </w:tc>
        <w:tc>
          <w:tcPr>
            <w:tcW w:w="1243" w:type="dxa"/>
          </w:tcPr>
          <w:p w:rsidR="00802C6D" w:rsidRPr="00802C6D" w:rsidRDefault="00802C6D" w:rsidP="00802C6D">
            <w:pPr>
              <w:pStyle w:val="TAL"/>
              <w:rPr>
                <w:rFonts w:cs="Arial"/>
                <w:b/>
              </w:rPr>
            </w:pPr>
            <w:r w:rsidRPr="00802C6D">
              <w:rPr>
                <w:rFonts w:cs="Arial"/>
                <w:b/>
              </w:rPr>
              <w:t>no data access</w:t>
            </w:r>
          </w:p>
        </w:tc>
        <w:tc>
          <w:tcPr>
            <w:tcW w:w="3163" w:type="dxa"/>
          </w:tcPr>
          <w:p w:rsidR="00802C6D" w:rsidRPr="00802C6D" w:rsidRDefault="00802C6D" w:rsidP="00802C6D">
            <w:pPr>
              <w:pStyle w:val="TAL"/>
              <w:rPr>
                <w:rFonts w:cs="Arial"/>
                <w:lang w:val="en-US"/>
              </w:rPr>
            </w:pPr>
            <w:r w:rsidRPr="00802C6D">
              <w:rPr>
                <w:rFonts w:cs="Arial"/>
                <w:lang w:val="en-US"/>
              </w:rPr>
              <w:t xml:space="preserve">Mobile </w:t>
            </w:r>
            <w:r w:rsidR="001D41AC">
              <w:rPr>
                <w:rFonts w:cs="Arial"/>
                <w:lang w:val="en-US"/>
              </w:rPr>
              <w:t xml:space="preserve">device mobile </w:t>
            </w:r>
            <w:r w:rsidRPr="00802C6D">
              <w:rPr>
                <w:rFonts w:cs="Arial"/>
                <w:lang w:val="en-US"/>
              </w:rPr>
              <w:t>data access unavailable (typically due to lack of network coverage</w:t>
            </w:r>
            <w:r w:rsidR="001D41AC">
              <w:rPr>
                <w:rFonts w:cs="Arial"/>
                <w:lang w:val="en-US"/>
              </w:rPr>
              <w:t>,</w:t>
            </w:r>
            <w:r w:rsidRPr="00802C6D">
              <w:rPr>
                <w:rFonts w:cs="Arial"/>
                <w:lang w:val="en-US"/>
              </w:rPr>
              <w:t xml:space="preserve"> or technical failure).</w:t>
            </w:r>
          </w:p>
        </w:tc>
        <w:tc>
          <w:tcPr>
            <w:tcW w:w="1525" w:type="dxa"/>
          </w:tcPr>
          <w:p w:rsidR="00802C6D" w:rsidRPr="00802C6D" w:rsidRDefault="00802C6D" w:rsidP="00802C6D">
            <w:pPr>
              <w:pStyle w:val="TAL"/>
              <w:rPr>
                <w:rFonts w:cs="Arial"/>
                <w:lang w:val="en-US"/>
              </w:rPr>
            </w:pPr>
            <w:r w:rsidRPr="007C0E1E">
              <w:rPr>
                <w:rFonts w:cs="Arial"/>
                <w:color w:val="000000"/>
                <w:lang w:val="en-US"/>
              </w:rPr>
              <w:t>no service, no data access, no Internet access</w:t>
            </w:r>
          </w:p>
        </w:tc>
        <w:tc>
          <w:tcPr>
            <w:tcW w:w="1525" w:type="dxa"/>
          </w:tcPr>
          <w:p w:rsidR="00802C6D" w:rsidRPr="007C0E1E" w:rsidRDefault="00802C6D" w:rsidP="00802C6D">
            <w:pPr>
              <w:pStyle w:val="TAL"/>
              <w:rPr>
                <w:rFonts w:cs="Arial"/>
              </w:rPr>
            </w:pPr>
            <w:r w:rsidRPr="00802C6D">
              <w:rPr>
                <w:rFonts w:cs="Arial"/>
                <w:color w:val="000000"/>
              </w:rPr>
              <w:t>pas de service, pas d'accès données, pas d'accès internet</w:t>
            </w:r>
          </w:p>
        </w:tc>
        <w:tc>
          <w:tcPr>
            <w:tcW w:w="1525" w:type="dxa"/>
          </w:tcPr>
          <w:p w:rsidR="00802C6D" w:rsidRPr="00802C6D" w:rsidRDefault="00B1457B" w:rsidP="00802C6D">
            <w:pPr>
              <w:pStyle w:val="TAL"/>
              <w:rPr>
                <w:rFonts w:cs="Arial"/>
                <w:lang w:val="en-US"/>
              </w:rPr>
            </w:pPr>
            <w:r>
              <w:rPr>
                <w:rFonts w:cs="Arial"/>
                <w:lang w:val="en-US"/>
              </w:rPr>
              <w:t>kein Netz; keine Datenverbindung</w:t>
            </w:r>
          </w:p>
        </w:tc>
        <w:tc>
          <w:tcPr>
            <w:tcW w:w="1525" w:type="dxa"/>
          </w:tcPr>
          <w:p w:rsidR="00802C6D" w:rsidRPr="00802C6D" w:rsidRDefault="00802C6D" w:rsidP="00802C6D">
            <w:pPr>
              <w:pStyle w:val="TAL"/>
              <w:rPr>
                <w:rFonts w:cs="Arial"/>
                <w:lang w:val="en-US"/>
              </w:rPr>
            </w:pPr>
            <w:r w:rsidRPr="007C0E1E">
              <w:rPr>
                <w:rFonts w:cs="Arial"/>
                <w:color w:val="000000"/>
                <w:lang w:val="en-US"/>
              </w:rPr>
              <w:t>nessun servizio;  nessun accesso internet</w:t>
            </w:r>
          </w:p>
        </w:tc>
        <w:tc>
          <w:tcPr>
            <w:tcW w:w="1525" w:type="dxa"/>
          </w:tcPr>
          <w:p w:rsidR="00802C6D" w:rsidRPr="00802C6D" w:rsidRDefault="009C473A" w:rsidP="00802C6D">
            <w:pPr>
              <w:pStyle w:val="TAL"/>
              <w:rPr>
                <w:rFonts w:cs="Arial"/>
                <w:lang w:val="en-US"/>
              </w:rPr>
            </w:pPr>
            <w:r w:rsidRPr="009C473A">
              <w:rPr>
                <w:rFonts w:cs="Arial"/>
                <w:color w:val="000000"/>
              </w:rPr>
              <w:t>sin acceso a datos</w:t>
            </w:r>
          </w:p>
        </w:tc>
        <w:tc>
          <w:tcPr>
            <w:tcW w:w="1525" w:type="dxa"/>
          </w:tcPr>
          <w:p w:rsidR="00802C6D" w:rsidRPr="00802C6D" w:rsidRDefault="00802C6D" w:rsidP="00802C6D">
            <w:pPr>
              <w:pStyle w:val="TAL"/>
              <w:rPr>
                <w:rFonts w:cs="Arial"/>
                <w:lang w:val="en-US"/>
              </w:rPr>
            </w:pPr>
          </w:p>
        </w:tc>
      </w:tr>
    </w:tbl>
    <w:p w:rsidR="000363BF" w:rsidRPr="00981B5B" w:rsidRDefault="000363BF" w:rsidP="000363BF">
      <w:pPr>
        <w:rPr>
          <w:lang w:val="en-US"/>
        </w:rPr>
      </w:pPr>
    </w:p>
    <w:p w:rsidR="000363BF" w:rsidRPr="00ED33D8" w:rsidRDefault="000363BF" w:rsidP="00D720B5">
      <w:pPr>
        <w:pStyle w:val="Rubrik3"/>
        <w:rPr>
          <w:lang w:eastAsia="en-GB"/>
        </w:rPr>
      </w:pPr>
      <w:bookmarkStart w:id="118" w:name="_Toc533154732"/>
      <w:r w:rsidRPr="00ED33D8">
        <w:rPr>
          <w:lang w:eastAsia="en-GB"/>
        </w:rPr>
        <w:t>6.4.7</w:t>
      </w:r>
      <w:r w:rsidRPr="00ED33D8">
        <w:rPr>
          <w:lang w:eastAsia="en-GB"/>
        </w:rPr>
        <w:tab/>
      </w:r>
      <w:r w:rsidRPr="00B25350">
        <w:rPr>
          <w:color w:val="008000"/>
          <w:lang w:eastAsia="en-GB"/>
        </w:rPr>
        <w:t>IP</w:t>
      </w:r>
      <w:r w:rsidRPr="00ED33D8">
        <w:rPr>
          <w:lang w:eastAsia="en-GB"/>
        </w:rPr>
        <w:t xml:space="preserve"> telephony</w:t>
      </w:r>
      <w:bookmarkEnd w:id="118"/>
    </w:p>
    <w:p w:rsidR="000363BF" w:rsidRPr="00D31053" w:rsidRDefault="000363BF" w:rsidP="000363BF">
      <w:pPr>
        <w:rPr>
          <w:lang w:val="en-US"/>
        </w:rPr>
      </w:pPr>
      <w:r w:rsidRPr="00D31053">
        <w:rPr>
          <w:lang w:val="en-US"/>
        </w:rPr>
        <w:t>The current clause addresses terms related to internet protocol (TCP-</w:t>
      </w:r>
      <w:r w:rsidRPr="00D31053">
        <w:rPr>
          <w:color w:val="008000"/>
          <w:lang w:val="en-US"/>
        </w:rPr>
        <w:t>IP</w:t>
      </w:r>
      <w:r w:rsidRPr="00D31053">
        <w:rPr>
          <w:lang w:val="en-US"/>
        </w:rPr>
        <w:t>-based) telephony.</w:t>
      </w:r>
    </w:p>
    <w:p w:rsidR="000363BF" w:rsidRPr="00ED33D8" w:rsidRDefault="000363BF" w:rsidP="000363BF">
      <w:pPr>
        <w:pStyle w:val="TH"/>
      </w:pPr>
      <w:r w:rsidRPr="00ED33D8">
        <w:t>Table </w:t>
      </w:r>
      <w:r w:rsidR="00142FEE">
        <w:t>20</w:t>
      </w:r>
      <w:r w:rsidRPr="00ED33D8">
        <w:t xml:space="preserve">: </w:t>
      </w:r>
      <w:r w:rsidRPr="00B25350">
        <w:rPr>
          <w:color w:val="008000"/>
        </w:rPr>
        <w:t>IP</w:t>
      </w:r>
      <w:r w:rsidRPr="00ED33D8">
        <w:t xml:space="preserve"> telephony</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3D5FB9" w:rsidTr="00B7132B">
        <w:trPr>
          <w:tblHeader/>
          <w:jc w:val="center"/>
        </w:trPr>
        <w:tc>
          <w:tcPr>
            <w:tcW w:w="619" w:type="dxa"/>
          </w:tcPr>
          <w:p w:rsidR="000363BF" w:rsidRPr="003D5FB9" w:rsidRDefault="000363BF" w:rsidP="00B7132B">
            <w:pPr>
              <w:pStyle w:val="TAH"/>
              <w:keepNext w:val="0"/>
              <w:keepLines w:val="0"/>
              <w:rPr>
                <w:rFonts w:cs="Arial"/>
              </w:rPr>
            </w:pPr>
            <w:r w:rsidRPr="003D5FB9">
              <w:rPr>
                <w:rFonts w:cs="Arial"/>
              </w:rPr>
              <w:t>Index</w:t>
            </w:r>
          </w:p>
        </w:tc>
        <w:tc>
          <w:tcPr>
            <w:tcW w:w="1243" w:type="dxa"/>
          </w:tcPr>
          <w:p w:rsidR="000363BF" w:rsidRPr="003D5FB9" w:rsidRDefault="000363BF" w:rsidP="00B7132B">
            <w:pPr>
              <w:pStyle w:val="TAH"/>
              <w:keepNext w:val="0"/>
              <w:keepLines w:val="0"/>
              <w:rPr>
                <w:rFonts w:cs="Arial"/>
              </w:rPr>
            </w:pPr>
            <w:r w:rsidRPr="003D5FB9">
              <w:rPr>
                <w:rFonts w:cs="Arial"/>
              </w:rPr>
              <w:t>Technical term</w:t>
            </w:r>
          </w:p>
        </w:tc>
        <w:tc>
          <w:tcPr>
            <w:tcW w:w="3163" w:type="dxa"/>
          </w:tcPr>
          <w:p w:rsidR="000363BF" w:rsidRPr="003D5FB9" w:rsidRDefault="000363BF" w:rsidP="00B7132B">
            <w:pPr>
              <w:pStyle w:val="TAH"/>
              <w:keepNext w:val="0"/>
              <w:keepLines w:val="0"/>
              <w:rPr>
                <w:rFonts w:cs="Arial"/>
              </w:rPr>
            </w:pPr>
            <w:r w:rsidRPr="003D5FB9">
              <w:rPr>
                <w:rFonts w:cs="Arial"/>
              </w:rPr>
              <w:t>Description</w:t>
            </w:r>
          </w:p>
        </w:tc>
        <w:tc>
          <w:tcPr>
            <w:tcW w:w="1525" w:type="dxa"/>
          </w:tcPr>
          <w:p w:rsidR="000363BF" w:rsidRPr="003D5FB9" w:rsidRDefault="000363BF" w:rsidP="00B7132B">
            <w:pPr>
              <w:pStyle w:val="TAH"/>
              <w:keepNext w:val="0"/>
              <w:keepLines w:val="0"/>
              <w:rPr>
                <w:rFonts w:cs="Arial"/>
                <w:szCs w:val="18"/>
              </w:rPr>
            </w:pPr>
            <w:r w:rsidRPr="003D5FB9">
              <w:rPr>
                <w:rFonts w:cs="Arial"/>
                <w:szCs w:val="18"/>
              </w:rPr>
              <w:t>English</w:t>
            </w:r>
          </w:p>
        </w:tc>
        <w:tc>
          <w:tcPr>
            <w:tcW w:w="1525" w:type="dxa"/>
          </w:tcPr>
          <w:p w:rsidR="000363BF" w:rsidRPr="003D5FB9" w:rsidRDefault="000363BF" w:rsidP="00B7132B">
            <w:pPr>
              <w:pStyle w:val="TAH"/>
              <w:keepNext w:val="0"/>
              <w:keepLines w:val="0"/>
              <w:rPr>
                <w:rFonts w:cs="Arial"/>
              </w:rPr>
            </w:pPr>
            <w:r w:rsidRPr="003D5FB9">
              <w:rPr>
                <w:rFonts w:cs="Arial"/>
              </w:rPr>
              <w:t>French</w:t>
            </w:r>
          </w:p>
        </w:tc>
        <w:tc>
          <w:tcPr>
            <w:tcW w:w="1525" w:type="dxa"/>
          </w:tcPr>
          <w:p w:rsidR="000363BF" w:rsidRPr="003D5FB9" w:rsidRDefault="000363BF" w:rsidP="00B7132B">
            <w:pPr>
              <w:pStyle w:val="TAH"/>
              <w:keepNext w:val="0"/>
              <w:keepLines w:val="0"/>
              <w:rPr>
                <w:rFonts w:cs="Arial"/>
              </w:rPr>
            </w:pPr>
            <w:r w:rsidRPr="003D5FB9">
              <w:rPr>
                <w:rFonts w:cs="Arial"/>
              </w:rPr>
              <w:t>German</w:t>
            </w:r>
          </w:p>
        </w:tc>
        <w:tc>
          <w:tcPr>
            <w:tcW w:w="1525" w:type="dxa"/>
          </w:tcPr>
          <w:p w:rsidR="000363BF" w:rsidRPr="003D5FB9" w:rsidRDefault="000363BF" w:rsidP="00B7132B">
            <w:pPr>
              <w:pStyle w:val="TAH"/>
              <w:keepNext w:val="0"/>
              <w:keepLines w:val="0"/>
              <w:rPr>
                <w:rFonts w:cs="Arial"/>
              </w:rPr>
            </w:pPr>
            <w:r w:rsidRPr="003D5FB9">
              <w:rPr>
                <w:rFonts w:cs="Arial"/>
              </w:rPr>
              <w:t>Italian</w:t>
            </w:r>
          </w:p>
        </w:tc>
        <w:tc>
          <w:tcPr>
            <w:tcW w:w="1525" w:type="dxa"/>
          </w:tcPr>
          <w:p w:rsidR="000363BF" w:rsidRPr="003D5FB9" w:rsidRDefault="000363BF" w:rsidP="00B7132B">
            <w:pPr>
              <w:pStyle w:val="TAH"/>
              <w:keepNext w:val="0"/>
              <w:keepLines w:val="0"/>
              <w:rPr>
                <w:rFonts w:cs="Arial"/>
                <w:szCs w:val="18"/>
              </w:rPr>
            </w:pPr>
            <w:r w:rsidRPr="003D5FB9">
              <w:rPr>
                <w:rFonts w:cs="Arial"/>
                <w:szCs w:val="18"/>
              </w:rPr>
              <w:t>Spanish</w:t>
            </w:r>
          </w:p>
        </w:tc>
        <w:tc>
          <w:tcPr>
            <w:tcW w:w="1525" w:type="dxa"/>
          </w:tcPr>
          <w:p w:rsidR="000363BF" w:rsidRPr="003D5FB9" w:rsidRDefault="000363BF" w:rsidP="00B7132B">
            <w:pPr>
              <w:pStyle w:val="TAH"/>
              <w:keepNext w:val="0"/>
              <w:keepLines w:val="0"/>
              <w:rPr>
                <w:rFonts w:cs="Arial"/>
              </w:rPr>
            </w:pPr>
            <w:r w:rsidRPr="003D5FB9">
              <w:rPr>
                <w:rFonts w:cs="Arial"/>
              </w:rPr>
              <w:t>Comment</w:t>
            </w:r>
          </w:p>
        </w:tc>
      </w:tr>
      <w:tr w:rsidR="008B7C39" w:rsidRPr="003D5FB9" w:rsidTr="00B7132B">
        <w:trPr>
          <w:jc w:val="center"/>
        </w:trPr>
        <w:tc>
          <w:tcPr>
            <w:tcW w:w="619" w:type="dxa"/>
          </w:tcPr>
          <w:p w:rsidR="008B7C39" w:rsidRPr="003D5FB9" w:rsidRDefault="008B7C39" w:rsidP="008B7C39">
            <w:pPr>
              <w:pStyle w:val="TAL"/>
              <w:keepNext w:val="0"/>
              <w:keepLines w:val="0"/>
              <w:rPr>
                <w:rFonts w:cs="Arial"/>
                <w:szCs w:val="18"/>
              </w:rPr>
            </w:pPr>
          </w:p>
        </w:tc>
        <w:tc>
          <w:tcPr>
            <w:tcW w:w="1243" w:type="dxa"/>
          </w:tcPr>
          <w:p w:rsidR="008B7C39" w:rsidRPr="003D5FB9" w:rsidRDefault="008B7C39" w:rsidP="008B7C39">
            <w:pPr>
              <w:pStyle w:val="TAL"/>
              <w:rPr>
                <w:rFonts w:cs="Arial"/>
                <w:b/>
                <w:lang w:val="en-US"/>
              </w:rPr>
            </w:pPr>
            <w:r w:rsidRPr="003D5FB9">
              <w:rPr>
                <w:rFonts w:cs="Arial"/>
                <w:b/>
                <w:lang w:val="en-US"/>
              </w:rPr>
              <w:t>activate (Skype, WhatsApp or other applicationswith similar functionality)</w:t>
            </w:r>
          </w:p>
        </w:tc>
        <w:tc>
          <w:tcPr>
            <w:tcW w:w="3163" w:type="dxa"/>
          </w:tcPr>
          <w:p w:rsidR="008B7C39" w:rsidRPr="003D5FB9" w:rsidRDefault="008B7C39" w:rsidP="008B7C39">
            <w:pPr>
              <w:pStyle w:val="TAL"/>
              <w:rPr>
                <w:rFonts w:cs="Arial"/>
                <w:lang w:val="en-US"/>
              </w:rPr>
            </w:pPr>
            <w:r w:rsidRPr="003D5FB9">
              <w:rPr>
                <w:rFonts w:cs="Arial"/>
                <w:lang w:val="en-US"/>
              </w:rPr>
              <w:t>Internet Protocol-enabled and Internet connection-requiring, single-or multimodal, person-to-person or multi-party communication applications</w:t>
            </w:r>
            <w:r w:rsidR="001D41AC">
              <w:rPr>
                <w:rFonts w:cs="Arial"/>
                <w:lang w:val="en-US"/>
              </w:rPr>
              <w:t xml:space="preserve"> for mobile devices</w:t>
            </w:r>
            <w:r w:rsidRPr="003D5FB9">
              <w:rPr>
                <w:rFonts w:cs="Arial"/>
                <w:lang w:val="en-US"/>
              </w:rPr>
              <w:t xml:space="preserve"> (including messaging, file transfer and virtual presence features)</w:t>
            </w:r>
          </w:p>
        </w:tc>
        <w:tc>
          <w:tcPr>
            <w:tcW w:w="1525" w:type="dxa"/>
          </w:tcPr>
          <w:p w:rsidR="008B7C39" w:rsidRPr="003D5FB9" w:rsidRDefault="008B7C39" w:rsidP="008B7C39">
            <w:pPr>
              <w:pStyle w:val="TAL"/>
              <w:rPr>
                <w:rFonts w:cs="Arial"/>
                <w:lang w:val="en-US"/>
              </w:rPr>
            </w:pPr>
            <w:r w:rsidRPr="003D5FB9">
              <w:rPr>
                <w:rFonts w:cs="Arial"/>
                <w:color w:val="000000"/>
              </w:rPr>
              <w:t>launch</w:t>
            </w:r>
          </w:p>
        </w:tc>
        <w:tc>
          <w:tcPr>
            <w:tcW w:w="1525" w:type="dxa"/>
          </w:tcPr>
          <w:p w:rsidR="008B7C39" w:rsidRPr="003D5FB9" w:rsidRDefault="008B7C39" w:rsidP="008B7C39">
            <w:pPr>
              <w:pStyle w:val="TAL"/>
              <w:rPr>
                <w:rFonts w:cs="Arial"/>
                <w:lang w:val="en-US"/>
              </w:rPr>
            </w:pPr>
            <w:r w:rsidRPr="003D5FB9">
              <w:rPr>
                <w:rFonts w:cs="Arial"/>
                <w:color w:val="000000"/>
              </w:rPr>
              <w:t>lancer / activer (un service)</w:t>
            </w:r>
          </w:p>
        </w:tc>
        <w:tc>
          <w:tcPr>
            <w:tcW w:w="1525" w:type="dxa"/>
          </w:tcPr>
          <w:p w:rsidR="008B7C39" w:rsidRPr="003D5FB9" w:rsidRDefault="003124FF" w:rsidP="008B7C39">
            <w:pPr>
              <w:pStyle w:val="TAL"/>
              <w:rPr>
                <w:rFonts w:cs="Arial"/>
                <w:lang w:val="en-US"/>
              </w:rPr>
            </w:pPr>
            <w:r>
              <w:rPr>
                <w:rFonts w:cs="Arial"/>
                <w:lang w:val="en-US"/>
              </w:rPr>
              <w:t>starten</w:t>
            </w:r>
          </w:p>
        </w:tc>
        <w:tc>
          <w:tcPr>
            <w:tcW w:w="1525" w:type="dxa"/>
          </w:tcPr>
          <w:p w:rsidR="008B7C39" w:rsidRPr="003D5FB9" w:rsidRDefault="008B7C39" w:rsidP="008B7C39">
            <w:pPr>
              <w:pStyle w:val="TAL"/>
              <w:rPr>
                <w:rFonts w:cs="Arial"/>
                <w:lang w:val="en-US"/>
              </w:rPr>
            </w:pPr>
            <w:r w:rsidRPr="003D5FB9">
              <w:rPr>
                <w:rFonts w:cs="Arial"/>
                <w:color w:val="000000"/>
              </w:rPr>
              <w:t>not clear the concept</w:t>
            </w:r>
          </w:p>
        </w:tc>
        <w:tc>
          <w:tcPr>
            <w:tcW w:w="1525" w:type="dxa"/>
          </w:tcPr>
          <w:p w:rsidR="008B7C39" w:rsidRPr="003D5FB9" w:rsidRDefault="0015040E" w:rsidP="0015040E">
            <w:pPr>
              <w:pStyle w:val="TAL"/>
              <w:rPr>
                <w:rFonts w:cs="Arial"/>
                <w:lang w:val="en-US"/>
              </w:rPr>
            </w:pPr>
            <w:r w:rsidRPr="0015040E">
              <w:rPr>
                <w:rFonts w:cs="Arial"/>
                <w:lang w:val="en-US"/>
              </w:rPr>
              <w:t xml:space="preserve">ejecutar </w:t>
            </w:r>
            <w:r>
              <w:rPr>
                <w:rFonts w:cs="Arial"/>
                <w:lang w:val="en-US"/>
              </w:rPr>
              <w:t>/ abrir (la aplicación)</w:t>
            </w:r>
          </w:p>
        </w:tc>
        <w:tc>
          <w:tcPr>
            <w:tcW w:w="1525" w:type="dxa"/>
          </w:tcPr>
          <w:p w:rsidR="008B7C39" w:rsidRPr="003D5FB9" w:rsidRDefault="008B7C39" w:rsidP="008B7C39">
            <w:pPr>
              <w:pStyle w:val="TAL"/>
              <w:rPr>
                <w:rFonts w:cs="Arial"/>
                <w:lang w:val="en-US"/>
              </w:rPr>
            </w:pPr>
          </w:p>
        </w:tc>
      </w:tr>
      <w:tr w:rsidR="003D5FB9" w:rsidRPr="0043320A" w:rsidTr="000A7B66">
        <w:trPr>
          <w:jc w:val="center"/>
        </w:trPr>
        <w:tc>
          <w:tcPr>
            <w:tcW w:w="619" w:type="dxa"/>
          </w:tcPr>
          <w:p w:rsidR="003D5FB9" w:rsidRPr="003D5FB9" w:rsidRDefault="003D5FB9" w:rsidP="003D5FB9">
            <w:pPr>
              <w:pStyle w:val="TAL"/>
              <w:keepNext w:val="0"/>
              <w:keepLines w:val="0"/>
              <w:rPr>
                <w:rFonts w:cs="Arial"/>
                <w:szCs w:val="18"/>
                <w:lang w:val="en-US"/>
              </w:rPr>
            </w:pPr>
          </w:p>
        </w:tc>
        <w:tc>
          <w:tcPr>
            <w:tcW w:w="1243" w:type="dxa"/>
          </w:tcPr>
          <w:p w:rsidR="003D5FB9" w:rsidRPr="003D5FB9" w:rsidRDefault="003D5FB9" w:rsidP="000A7B66">
            <w:pPr>
              <w:pStyle w:val="TAL"/>
              <w:rPr>
                <w:rFonts w:cs="Arial"/>
                <w:b/>
                <w:lang w:val="en-US"/>
              </w:rPr>
            </w:pPr>
            <w:r w:rsidRPr="003D5FB9">
              <w:rPr>
                <w:rFonts w:cs="Arial"/>
                <w:b/>
                <w:lang w:val="en-US"/>
              </w:rPr>
              <w:t>add contact to ongoing call</w:t>
            </w:r>
          </w:p>
        </w:tc>
        <w:tc>
          <w:tcPr>
            <w:tcW w:w="3163" w:type="dxa"/>
          </w:tcPr>
          <w:p w:rsidR="003D5FB9" w:rsidRPr="003D5FB9" w:rsidRDefault="003D5FB9" w:rsidP="003D5FB9">
            <w:pPr>
              <w:pStyle w:val="TAL"/>
              <w:rPr>
                <w:rFonts w:cs="Arial"/>
                <w:lang w:val="en-US"/>
              </w:rPr>
            </w:pPr>
            <w:r w:rsidRPr="003D5FB9">
              <w:rPr>
                <w:rFonts w:cs="Arial"/>
                <w:lang w:val="en-US"/>
              </w:rPr>
              <w:t xml:space="preserve">Expand </w:t>
            </w:r>
            <w:r w:rsidR="001D41AC">
              <w:rPr>
                <w:rFonts w:cs="Arial"/>
                <w:lang w:val="en-US"/>
              </w:rPr>
              <w:t xml:space="preserve">an </w:t>
            </w:r>
            <w:r w:rsidRPr="003D5FB9">
              <w:rPr>
                <w:rFonts w:cs="Arial"/>
                <w:lang w:val="en-US"/>
              </w:rPr>
              <w:t xml:space="preserve">ongoing call to </w:t>
            </w:r>
            <w:r w:rsidR="001D41AC">
              <w:rPr>
                <w:rFonts w:cs="Arial"/>
                <w:lang w:val="en-US"/>
              </w:rPr>
              <w:t xml:space="preserve">a </w:t>
            </w:r>
            <w:r w:rsidRPr="003D5FB9">
              <w:rPr>
                <w:rFonts w:cs="Arial"/>
                <w:lang w:val="en-US"/>
              </w:rPr>
              <w:t>multi-party</w:t>
            </w:r>
            <w:r w:rsidR="001D41AC">
              <w:rPr>
                <w:rFonts w:cs="Arial"/>
                <w:lang w:val="en-US"/>
              </w:rPr>
              <w:t xml:space="preserve"> call in a mobile device</w:t>
            </w:r>
          </w:p>
        </w:tc>
        <w:tc>
          <w:tcPr>
            <w:tcW w:w="1525" w:type="dxa"/>
          </w:tcPr>
          <w:p w:rsidR="003D5FB9" w:rsidRPr="003D5FB9" w:rsidRDefault="003D5FB9" w:rsidP="003D5FB9">
            <w:pPr>
              <w:pStyle w:val="TAL"/>
              <w:rPr>
                <w:rFonts w:cs="Arial"/>
                <w:lang w:val="en-US"/>
              </w:rPr>
            </w:pPr>
            <w:r w:rsidRPr="003D5FB9">
              <w:rPr>
                <w:rFonts w:cs="Arial"/>
                <w:color w:val="000000"/>
              </w:rPr>
              <w:t>add call, conference</w:t>
            </w:r>
          </w:p>
        </w:tc>
        <w:tc>
          <w:tcPr>
            <w:tcW w:w="1525" w:type="dxa"/>
          </w:tcPr>
          <w:p w:rsidR="003D5FB9" w:rsidRPr="003D5FB9" w:rsidRDefault="003D5FB9" w:rsidP="003D5FB9">
            <w:pPr>
              <w:pStyle w:val="TAL"/>
              <w:rPr>
                <w:rFonts w:cs="Arial"/>
                <w:lang w:val="en-US"/>
              </w:rPr>
            </w:pPr>
            <w:r w:rsidRPr="003D5FB9">
              <w:rPr>
                <w:rFonts w:cs="Arial"/>
                <w:color w:val="000000"/>
              </w:rPr>
              <w:t>conférence</w:t>
            </w:r>
          </w:p>
        </w:tc>
        <w:tc>
          <w:tcPr>
            <w:tcW w:w="1525" w:type="dxa"/>
          </w:tcPr>
          <w:p w:rsidR="003D5FB9" w:rsidRPr="003124FF" w:rsidRDefault="003124FF" w:rsidP="003D5FB9">
            <w:pPr>
              <w:pStyle w:val="TAL"/>
              <w:rPr>
                <w:rFonts w:cs="Arial"/>
                <w:lang w:val="de-DE"/>
              </w:rPr>
            </w:pPr>
            <w:r w:rsidRPr="003124FF">
              <w:rPr>
                <w:rFonts w:cs="Arial"/>
                <w:lang w:val="de-DE"/>
              </w:rPr>
              <w:t>Gesprächspartner hinzufügen; (Gespräch erweitern zu</w:t>
            </w:r>
            <w:r>
              <w:rPr>
                <w:rFonts w:cs="Arial"/>
                <w:lang w:val="de-DE"/>
              </w:rPr>
              <w:t>) Konferenzanruf</w:t>
            </w:r>
          </w:p>
        </w:tc>
        <w:tc>
          <w:tcPr>
            <w:tcW w:w="1525" w:type="dxa"/>
          </w:tcPr>
          <w:p w:rsidR="003D5FB9" w:rsidRPr="003D5FB9" w:rsidRDefault="003D5FB9" w:rsidP="003D5FB9">
            <w:pPr>
              <w:pStyle w:val="TAL"/>
              <w:rPr>
                <w:rFonts w:cs="Arial"/>
                <w:lang w:val="en-US"/>
              </w:rPr>
            </w:pPr>
            <w:r w:rsidRPr="007C0E1E">
              <w:rPr>
                <w:rFonts w:cs="Arial"/>
                <w:color w:val="000000"/>
                <w:lang w:val="en-US"/>
              </w:rPr>
              <w:t>aggiungi, aggiungi contatto a chiamata</w:t>
            </w:r>
          </w:p>
        </w:tc>
        <w:tc>
          <w:tcPr>
            <w:tcW w:w="1525" w:type="dxa"/>
          </w:tcPr>
          <w:p w:rsidR="003D5FB9" w:rsidRPr="003D5FB9" w:rsidRDefault="003D5FB9" w:rsidP="009C473A">
            <w:pPr>
              <w:pStyle w:val="TAL"/>
              <w:rPr>
                <w:rFonts w:cs="Arial"/>
                <w:lang w:val="en-US"/>
              </w:rPr>
            </w:pPr>
            <w:r w:rsidRPr="007C0E1E">
              <w:rPr>
                <w:rFonts w:cs="Arial"/>
                <w:color w:val="000000"/>
                <w:lang w:val="en-US"/>
              </w:rPr>
              <w:t>añadir interlocutor</w:t>
            </w:r>
            <w:r w:rsidR="009C473A" w:rsidRPr="007C0E1E">
              <w:rPr>
                <w:rFonts w:cs="Arial"/>
                <w:color w:val="000000"/>
                <w:lang w:val="en-US"/>
              </w:rPr>
              <w:t xml:space="preserve"> a la </w:t>
            </w:r>
            <w:r w:rsidRPr="007C0E1E">
              <w:rPr>
                <w:rFonts w:cs="Arial"/>
                <w:color w:val="000000"/>
                <w:lang w:val="en-US"/>
              </w:rPr>
              <w:t xml:space="preserve">conferencia.  </w:t>
            </w:r>
          </w:p>
        </w:tc>
        <w:tc>
          <w:tcPr>
            <w:tcW w:w="1525" w:type="dxa"/>
          </w:tcPr>
          <w:p w:rsidR="003D5FB9" w:rsidRPr="003D5FB9" w:rsidRDefault="003D5FB9" w:rsidP="003D5FB9">
            <w:pPr>
              <w:pStyle w:val="TAL"/>
              <w:rPr>
                <w:rFonts w:cs="Arial"/>
                <w:lang w:val="en-US"/>
              </w:rPr>
            </w:pPr>
          </w:p>
        </w:tc>
      </w:tr>
      <w:tr w:rsidR="003D5FB9" w:rsidRPr="003D5FB9" w:rsidTr="00AA61AA">
        <w:trPr>
          <w:jc w:val="center"/>
        </w:trPr>
        <w:tc>
          <w:tcPr>
            <w:tcW w:w="619" w:type="dxa"/>
          </w:tcPr>
          <w:p w:rsidR="003D5FB9" w:rsidRPr="003D5FB9" w:rsidRDefault="003D5FB9" w:rsidP="003D5FB9">
            <w:pPr>
              <w:pStyle w:val="TAL"/>
              <w:keepNext w:val="0"/>
              <w:keepLines w:val="0"/>
              <w:rPr>
                <w:rFonts w:cs="Arial"/>
                <w:szCs w:val="18"/>
                <w:lang w:val="en-US"/>
              </w:rPr>
            </w:pPr>
          </w:p>
        </w:tc>
        <w:tc>
          <w:tcPr>
            <w:tcW w:w="1243" w:type="dxa"/>
          </w:tcPr>
          <w:p w:rsidR="003D5FB9" w:rsidRPr="003D5FB9" w:rsidRDefault="003D5FB9" w:rsidP="003D5FB9">
            <w:pPr>
              <w:pStyle w:val="TAL"/>
              <w:rPr>
                <w:rFonts w:cs="Arial"/>
                <w:b/>
              </w:rPr>
            </w:pPr>
            <w:r w:rsidRPr="003D5FB9">
              <w:rPr>
                <w:rFonts w:cs="Arial"/>
                <w:b/>
              </w:rPr>
              <w:t>block caller</w:t>
            </w:r>
          </w:p>
        </w:tc>
        <w:tc>
          <w:tcPr>
            <w:tcW w:w="3163" w:type="dxa"/>
          </w:tcPr>
          <w:p w:rsidR="003D5FB9" w:rsidRPr="003D5FB9" w:rsidRDefault="003D5FB9" w:rsidP="003D5FB9">
            <w:pPr>
              <w:pStyle w:val="TAL"/>
              <w:rPr>
                <w:rFonts w:cs="Arial"/>
                <w:lang w:val="en-US"/>
              </w:rPr>
            </w:pPr>
            <w:r w:rsidRPr="003D5FB9">
              <w:rPr>
                <w:rFonts w:cs="Arial"/>
                <w:lang w:val="en-US"/>
              </w:rPr>
              <w:t xml:space="preserve">Ban incoming communication </w:t>
            </w:r>
            <w:r w:rsidR="001D41AC">
              <w:rPr>
                <w:rFonts w:cs="Arial"/>
                <w:lang w:val="en-US"/>
              </w:rPr>
              <w:t xml:space="preserve">to a mobile device </w:t>
            </w:r>
            <w:r w:rsidRPr="003D5FB9">
              <w:rPr>
                <w:rFonts w:cs="Arial"/>
                <w:lang w:val="en-US"/>
              </w:rPr>
              <w:t xml:space="preserve">from a certain </w:t>
            </w:r>
            <w:r w:rsidR="001D41AC">
              <w:rPr>
                <w:rFonts w:cs="Arial"/>
                <w:lang w:val="en-US"/>
              </w:rPr>
              <w:t xml:space="preserve">caller </w:t>
            </w:r>
            <w:r w:rsidRPr="003D5FB9">
              <w:rPr>
                <w:rFonts w:cs="Arial"/>
                <w:lang w:val="en-US"/>
              </w:rPr>
              <w:t>identity</w:t>
            </w:r>
          </w:p>
        </w:tc>
        <w:tc>
          <w:tcPr>
            <w:tcW w:w="1525" w:type="dxa"/>
          </w:tcPr>
          <w:p w:rsidR="003D5FB9" w:rsidRPr="003D5FB9" w:rsidRDefault="003D5FB9" w:rsidP="003D5FB9">
            <w:pPr>
              <w:pStyle w:val="TAL"/>
              <w:rPr>
                <w:rFonts w:cs="Arial"/>
                <w:lang w:val="en-US"/>
              </w:rPr>
            </w:pPr>
            <w:r w:rsidRPr="007C0E1E">
              <w:rPr>
                <w:rFonts w:cs="Arial"/>
                <w:color w:val="000000"/>
                <w:lang w:val="en-US"/>
              </w:rPr>
              <w:t xml:space="preserve">blocked call, block number, block contacts </w:t>
            </w:r>
          </w:p>
        </w:tc>
        <w:tc>
          <w:tcPr>
            <w:tcW w:w="1525" w:type="dxa"/>
          </w:tcPr>
          <w:p w:rsidR="003D5FB9" w:rsidRPr="003D5FB9" w:rsidRDefault="003D5FB9" w:rsidP="003D5FB9">
            <w:pPr>
              <w:pStyle w:val="TAL"/>
              <w:rPr>
                <w:rFonts w:cs="Arial"/>
                <w:lang w:val="en-US"/>
              </w:rPr>
            </w:pPr>
            <w:r w:rsidRPr="003D5FB9">
              <w:rPr>
                <w:rFonts w:cs="Arial"/>
                <w:color w:val="000000"/>
              </w:rPr>
              <w:t>appel bloqué</w:t>
            </w:r>
          </w:p>
        </w:tc>
        <w:tc>
          <w:tcPr>
            <w:tcW w:w="1525" w:type="dxa"/>
          </w:tcPr>
          <w:p w:rsidR="003D5FB9" w:rsidRPr="003D5FB9" w:rsidRDefault="003124FF" w:rsidP="003D5FB9">
            <w:pPr>
              <w:pStyle w:val="TAL"/>
              <w:rPr>
                <w:rFonts w:cs="Arial"/>
                <w:lang w:val="en-US"/>
              </w:rPr>
            </w:pPr>
            <w:r>
              <w:rPr>
                <w:rFonts w:cs="Arial"/>
                <w:lang w:val="en-US"/>
              </w:rPr>
              <w:t>Anrufer sperren; Anrufer blockieren</w:t>
            </w:r>
          </w:p>
        </w:tc>
        <w:tc>
          <w:tcPr>
            <w:tcW w:w="1525" w:type="dxa"/>
          </w:tcPr>
          <w:p w:rsidR="003D5FB9" w:rsidRPr="003D5FB9" w:rsidRDefault="003D5FB9" w:rsidP="003D5FB9">
            <w:pPr>
              <w:pStyle w:val="TAL"/>
              <w:rPr>
                <w:rFonts w:cs="Arial"/>
                <w:lang w:val="en-US"/>
              </w:rPr>
            </w:pPr>
            <w:r w:rsidRPr="003D5FB9">
              <w:rPr>
                <w:rFonts w:cs="Arial"/>
                <w:color w:val="000000"/>
              </w:rPr>
              <w:t>blocca contatto</w:t>
            </w:r>
          </w:p>
        </w:tc>
        <w:tc>
          <w:tcPr>
            <w:tcW w:w="1525" w:type="dxa"/>
          </w:tcPr>
          <w:p w:rsidR="003D5FB9" w:rsidRPr="003D5FB9" w:rsidRDefault="003D5FB9" w:rsidP="003D5FB9">
            <w:pPr>
              <w:pStyle w:val="TAL"/>
              <w:rPr>
                <w:rFonts w:cs="Arial"/>
                <w:lang w:val="en-US"/>
              </w:rPr>
            </w:pPr>
            <w:r w:rsidRPr="003D5FB9">
              <w:rPr>
                <w:rFonts w:cs="Arial"/>
                <w:color w:val="000000"/>
              </w:rPr>
              <w:t>bloquear número</w:t>
            </w:r>
          </w:p>
        </w:tc>
        <w:tc>
          <w:tcPr>
            <w:tcW w:w="1525" w:type="dxa"/>
          </w:tcPr>
          <w:p w:rsidR="003D5FB9" w:rsidRPr="003D5FB9" w:rsidRDefault="003D5FB9" w:rsidP="003D5FB9">
            <w:pPr>
              <w:pStyle w:val="TAL"/>
              <w:rPr>
                <w:rFonts w:cs="Arial"/>
                <w:lang w:val="en-US"/>
              </w:rPr>
            </w:pPr>
          </w:p>
        </w:tc>
      </w:tr>
      <w:tr w:rsidR="003D5FB9" w:rsidRPr="0043320A" w:rsidTr="003D5FB9">
        <w:trPr>
          <w:jc w:val="center"/>
        </w:trPr>
        <w:tc>
          <w:tcPr>
            <w:tcW w:w="619" w:type="dxa"/>
          </w:tcPr>
          <w:p w:rsidR="003D5FB9" w:rsidRPr="003D5FB9" w:rsidRDefault="003D5FB9" w:rsidP="003D5FB9">
            <w:pPr>
              <w:pStyle w:val="TAL"/>
              <w:keepNext w:val="0"/>
              <w:keepLines w:val="0"/>
              <w:rPr>
                <w:rFonts w:cs="Arial"/>
                <w:szCs w:val="18"/>
                <w:lang w:val="en-US"/>
              </w:rPr>
            </w:pPr>
          </w:p>
        </w:tc>
        <w:tc>
          <w:tcPr>
            <w:tcW w:w="1243" w:type="dxa"/>
          </w:tcPr>
          <w:p w:rsidR="003D5FB9" w:rsidRPr="003D5FB9" w:rsidRDefault="003D5FB9" w:rsidP="003D5FB9">
            <w:pPr>
              <w:pStyle w:val="TAL"/>
              <w:rPr>
                <w:rFonts w:cs="Arial"/>
                <w:b/>
              </w:rPr>
            </w:pPr>
            <w:r w:rsidRPr="003D5FB9">
              <w:rPr>
                <w:rFonts w:cs="Arial"/>
                <w:b/>
              </w:rPr>
              <w:t>contact(s)</w:t>
            </w:r>
          </w:p>
        </w:tc>
        <w:tc>
          <w:tcPr>
            <w:tcW w:w="3163" w:type="dxa"/>
          </w:tcPr>
          <w:p w:rsidR="003D5FB9" w:rsidRPr="007C0E1E" w:rsidRDefault="003D5FB9" w:rsidP="003D5FB9">
            <w:pPr>
              <w:pStyle w:val="TAL"/>
              <w:rPr>
                <w:rFonts w:cs="Arial"/>
                <w:lang w:val="en-US"/>
              </w:rPr>
            </w:pPr>
            <w:r w:rsidRPr="007C0E1E">
              <w:rPr>
                <w:rFonts w:cs="Arial"/>
                <w:lang w:val="en-US"/>
              </w:rPr>
              <w:t>Communication contacts</w:t>
            </w:r>
            <w:r w:rsidR="001D41AC" w:rsidRPr="007C0E1E">
              <w:rPr>
                <w:rFonts w:cs="Arial"/>
                <w:lang w:val="en-US"/>
              </w:rPr>
              <w:t xml:space="preserve"> in a mobile device</w:t>
            </w:r>
          </w:p>
        </w:tc>
        <w:tc>
          <w:tcPr>
            <w:tcW w:w="1525" w:type="dxa"/>
          </w:tcPr>
          <w:p w:rsidR="003D5FB9" w:rsidRPr="003D5FB9" w:rsidRDefault="003D5FB9" w:rsidP="003D5FB9">
            <w:pPr>
              <w:pStyle w:val="TAL"/>
              <w:rPr>
                <w:rFonts w:cs="Arial"/>
              </w:rPr>
            </w:pPr>
            <w:r w:rsidRPr="003D5FB9">
              <w:rPr>
                <w:rFonts w:cs="Arial"/>
                <w:color w:val="000000"/>
              </w:rPr>
              <w:t>contacts</w:t>
            </w:r>
          </w:p>
        </w:tc>
        <w:tc>
          <w:tcPr>
            <w:tcW w:w="1525" w:type="dxa"/>
          </w:tcPr>
          <w:p w:rsidR="003D5FB9" w:rsidRPr="003D5FB9" w:rsidRDefault="003D5FB9" w:rsidP="003D5FB9">
            <w:pPr>
              <w:pStyle w:val="TAL"/>
              <w:rPr>
                <w:rFonts w:cs="Arial"/>
              </w:rPr>
            </w:pPr>
            <w:r w:rsidRPr="003D5FB9">
              <w:rPr>
                <w:rFonts w:cs="Arial"/>
                <w:color w:val="000000"/>
              </w:rPr>
              <w:t>contacts</w:t>
            </w:r>
          </w:p>
        </w:tc>
        <w:tc>
          <w:tcPr>
            <w:tcW w:w="1525" w:type="dxa"/>
          </w:tcPr>
          <w:p w:rsidR="003D5FB9" w:rsidRPr="003D5FB9" w:rsidRDefault="003124FF" w:rsidP="003D5FB9">
            <w:pPr>
              <w:pStyle w:val="TAL"/>
              <w:rPr>
                <w:rFonts w:cs="Arial"/>
              </w:rPr>
            </w:pPr>
            <w:r>
              <w:rPr>
                <w:rFonts w:cs="Arial"/>
              </w:rPr>
              <w:t>Kontakte</w:t>
            </w:r>
          </w:p>
        </w:tc>
        <w:tc>
          <w:tcPr>
            <w:tcW w:w="1525" w:type="dxa"/>
          </w:tcPr>
          <w:p w:rsidR="003D5FB9" w:rsidRPr="003D5FB9" w:rsidRDefault="003D5FB9" w:rsidP="003D5FB9">
            <w:pPr>
              <w:pStyle w:val="TAL"/>
              <w:rPr>
                <w:rFonts w:cs="Arial"/>
              </w:rPr>
            </w:pPr>
            <w:r w:rsidRPr="003D5FB9">
              <w:rPr>
                <w:rFonts w:cs="Arial"/>
                <w:color w:val="000000"/>
              </w:rPr>
              <w:t>Contatti</w:t>
            </w:r>
          </w:p>
        </w:tc>
        <w:tc>
          <w:tcPr>
            <w:tcW w:w="1525" w:type="dxa"/>
          </w:tcPr>
          <w:p w:rsidR="003D5FB9" w:rsidRPr="003D5FB9" w:rsidRDefault="003D5FB9" w:rsidP="003D5FB9">
            <w:pPr>
              <w:pStyle w:val="TAL"/>
              <w:rPr>
                <w:rFonts w:cs="Arial"/>
              </w:rPr>
            </w:pPr>
            <w:r w:rsidRPr="003D5FB9">
              <w:rPr>
                <w:rFonts w:cs="Arial"/>
                <w:color w:val="000000"/>
              </w:rPr>
              <w:t>contactos</w:t>
            </w:r>
          </w:p>
        </w:tc>
        <w:tc>
          <w:tcPr>
            <w:tcW w:w="1525" w:type="dxa"/>
          </w:tcPr>
          <w:p w:rsidR="003D5FB9" w:rsidRPr="003D5FB9" w:rsidRDefault="003D5FB9" w:rsidP="003D5FB9">
            <w:pPr>
              <w:pStyle w:val="TAL"/>
              <w:rPr>
                <w:rFonts w:cs="Arial"/>
                <w:lang w:val="en-US"/>
              </w:rPr>
            </w:pPr>
            <w:r w:rsidRPr="003D5FB9">
              <w:rPr>
                <w:rFonts w:cs="Arial"/>
                <w:lang w:val="en-US"/>
              </w:rPr>
              <w:t>May require</w:t>
            </w:r>
            <w:r w:rsidR="00B40C59">
              <w:rPr>
                <w:rFonts w:cs="Arial"/>
                <w:lang w:val="en-US"/>
              </w:rPr>
              <w:t xml:space="preserve"> handshaking and </w:t>
            </w:r>
            <w:r w:rsidRPr="003D5FB9">
              <w:rPr>
                <w:rFonts w:cs="Arial"/>
                <w:lang w:val="en-US"/>
              </w:rPr>
              <w:t xml:space="preserve"> acceptance á priori</w:t>
            </w:r>
          </w:p>
        </w:tc>
      </w:tr>
      <w:tr w:rsidR="003D5FB9" w:rsidRPr="003D5FB9" w:rsidTr="003D5FB9">
        <w:trPr>
          <w:jc w:val="center"/>
        </w:trPr>
        <w:tc>
          <w:tcPr>
            <w:tcW w:w="619" w:type="dxa"/>
          </w:tcPr>
          <w:p w:rsidR="003D5FB9" w:rsidRPr="003D5FB9" w:rsidRDefault="003D5FB9" w:rsidP="003D5FB9">
            <w:pPr>
              <w:pStyle w:val="TAL"/>
              <w:keepNext w:val="0"/>
              <w:keepLines w:val="0"/>
              <w:rPr>
                <w:rFonts w:cs="Arial"/>
                <w:szCs w:val="18"/>
                <w:lang w:val="en-US"/>
              </w:rPr>
            </w:pPr>
          </w:p>
        </w:tc>
        <w:tc>
          <w:tcPr>
            <w:tcW w:w="1243" w:type="dxa"/>
          </w:tcPr>
          <w:p w:rsidR="003D5FB9" w:rsidRPr="003D5FB9" w:rsidRDefault="003D5FB9" w:rsidP="003D5FB9">
            <w:pPr>
              <w:pStyle w:val="TAL"/>
              <w:rPr>
                <w:rFonts w:cs="Arial"/>
                <w:b/>
                <w:lang w:val="en-US"/>
              </w:rPr>
            </w:pPr>
            <w:r w:rsidRPr="003D5FB9">
              <w:rPr>
                <w:rFonts w:cs="Arial"/>
                <w:b/>
                <w:lang w:val="en-US"/>
              </w:rPr>
              <w:t>send message/ reply with message</w:t>
            </w:r>
          </w:p>
        </w:tc>
        <w:tc>
          <w:tcPr>
            <w:tcW w:w="3163" w:type="dxa"/>
          </w:tcPr>
          <w:p w:rsidR="003D5FB9" w:rsidRPr="003D5FB9" w:rsidRDefault="003D5FB9" w:rsidP="003D5FB9">
            <w:pPr>
              <w:pStyle w:val="TAL"/>
              <w:rPr>
                <w:rFonts w:cs="Arial"/>
                <w:lang w:val="en-US"/>
              </w:rPr>
            </w:pPr>
            <w:r w:rsidRPr="003D5FB9">
              <w:rPr>
                <w:rFonts w:cs="Arial"/>
                <w:lang w:val="en-US"/>
              </w:rPr>
              <w:t>Provide feedback to the caller through a different modality</w:t>
            </w:r>
            <w:r w:rsidR="00357C1C">
              <w:rPr>
                <w:rFonts w:cs="Arial"/>
                <w:lang w:val="en-US"/>
              </w:rPr>
              <w:t xml:space="preserve"> from a mobile device</w:t>
            </w:r>
          </w:p>
        </w:tc>
        <w:tc>
          <w:tcPr>
            <w:tcW w:w="1525" w:type="dxa"/>
          </w:tcPr>
          <w:p w:rsidR="003D5FB9" w:rsidRPr="003D5FB9" w:rsidRDefault="003D5FB9" w:rsidP="003D5FB9">
            <w:pPr>
              <w:pStyle w:val="TAL"/>
              <w:rPr>
                <w:rFonts w:cs="Arial"/>
                <w:lang w:val="en-US"/>
              </w:rPr>
            </w:pPr>
            <w:r w:rsidRPr="007C0E1E">
              <w:rPr>
                <w:rFonts w:cs="Arial"/>
                <w:color w:val="000000"/>
                <w:lang w:val="en-US"/>
              </w:rPr>
              <w:t>send message, respond with text</w:t>
            </w:r>
          </w:p>
        </w:tc>
        <w:tc>
          <w:tcPr>
            <w:tcW w:w="1525" w:type="dxa"/>
          </w:tcPr>
          <w:p w:rsidR="003D5FB9" w:rsidRPr="003D5FB9" w:rsidRDefault="003D5FB9" w:rsidP="003D5FB9">
            <w:pPr>
              <w:pStyle w:val="TAL"/>
              <w:rPr>
                <w:rFonts w:cs="Arial"/>
                <w:lang w:val="en-US"/>
              </w:rPr>
            </w:pPr>
            <w:r w:rsidRPr="003D5FB9">
              <w:rPr>
                <w:rFonts w:cs="Arial"/>
                <w:color w:val="000000"/>
              </w:rPr>
              <w:t>envoyer un message, répondre par texte</w:t>
            </w:r>
          </w:p>
        </w:tc>
        <w:tc>
          <w:tcPr>
            <w:tcW w:w="1525" w:type="dxa"/>
          </w:tcPr>
          <w:p w:rsidR="003D5FB9" w:rsidRPr="003D5FB9" w:rsidRDefault="003124FF" w:rsidP="003D5FB9">
            <w:pPr>
              <w:pStyle w:val="TAL"/>
              <w:rPr>
                <w:rFonts w:cs="Arial"/>
                <w:lang w:val="en-US"/>
              </w:rPr>
            </w:pPr>
            <w:r>
              <w:rPr>
                <w:rFonts w:cs="Arial"/>
                <w:lang w:val="en-US"/>
              </w:rPr>
              <w:t>mit Nachricht antworten</w:t>
            </w:r>
          </w:p>
        </w:tc>
        <w:tc>
          <w:tcPr>
            <w:tcW w:w="1525" w:type="dxa"/>
          </w:tcPr>
          <w:p w:rsidR="003D5FB9" w:rsidRPr="003D5FB9" w:rsidRDefault="003D5FB9" w:rsidP="003D5FB9">
            <w:pPr>
              <w:pStyle w:val="TAL"/>
              <w:rPr>
                <w:rFonts w:cs="Arial"/>
                <w:lang w:val="en-US"/>
              </w:rPr>
            </w:pPr>
            <w:r w:rsidRPr="003D5FB9">
              <w:rPr>
                <w:rFonts w:cs="Arial"/>
                <w:color w:val="000000"/>
              </w:rPr>
              <w:t>invia messaggio; rispondi</w:t>
            </w:r>
          </w:p>
        </w:tc>
        <w:tc>
          <w:tcPr>
            <w:tcW w:w="1525" w:type="dxa"/>
          </w:tcPr>
          <w:p w:rsidR="003D5FB9" w:rsidRPr="007C0E1E" w:rsidRDefault="003D5FB9" w:rsidP="003D5FB9">
            <w:pPr>
              <w:pStyle w:val="TAL"/>
              <w:rPr>
                <w:rFonts w:cs="Arial"/>
              </w:rPr>
            </w:pPr>
            <w:r w:rsidRPr="003D5FB9">
              <w:rPr>
                <w:rFonts w:cs="Arial"/>
                <w:color w:val="000000"/>
              </w:rPr>
              <w:t>responder con un mensaje de texto, rechazar llamada y enviar un mensaje de texto</w:t>
            </w:r>
          </w:p>
        </w:tc>
        <w:tc>
          <w:tcPr>
            <w:tcW w:w="1525" w:type="dxa"/>
          </w:tcPr>
          <w:p w:rsidR="003D5FB9" w:rsidRPr="007C0E1E" w:rsidRDefault="003D5FB9" w:rsidP="003D5FB9">
            <w:pPr>
              <w:pStyle w:val="TAL"/>
              <w:rPr>
                <w:rFonts w:cs="Arial"/>
              </w:rPr>
            </w:pPr>
          </w:p>
        </w:tc>
      </w:tr>
    </w:tbl>
    <w:p w:rsidR="000363BF" w:rsidRPr="007C0E1E" w:rsidRDefault="000363BF" w:rsidP="000363BF"/>
    <w:p w:rsidR="000363BF" w:rsidRPr="000C58BB" w:rsidRDefault="000363BF" w:rsidP="000363BF">
      <w:pPr>
        <w:pStyle w:val="Rubrik2"/>
        <w:keepNext w:val="0"/>
        <w:keepLines w:val="0"/>
        <w:rPr>
          <w:lang w:eastAsia="en-GB"/>
        </w:rPr>
      </w:pPr>
      <w:bookmarkStart w:id="119" w:name="_Toc533154733"/>
      <w:r w:rsidRPr="000C58BB">
        <w:rPr>
          <w:lang w:eastAsia="en-GB"/>
        </w:rPr>
        <w:t>6.5</w:t>
      </w:r>
      <w:r w:rsidRPr="000C58BB">
        <w:rPr>
          <w:lang w:eastAsia="en-GB"/>
        </w:rPr>
        <w:tab/>
        <w:t>Photography</w:t>
      </w:r>
      <w:bookmarkEnd w:id="119"/>
    </w:p>
    <w:p w:rsidR="000C58BB" w:rsidRPr="000C58BB" w:rsidRDefault="000C58BB" w:rsidP="000C58BB">
      <w:pPr>
        <w:pStyle w:val="Rubrik3"/>
        <w:keepNext w:val="0"/>
        <w:keepLines w:val="0"/>
        <w:rPr>
          <w:lang w:eastAsia="en-GB"/>
        </w:rPr>
      </w:pPr>
      <w:bookmarkStart w:id="120" w:name="OLE_LINK66"/>
      <w:bookmarkStart w:id="121" w:name="OLE_LINK67"/>
      <w:bookmarkStart w:id="122" w:name="_Toc533154734"/>
      <w:r w:rsidRPr="000C58BB">
        <w:rPr>
          <w:lang w:eastAsia="en-GB"/>
        </w:rPr>
        <w:t>6.5.1</w:t>
      </w:r>
      <w:r w:rsidRPr="000C58BB">
        <w:rPr>
          <w:lang w:eastAsia="en-GB"/>
        </w:rPr>
        <w:tab/>
      </w:r>
      <w:bookmarkStart w:id="123" w:name="OLE_LINK74"/>
      <w:bookmarkStart w:id="124" w:name="OLE_LINK75"/>
      <w:bookmarkEnd w:id="120"/>
      <w:bookmarkEnd w:id="121"/>
      <w:r w:rsidR="00812212">
        <w:rPr>
          <w:lang w:eastAsia="en-GB"/>
        </w:rPr>
        <w:t>Overview</w:t>
      </w:r>
      <w:bookmarkEnd w:id="122"/>
      <w:bookmarkEnd w:id="123"/>
      <w:bookmarkEnd w:id="124"/>
    </w:p>
    <w:p w:rsidR="000363BF" w:rsidRPr="000C58BB" w:rsidRDefault="000363BF" w:rsidP="000363BF">
      <w:pPr>
        <w:rPr>
          <w:lang w:val="en-US"/>
        </w:rPr>
      </w:pPr>
      <w:bookmarkStart w:id="125" w:name="OLE_LINK22"/>
      <w:bookmarkStart w:id="126" w:name="OLE_LINK23"/>
      <w:r w:rsidRPr="000C58BB">
        <w:rPr>
          <w:lang w:val="en-US"/>
        </w:rPr>
        <w:t>The present clause covers the terminology of photography with mobile devices.</w:t>
      </w:r>
    </w:p>
    <w:p w:rsidR="000C58BB" w:rsidRPr="00D31053" w:rsidRDefault="000363BF" w:rsidP="000363BF">
      <w:pPr>
        <w:rPr>
          <w:lang w:val="en-US"/>
        </w:rPr>
      </w:pPr>
      <w:r w:rsidRPr="00D31053">
        <w:rPr>
          <w:lang w:val="en-US"/>
        </w:rPr>
        <w:t xml:space="preserve">For the purpose of </w:t>
      </w:r>
      <w:r w:rsidR="00306F62" w:rsidRPr="00D31053">
        <w:rPr>
          <w:lang w:val="en-US"/>
        </w:rPr>
        <w:t xml:space="preserve">the present </w:t>
      </w:r>
      <w:r w:rsidRPr="00D31053">
        <w:rPr>
          <w:lang w:val="en-US"/>
        </w:rPr>
        <w:t>document, these are classified into the following three sub-categories:</w:t>
      </w:r>
    </w:p>
    <w:p w:rsidR="000363BF" w:rsidRPr="000C58BB" w:rsidRDefault="000363BF" w:rsidP="00812F9C">
      <w:pPr>
        <w:pStyle w:val="B1"/>
      </w:pPr>
      <w:r w:rsidRPr="000C58BB">
        <w:t>Taking photos;</w:t>
      </w:r>
    </w:p>
    <w:p w:rsidR="000363BF" w:rsidRPr="000C58BB" w:rsidRDefault="000363BF" w:rsidP="00812F9C">
      <w:pPr>
        <w:pStyle w:val="B1"/>
      </w:pPr>
      <w:r w:rsidRPr="000C58BB">
        <w:t>Handling photos; and</w:t>
      </w:r>
    </w:p>
    <w:p w:rsidR="000363BF" w:rsidRPr="000C58BB" w:rsidRDefault="000363BF" w:rsidP="00812F9C">
      <w:pPr>
        <w:pStyle w:val="B1"/>
      </w:pPr>
      <w:r w:rsidRPr="000C58BB">
        <w:t>Taking and handling videos.</w:t>
      </w:r>
    </w:p>
    <w:p w:rsidR="000363BF" w:rsidRPr="000C58BB" w:rsidRDefault="000363BF" w:rsidP="000363BF">
      <w:pPr>
        <w:pStyle w:val="Rubrik3"/>
        <w:keepNext w:val="0"/>
        <w:keepLines w:val="0"/>
        <w:rPr>
          <w:lang w:eastAsia="en-GB"/>
        </w:rPr>
      </w:pPr>
      <w:bookmarkStart w:id="127" w:name="_Toc533154735"/>
      <w:bookmarkStart w:id="128" w:name="OLE_LINK64"/>
      <w:bookmarkStart w:id="129" w:name="OLE_LINK65"/>
      <w:bookmarkEnd w:id="125"/>
      <w:bookmarkEnd w:id="126"/>
      <w:r w:rsidRPr="000C58BB">
        <w:rPr>
          <w:lang w:eastAsia="en-GB"/>
        </w:rPr>
        <w:t>6.5.</w:t>
      </w:r>
      <w:r w:rsidR="000C58BB">
        <w:rPr>
          <w:lang w:eastAsia="en-GB"/>
        </w:rPr>
        <w:t>2</w:t>
      </w:r>
      <w:r w:rsidRPr="000C58BB">
        <w:rPr>
          <w:lang w:eastAsia="en-GB"/>
        </w:rPr>
        <w:tab/>
      </w:r>
      <w:bookmarkStart w:id="130" w:name="OLE_LINK97"/>
      <w:bookmarkStart w:id="131" w:name="OLE_LINK98"/>
      <w:r w:rsidRPr="000C58BB">
        <w:rPr>
          <w:lang w:eastAsia="en-GB"/>
        </w:rPr>
        <w:t>Taking photos</w:t>
      </w:r>
      <w:bookmarkEnd w:id="127"/>
    </w:p>
    <w:bookmarkEnd w:id="128"/>
    <w:bookmarkEnd w:id="129"/>
    <w:bookmarkEnd w:id="130"/>
    <w:bookmarkEnd w:id="131"/>
    <w:p w:rsidR="000363BF" w:rsidRPr="00D31053" w:rsidRDefault="000363BF" w:rsidP="000363BF">
      <w:pPr>
        <w:rPr>
          <w:lang w:val="en-US"/>
        </w:rPr>
      </w:pPr>
      <w:r w:rsidRPr="00D31053">
        <w:rPr>
          <w:lang w:val="en-US"/>
        </w:rPr>
        <w:t xml:space="preserve">The present </w:t>
      </w:r>
      <w:r w:rsidR="00306F62" w:rsidRPr="00D31053">
        <w:rPr>
          <w:lang w:val="en-US"/>
        </w:rPr>
        <w:t>clause</w:t>
      </w:r>
      <w:r w:rsidRPr="00D31053">
        <w:rPr>
          <w:lang w:val="en-US"/>
        </w:rPr>
        <w:t xml:space="preserve"> covers the terminology of taking photos with mobile devices.</w:t>
      </w:r>
    </w:p>
    <w:p w:rsidR="000363BF" w:rsidRPr="00ED33D8" w:rsidRDefault="000363BF" w:rsidP="000363BF">
      <w:pPr>
        <w:pStyle w:val="TH"/>
      </w:pPr>
      <w:r w:rsidRPr="00ED33D8">
        <w:t>Table 2</w:t>
      </w:r>
      <w:r w:rsidR="00142FEE">
        <w:t>1</w:t>
      </w:r>
      <w:r w:rsidRPr="00ED33D8">
        <w:t>: Photography: Taking photos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Functional Description</w:t>
            </w:r>
          </w:p>
        </w:tc>
        <w:tc>
          <w:tcPr>
            <w:tcW w:w="1525" w:type="dxa"/>
          </w:tcPr>
          <w:p w:rsidR="000363BF" w:rsidRPr="00ED33D8" w:rsidRDefault="000363BF" w:rsidP="00B7132B">
            <w:pPr>
              <w:pStyle w:val="TAH"/>
              <w:keepNext w:val="0"/>
              <w:keepLines w:val="0"/>
            </w:pPr>
            <w:r w:rsidRPr="00ED33D8">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pPr>
            <w:r w:rsidRPr="00ED33D8">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Open camera app</w:t>
            </w:r>
          </w:p>
        </w:tc>
        <w:tc>
          <w:tcPr>
            <w:tcW w:w="3163" w:type="dxa"/>
          </w:tcPr>
          <w:p w:rsidR="000363BF" w:rsidRPr="00D31053" w:rsidRDefault="000363BF" w:rsidP="005451C8">
            <w:pPr>
              <w:pStyle w:val="TAL"/>
              <w:rPr>
                <w:lang w:val="en-US"/>
              </w:rPr>
            </w:pPr>
            <w:r w:rsidRPr="00D31053">
              <w:rPr>
                <w:lang w:val="en-US"/>
              </w:rPr>
              <w:t>Activity of activating the functionality of a mobile device for taking a photo</w:t>
            </w:r>
          </w:p>
        </w:tc>
        <w:tc>
          <w:tcPr>
            <w:tcW w:w="1525" w:type="dxa"/>
          </w:tcPr>
          <w:p w:rsidR="000363BF" w:rsidRPr="005451C8" w:rsidRDefault="000363BF" w:rsidP="005451C8">
            <w:pPr>
              <w:pStyle w:val="TAL"/>
            </w:pPr>
            <w:r w:rsidRPr="005451C8">
              <w:t>camera; camera app</w:t>
            </w:r>
          </w:p>
        </w:tc>
        <w:tc>
          <w:tcPr>
            <w:tcW w:w="1525" w:type="dxa"/>
          </w:tcPr>
          <w:p w:rsidR="000363BF" w:rsidRPr="00D31053" w:rsidRDefault="000363BF" w:rsidP="005451C8">
            <w:pPr>
              <w:pStyle w:val="TAL"/>
              <w:rPr>
                <w:lang w:val="en-US"/>
              </w:rPr>
            </w:pPr>
            <w:r w:rsidRPr="00D31053">
              <w:rPr>
                <w:lang w:val="en-US"/>
              </w:rPr>
              <w:t>ouvrir/démarrer l'application caméra; ouvrir/démarrer appareil photo</w:t>
            </w:r>
          </w:p>
        </w:tc>
        <w:tc>
          <w:tcPr>
            <w:tcW w:w="1525" w:type="dxa"/>
          </w:tcPr>
          <w:p w:rsidR="000363BF" w:rsidRPr="005451C8" w:rsidRDefault="000363BF" w:rsidP="005451C8">
            <w:pPr>
              <w:pStyle w:val="TAL"/>
            </w:pPr>
            <w:r w:rsidRPr="005451C8">
              <w:t>Kamera; Kamera-App</w:t>
            </w:r>
          </w:p>
        </w:tc>
        <w:tc>
          <w:tcPr>
            <w:tcW w:w="1525" w:type="dxa"/>
          </w:tcPr>
          <w:p w:rsidR="000363BF" w:rsidRPr="005451C8" w:rsidRDefault="000363BF" w:rsidP="005451C8">
            <w:pPr>
              <w:pStyle w:val="TAL"/>
            </w:pPr>
            <w:r w:rsidRPr="005451C8">
              <w:t>apprire (l'applicazione) fotocamera</w:t>
            </w:r>
          </w:p>
        </w:tc>
        <w:tc>
          <w:tcPr>
            <w:tcW w:w="1525" w:type="dxa"/>
          </w:tcPr>
          <w:p w:rsidR="000363BF" w:rsidRPr="005451C8" w:rsidRDefault="000363BF" w:rsidP="005451C8">
            <w:pPr>
              <w:pStyle w:val="TAL"/>
            </w:pPr>
            <w:r w:rsidRPr="005451C8">
              <w:t>cámara; aplicación cámara; aplicación de la cámara</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Take a selfie</w:t>
            </w:r>
          </w:p>
        </w:tc>
        <w:tc>
          <w:tcPr>
            <w:tcW w:w="3163" w:type="dxa"/>
          </w:tcPr>
          <w:p w:rsidR="000363BF" w:rsidRPr="00D31053" w:rsidRDefault="000363BF" w:rsidP="005451C8">
            <w:pPr>
              <w:pStyle w:val="TAL"/>
              <w:rPr>
                <w:lang w:val="en-US"/>
              </w:rPr>
            </w:pPr>
            <w:r w:rsidRPr="00D31053">
              <w:rPr>
                <w:lang w:val="en-US"/>
              </w:rPr>
              <w:t>Activity of taking a photo of oneself with a mobile device (usually with the front camera)</w:t>
            </w:r>
          </w:p>
        </w:tc>
        <w:tc>
          <w:tcPr>
            <w:tcW w:w="1525" w:type="dxa"/>
          </w:tcPr>
          <w:p w:rsidR="000363BF" w:rsidRPr="00D31053" w:rsidRDefault="000363BF" w:rsidP="005451C8">
            <w:pPr>
              <w:pStyle w:val="TAL"/>
              <w:rPr>
                <w:lang w:val="en-US"/>
              </w:rPr>
            </w:pPr>
            <w:r w:rsidRPr="00D31053">
              <w:rPr>
                <w:lang w:val="en-US"/>
              </w:rPr>
              <w:t>take a self-portrait; take a selfie</w:t>
            </w:r>
          </w:p>
        </w:tc>
        <w:tc>
          <w:tcPr>
            <w:tcW w:w="1525" w:type="dxa"/>
          </w:tcPr>
          <w:p w:rsidR="000363BF" w:rsidRPr="005451C8" w:rsidRDefault="000363BF" w:rsidP="005451C8">
            <w:pPr>
              <w:pStyle w:val="TAL"/>
            </w:pPr>
            <w:r w:rsidRPr="005451C8">
              <w:t>prendre un autoportrait</w:t>
            </w:r>
          </w:p>
        </w:tc>
        <w:tc>
          <w:tcPr>
            <w:tcW w:w="1525" w:type="dxa"/>
          </w:tcPr>
          <w:p w:rsidR="000363BF" w:rsidRPr="00981B5B" w:rsidRDefault="000363BF" w:rsidP="005451C8">
            <w:pPr>
              <w:pStyle w:val="TAL"/>
              <w:rPr>
                <w:lang w:val="de-DE"/>
              </w:rPr>
            </w:pPr>
            <w:r w:rsidRPr="00981B5B">
              <w:rPr>
                <w:lang w:val="de-DE"/>
              </w:rPr>
              <w:t>ein Selfie machen; ein Selbstporträt aufnehmen</w:t>
            </w:r>
          </w:p>
        </w:tc>
        <w:tc>
          <w:tcPr>
            <w:tcW w:w="1525" w:type="dxa"/>
          </w:tcPr>
          <w:p w:rsidR="000363BF" w:rsidRPr="00D31053" w:rsidRDefault="000363BF" w:rsidP="005451C8">
            <w:pPr>
              <w:pStyle w:val="TAL"/>
              <w:rPr>
                <w:lang w:val="en-US"/>
              </w:rPr>
            </w:pPr>
            <w:r w:rsidRPr="00D31053">
              <w:rPr>
                <w:lang w:val="en-US"/>
              </w:rPr>
              <w:t>scattare un selfie; scattare un autoritratto</w:t>
            </w:r>
          </w:p>
        </w:tc>
        <w:tc>
          <w:tcPr>
            <w:tcW w:w="1525" w:type="dxa"/>
          </w:tcPr>
          <w:p w:rsidR="000363BF" w:rsidRPr="005451C8" w:rsidRDefault="000363BF" w:rsidP="005451C8">
            <w:pPr>
              <w:pStyle w:val="TAL"/>
            </w:pPr>
            <w:r w:rsidRPr="005451C8">
              <w:t>selfie; autoretrato</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Photo / camera mode</w:t>
            </w:r>
          </w:p>
        </w:tc>
        <w:tc>
          <w:tcPr>
            <w:tcW w:w="3163" w:type="dxa"/>
          </w:tcPr>
          <w:p w:rsidR="000363BF" w:rsidRPr="00D31053" w:rsidRDefault="000363BF" w:rsidP="005451C8">
            <w:pPr>
              <w:pStyle w:val="TAL"/>
              <w:rPr>
                <w:lang w:val="en-US"/>
              </w:rPr>
            </w:pPr>
            <w:r w:rsidRPr="00D31053">
              <w:rPr>
                <w:lang w:val="en-US"/>
              </w:rPr>
              <w:t>Functionality mode of a mobile device for taking photos and/or videos</w:t>
            </w:r>
          </w:p>
        </w:tc>
        <w:tc>
          <w:tcPr>
            <w:tcW w:w="1525" w:type="dxa"/>
          </w:tcPr>
          <w:p w:rsidR="000363BF" w:rsidRPr="005451C8" w:rsidRDefault="000363BF" w:rsidP="005451C8">
            <w:pPr>
              <w:pStyle w:val="TAL"/>
            </w:pPr>
            <w:r w:rsidRPr="005451C8">
              <w:t>camera mode; photo mode</w:t>
            </w:r>
          </w:p>
        </w:tc>
        <w:tc>
          <w:tcPr>
            <w:tcW w:w="1525" w:type="dxa"/>
          </w:tcPr>
          <w:p w:rsidR="000363BF" w:rsidRPr="005451C8" w:rsidRDefault="000363BF" w:rsidP="005451C8">
            <w:pPr>
              <w:pStyle w:val="TAL"/>
            </w:pPr>
            <w:r w:rsidRPr="005451C8">
              <w:t>mode photo</w:t>
            </w:r>
          </w:p>
        </w:tc>
        <w:tc>
          <w:tcPr>
            <w:tcW w:w="1525" w:type="dxa"/>
          </w:tcPr>
          <w:p w:rsidR="000363BF" w:rsidRPr="005451C8" w:rsidRDefault="000363BF" w:rsidP="005451C8">
            <w:pPr>
              <w:pStyle w:val="TAL"/>
            </w:pPr>
            <w:r w:rsidRPr="005451C8">
              <w:t>Kameramodus; Aufnhahmemodus</w:t>
            </w:r>
          </w:p>
        </w:tc>
        <w:tc>
          <w:tcPr>
            <w:tcW w:w="1525" w:type="dxa"/>
          </w:tcPr>
          <w:p w:rsidR="000363BF" w:rsidRPr="005451C8" w:rsidRDefault="000363BF" w:rsidP="005451C8">
            <w:pPr>
              <w:pStyle w:val="TAL"/>
            </w:pPr>
            <w:r w:rsidRPr="005451C8">
              <w:t>modalità foto; modalità fotocamera</w:t>
            </w:r>
          </w:p>
        </w:tc>
        <w:tc>
          <w:tcPr>
            <w:tcW w:w="1525" w:type="dxa"/>
          </w:tcPr>
          <w:p w:rsidR="000363BF" w:rsidRPr="005451C8" w:rsidRDefault="000363BF" w:rsidP="005451C8">
            <w:pPr>
              <w:pStyle w:val="TAL"/>
            </w:pPr>
            <w:r w:rsidRPr="005451C8">
              <w:t>modo de fotografía</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Moving pictures / short video</w:t>
            </w:r>
          </w:p>
        </w:tc>
        <w:tc>
          <w:tcPr>
            <w:tcW w:w="3163" w:type="dxa"/>
          </w:tcPr>
          <w:p w:rsidR="000363BF" w:rsidRPr="00D31053" w:rsidRDefault="000363BF" w:rsidP="005451C8">
            <w:pPr>
              <w:pStyle w:val="TAL"/>
              <w:rPr>
                <w:lang w:val="en-US"/>
              </w:rPr>
            </w:pPr>
            <w:r w:rsidRPr="00D31053">
              <w:rPr>
                <w:lang w:val="en-US"/>
              </w:rPr>
              <w:t>Functionality mode of a mobile device for taking short videos / animated photos</w:t>
            </w:r>
          </w:p>
        </w:tc>
        <w:tc>
          <w:tcPr>
            <w:tcW w:w="1525" w:type="dxa"/>
          </w:tcPr>
          <w:p w:rsidR="000363BF" w:rsidRPr="005451C8" w:rsidRDefault="000363BF" w:rsidP="005451C8">
            <w:pPr>
              <w:pStyle w:val="TAL"/>
            </w:pPr>
            <w:r w:rsidRPr="005451C8">
              <w:t>video clip; short video</w:t>
            </w:r>
          </w:p>
        </w:tc>
        <w:tc>
          <w:tcPr>
            <w:tcW w:w="1525" w:type="dxa"/>
          </w:tcPr>
          <w:p w:rsidR="000363BF" w:rsidRPr="005451C8" w:rsidRDefault="000363BF" w:rsidP="005451C8">
            <w:pPr>
              <w:pStyle w:val="TAL"/>
            </w:pPr>
            <w:r w:rsidRPr="005451C8">
              <w:t>mode image dynamique</w:t>
            </w:r>
          </w:p>
        </w:tc>
        <w:tc>
          <w:tcPr>
            <w:tcW w:w="1525" w:type="dxa"/>
          </w:tcPr>
          <w:p w:rsidR="000363BF" w:rsidRPr="005451C8" w:rsidRDefault="000363BF" w:rsidP="005451C8">
            <w:pPr>
              <w:pStyle w:val="TAL"/>
            </w:pPr>
            <w:r w:rsidRPr="005451C8">
              <w:t>Kurzfilm</w:t>
            </w:r>
          </w:p>
        </w:tc>
        <w:tc>
          <w:tcPr>
            <w:tcW w:w="1525" w:type="dxa"/>
          </w:tcPr>
          <w:p w:rsidR="000363BF" w:rsidRPr="00D31053" w:rsidRDefault="000363BF" w:rsidP="005451C8">
            <w:pPr>
              <w:pStyle w:val="TAL"/>
              <w:rPr>
                <w:lang w:val="en-US"/>
              </w:rPr>
            </w:pPr>
            <w:r w:rsidRPr="00D31053">
              <w:rPr>
                <w:lang w:val="en-US"/>
              </w:rPr>
              <w:t>clip video; modalità immagine in movimento</w:t>
            </w:r>
          </w:p>
        </w:tc>
        <w:tc>
          <w:tcPr>
            <w:tcW w:w="1525" w:type="dxa"/>
          </w:tcPr>
          <w:p w:rsidR="000363BF" w:rsidRPr="005451C8" w:rsidRDefault="000363BF" w:rsidP="005451C8">
            <w:pPr>
              <w:pStyle w:val="TAL"/>
            </w:pPr>
            <w:r w:rsidRPr="005451C8">
              <w:t>videoclip; video corto</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Portrait mode</w:t>
            </w:r>
          </w:p>
        </w:tc>
        <w:tc>
          <w:tcPr>
            <w:tcW w:w="3163" w:type="dxa"/>
          </w:tcPr>
          <w:p w:rsidR="000363BF" w:rsidRPr="00D31053" w:rsidRDefault="000363BF" w:rsidP="005451C8">
            <w:pPr>
              <w:pStyle w:val="TAL"/>
              <w:rPr>
                <w:lang w:val="en-US"/>
              </w:rPr>
            </w:pPr>
            <w:r w:rsidRPr="00D31053">
              <w:rPr>
                <w:lang w:val="en-US"/>
              </w:rPr>
              <w:t>Functionality mode of a mobile device for taking photos of faces</w:t>
            </w:r>
          </w:p>
        </w:tc>
        <w:tc>
          <w:tcPr>
            <w:tcW w:w="1525" w:type="dxa"/>
          </w:tcPr>
          <w:p w:rsidR="000363BF" w:rsidRPr="005451C8" w:rsidRDefault="000363BF" w:rsidP="005451C8">
            <w:pPr>
              <w:pStyle w:val="TAL"/>
            </w:pPr>
            <w:r w:rsidRPr="005451C8">
              <w:t>portrait mode</w:t>
            </w:r>
          </w:p>
        </w:tc>
        <w:tc>
          <w:tcPr>
            <w:tcW w:w="1525" w:type="dxa"/>
          </w:tcPr>
          <w:p w:rsidR="000363BF" w:rsidRPr="005451C8" w:rsidRDefault="000363BF" w:rsidP="005451C8">
            <w:pPr>
              <w:pStyle w:val="TAL"/>
            </w:pPr>
            <w:r w:rsidRPr="005451C8">
              <w:t>mode portrait</w:t>
            </w:r>
          </w:p>
        </w:tc>
        <w:tc>
          <w:tcPr>
            <w:tcW w:w="1525" w:type="dxa"/>
          </w:tcPr>
          <w:p w:rsidR="000363BF" w:rsidRPr="005451C8" w:rsidRDefault="000363BF" w:rsidP="005451C8">
            <w:pPr>
              <w:pStyle w:val="TAL"/>
            </w:pPr>
            <w:r w:rsidRPr="005451C8">
              <w:t>Porträtmodus</w:t>
            </w:r>
          </w:p>
        </w:tc>
        <w:tc>
          <w:tcPr>
            <w:tcW w:w="1525" w:type="dxa"/>
          </w:tcPr>
          <w:p w:rsidR="000363BF" w:rsidRPr="005451C8" w:rsidRDefault="000363BF" w:rsidP="005451C8">
            <w:pPr>
              <w:pStyle w:val="TAL"/>
            </w:pPr>
            <w:r w:rsidRPr="005451C8">
              <w:t>modalità ritratto</w:t>
            </w:r>
          </w:p>
        </w:tc>
        <w:tc>
          <w:tcPr>
            <w:tcW w:w="1525" w:type="dxa"/>
          </w:tcPr>
          <w:p w:rsidR="000363BF" w:rsidRPr="005451C8" w:rsidRDefault="000363BF" w:rsidP="005451C8">
            <w:pPr>
              <w:pStyle w:val="TAL"/>
            </w:pPr>
            <w:r w:rsidRPr="005451C8">
              <w:t>modo retrato</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Beauty mode</w:t>
            </w:r>
          </w:p>
        </w:tc>
        <w:tc>
          <w:tcPr>
            <w:tcW w:w="3163" w:type="dxa"/>
          </w:tcPr>
          <w:p w:rsidR="000363BF" w:rsidRPr="00D31053" w:rsidRDefault="000363BF" w:rsidP="005451C8">
            <w:pPr>
              <w:pStyle w:val="TAL"/>
              <w:rPr>
                <w:lang w:val="en-US"/>
              </w:rPr>
            </w:pPr>
            <w:r w:rsidRPr="00D31053">
              <w:rPr>
                <w:lang w:val="en-US"/>
              </w:rPr>
              <w:t>Functionality mode of a mobile device for taking photos of people applying beautification filters</w:t>
            </w:r>
          </w:p>
        </w:tc>
        <w:tc>
          <w:tcPr>
            <w:tcW w:w="1525" w:type="dxa"/>
          </w:tcPr>
          <w:p w:rsidR="000363BF" w:rsidRPr="005451C8" w:rsidRDefault="000363BF" w:rsidP="005451C8">
            <w:pPr>
              <w:pStyle w:val="TAL"/>
            </w:pPr>
            <w:r w:rsidRPr="005451C8">
              <w:t>beauty mode</w:t>
            </w:r>
          </w:p>
        </w:tc>
        <w:tc>
          <w:tcPr>
            <w:tcW w:w="1525" w:type="dxa"/>
          </w:tcPr>
          <w:p w:rsidR="000363BF" w:rsidRPr="005451C8" w:rsidRDefault="000363BF" w:rsidP="005451C8">
            <w:pPr>
              <w:pStyle w:val="TAL"/>
            </w:pPr>
            <w:r w:rsidRPr="005451C8">
              <w:t>mode embelissement</w:t>
            </w:r>
          </w:p>
        </w:tc>
        <w:tc>
          <w:tcPr>
            <w:tcW w:w="1525" w:type="dxa"/>
          </w:tcPr>
          <w:p w:rsidR="000363BF" w:rsidRPr="005451C8" w:rsidRDefault="000363BF" w:rsidP="005451C8">
            <w:pPr>
              <w:pStyle w:val="TAL"/>
            </w:pPr>
            <w:r w:rsidRPr="005451C8">
              <w:t>Verschönerungsmodus</w:t>
            </w:r>
          </w:p>
        </w:tc>
        <w:tc>
          <w:tcPr>
            <w:tcW w:w="1525" w:type="dxa"/>
          </w:tcPr>
          <w:p w:rsidR="000363BF" w:rsidRPr="005451C8" w:rsidRDefault="000363BF" w:rsidP="005451C8">
            <w:pPr>
              <w:pStyle w:val="TAL"/>
            </w:pPr>
            <w:r w:rsidRPr="005451C8">
              <w:t>modalità bellezza; filtro bellezza</w:t>
            </w:r>
          </w:p>
        </w:tc>
        <w:tc>
          <w:tcPr>
            <w:tcW w:w="1525" w:type="dxa"/>
          </w:tcPr>
          <w:p w:rsidR="000363BF" w:rsidRPr="005451C8" w:rsidRDefault="000363BF" w:rsidP="005451C8">
            <w:pPr>
              <w:pStyle w:val="TAL"/>
            </w:pPr>
            <w:r w:rsidRPr="005451C8">
              <w:t>modo embellecimiento</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Shutter (button)</w:t>
            </w:r>
          </w:p>
        </w:tc>
        <w:tc>
          <w:tcPr>
            <w:tcW w:w="3163" w:type="dxa"/>
          </w:tcPr>
          <w:p w:rsidR="000363BF" w:rsidRPr="00D31053" w:rsidRDefault="000363BF" w:rsidP="005451C8">
            <w:pPr>
              <w:pStyle w:val="TAL"/>
              <w:rPr>
                <w:lang w:val="en-US"/>
              </w:rPr>
            </w:pPr>
            <w:r w:rsidRPr="00D31053">
              <w:rPr>
                <w:lang w:val="en-US"/>
              </w:rPr>
              <w:t>Control of a mobile device for causing a photo to be taken</w:t>
            </w:r>
          </w:p>
        </w:tc>
        <w:tc>
          <w:tcPr>
            <w:tcW w:w="1525" w:type="dxa"/>
          </w:tcPr>
          <w:p w:rsidR="000363BF" w:rsidRPr="005451C8" w:rsidRDefault="000363BF" w:rsidP="005451C8">
            <w:pPr>
              <w:pStyle w:val="TAL"/>
            </w:pPr>
            <w:r w:rsidRPr="005451C8">
              <w:t>shutter button</w:t>
            </w:r>
          </w:p>
        </w:tc>
        <w:tc>
          <w:tcPr>
            <w:tcW w:w="1525" w:type="dxa"/>
          </w:tcPr>
          <w:p w:rsidR="000363BF" w:rsidRPr="005451C8" w:rsidRDefault="000363BF" w:rsidP="005451C8">
            <w:pPr>
              <w:pStyle w:val="TAL"/>
            </w:pPr>
            <w:r w:rsidRPr="005451C8">
              <w:t>obturateur</w:t>
            </w:r>
          </w:p>
        </w:tc>
        <w:tc>
          <w:tcPr>
            <w:tcW w:w="1525" w:type="dxa"/>
          </w:tcPr>
          <w:p w:rsidR="000363BF" w:rsidRPr="005451C8" w:rsidRDefault="000363BF" w:rsidP="005451C8">
            <w:pPr>
              <w:pStyle w:val="TAL"/>
            </w:pPr>
            <w:r w:rsidRPr="005451C8">
              <w:t>Auslöser</w:t>
            </w:r>
          </w:p>
        </w:tc>
        <w:tc>
          <w:tcPr>
            <w:tcW w:w="1525" w:type="dxa"/>
          </w:tcPr>
          <w:p w:rsidR="000363BF" w:rsidRPr="005451C8" w:rsidRDefault="000363BF" w:rsidP="005451C8">
            <w:pPr>
              <w:pStyle w:val="TAL"/>
            </w:pPr>
            <w:r w:rsidRPr="005451C8">
              <w:t>pulsante di scatto; otturatore</w:t>
            </w:r>
          </w:p>
        </w:tc>
        <w:tc>
          <w:tcPr>
            <w:tcW w:w="1525" w:type="dxa"/>
          </w:tcPr>
          <w:p w:rsidR="000363BF" w:rsidRPr="005451C8" w:rsidRDefault="000363BF" w:rsidP="005451C8">
            <w:pPr>
              <w:pStyle w:val="TAL"/>
            </w:pPr>
            <w:r w:rsidRPr="005451C8">
              <w:t>obturador; botón obturador</w:t>
            </w:r>
          </w:p>
        </w:tc>
        <w:tc>
          <w:tcPr>
            <w:tcW w:w="1525" w:type="dxa"/>
          </w:tcPr>
          <w:p w:rsidR="000363BF" w:rsidRPr="00ED33D8" w:rsidRDefault="000363BF" w:rsidP="00B7132B">
            <w:pPr>
              <w:pStyle w:val="TAL"/>
              <w:keepNext w:val="0"/>
              <w:keepLines w:val="0"/>
            </w:pPr>
          </w:p>
        </w:tc>
      </w:tr>
      <w:tr w:rsidR="000363BF" w:rsidRPr="0043320A"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Burst mode</w:t>
            </w:r>
          </w:p>
        </w:tc>
        <w:tc>
          <w:tcPr>
            <w:tcW w:w="3163" w:type="dxa"/>
          </w:tcPr>
          <w:p w:rsidR="000363BF" w:rsidRPr="00D31053" w:rsidRDefault="000363BF" w:rsidP="005451C8">
            <w:pPr>
              <w:pStyle w:val="TAL"/>
              <w:rPr>
                <w:lang w:val="en-US"/>
              </w:rPr>
            </w:pPr>
            <w:r w:rsidRPr="00D31053">
              <w:rPr>
                <w:lang w:val="en-US"/>
              </w:rPr>
              <w:t>Functionality mode of a mobile device for taking a series of photos</w:t>
            </w:r>
          </w:p>
        </w:tc>
        <w:tc>
          <w:tcPr>
            <w:tcW w:w="1525" w:type="dxa"/>
          </w:tcPr>
          <w:p w:rsidR="000363BF" w:rsidRPr="005451C8" w:rsidRDefault="000363BF" w:rsidP="005451C8">
            <w:pPr>
              <w:pStyle w:val="TAL"/>
            </w:pPr>
            <w:r w:rsidRPr="005451C8">
              <w:t>burst shots; multiple shots</w:t>
            </w:r>
          </w:p>
        </w:tc>
        <w:tc>
          <w:tcPr>
            <w:tcW w:w="1525" w:type="dxa"/>
          </w:tcPr>
          <w:p w:rsidR="000363BF" w:rsidRPr="005451C8" w:rsidRDefault="000363BF" w:rsidP="005451C8">
            <w:pPr>
              <w:pStyle w:val="TAL"/>
            </w:pPr>
            <w:r w:rsidRPr="005451C8">
              <w:t>photo en rafale; mode rafale</w:t>
            </w:r>
          </w:p>
        </w:tc>
        <w:tc>
          <w:tcPr>
            <w:tcW w:w="1525" w:type="dxa"/>
          </w:tcPr>
          <w:p w:rsidR="000363BF" w:rsidRPr="005451C8" w:rsidRDefault="000363BF" w:rsidP="005451C8">
            <w:pPr>
              <w:pStyle w:val="TAL"/>
            </w:pPr>
            <w:r w:rsidRPr="005451C8">
              <w:t>Serienbildmodus; Serienaufnahme</w:t>
            </w:r>
          </w:p>
        </w:tc>
        <w:tc>
          <w:tcPr>
            <w:tcW w:w="1525" w:type="dxa"/>
          </w:tcPr>
          <w:p w:rsidR="000363BF" w:rsidRPr="00D31053" w:rsidRDefault="000363BF" w:rsidP="005451C8">
            <w:pPr>
              <w:pStyle w:val="TAL"/>
              <w:rPr>
                <w:lang w:val="en-US"/>
              </w:rPr>
            </w:pPr>
            <w:r w:rsidRPr="00D31053">
              <w:rPr>
                <w:lang w:val="en-US"/>
              </w:rPr>
              <w:t>multiscatto; foto scattate in sequenza</w:t>
            </w:r>
          </w:p>
        </w:tc>
        <w:tc>
          <w:tcPr>
            <w:tcW w:w="1525" w:type="dxa"/>
          </w:tcPr>
          <w:p w:rsidR="000363BF" w:rsidRPr="00D31053" w:rsidRDefault="000363BF" w:rsidP="005451C8">
            <w:pPr>
              <w:pStyle w:val="TAL"/>
              <w:rPr>
                <w:lang w:val="en-US"/>
              </w:rPr>
            </w:pPr>
            <w:r w:rsidRPr="00D31053">
              <w:rPr>
                <w:lang w:val="en-US"/>
              </w:rPr>
              <w:t>modo ráfaga; modo disparo contínuo</w:t>
            </w:r>
          </w:p>
        </w:tc>
        <w:tc>
          <w:tcPr>
            <w:tcW w:w="1525" w:type="dxa"/>
          </w:tcPr>
          <w:p w:rsidR="000363BF" w:rsidRPr="00D31053" w:rsidRDefault="000363BF" w:rsidP="00B7132B">
            <w:pPr>
              <w:pStyle w:val="TAL"/>
              <w:keepNext w:val="0"/>
              <w:keepLines w:val="0"/>
              <w:rPr>
                <w:lang w:val="en-US"/>
              </w:rPr>
            </w:pPr>
          </w:p>
        </w:tc>
      </w:tr>
      <w:tr w:rsidR="000363BF" w:rsidRPr="00ED33D8" w:rsidTr="00B7132B">
        <w:trPr>
          <w:jc w:val="center"/>
        </w:trPr>
        <w:tc>
          <w:tcPr>
            <w:tcW w:w="619" w:type="dxa"/>
          </w:tcPr>
          <w:p w:rsidR="000363BF" w:rsidRPr="00D31053" w:rsidRDefault="000363BF" w:rsidP="00B7132B">
            <w:pPr>
              <w:pStyle w:val="TAL"/>
              <w:keepNext w:val="0"/>
              <w:keepLines w:val="0"/>
              <w:rPr>
                <w:lang w:val="en-US"/>
              </w:rPr>
            </w:pPr>
          </w:p>
        </w:tc>
        <w:tc>
          <w:tcPr>
            <w:tcW w:w="1243" w:type="dxa"/>
          </w:tcPr>
          <w:p w:rsidR="000363BF" w:rsidRPr="005451C8" w:rsidRDefault="000363BF" w:rsidP="005451C8">
            <w:pPr>
              <w:pStyle w:val="TAL"/>
              <w:rPr>
                <w:b/>
              </w:rPr>
            </w:pPr>
            <w:r w:rsidRPr="005451C8">
              <w:rPr>
                <w:b/>
              </w:rPr>
              <w:t>Filter</w:t>
            </w:r>
          </w:p>
        </w:tc>
        <w:tc>
          <w:tcPr>
            <w:tcW w:w="3163" w:type="dxa"/>
          </w:tcPr>
          <w:p w:rsidR="000363BF" w:rsidRPr="00D31053" w:rsidRDefault="000363BF" w:rsidP="005451C8">
            <w:pPr>
              <w:pStyle w:val="TAL"/>
              <w:rPr>
                <w:lang w:val="en-US"/>
              </w:rPr>
            </w:pPr>
            <w:r w:rsidRPr="00D31053">
              <w:rPr>
                <w:lang w:val="en-US"/>
              </w:rPr>
              <w:t>Manipulation applied to a photo taken or to be taken (originally done by applying a filter to the lens of a camera)</w:t>
            </w:r>
          </w:p>
        </w:tc>
        <w:tc>
          <w:tcPr>
            <w:tcW w:w="1525" w:type="dxa"/>
          </w:tcPr>
          <w:p w:rsidR="000363BF" w:rsidRPr="005451C8" w:rsidRDefault="000363BF" w:rsidP="005451C8">
            <w:pPr>
              <w:pStyle w:val="TAL"/>
            </w:pPr>
            <w:r w:rsidRPr="005451C8">
              <w:t>apply a filter</w:t>
            </w:r>
          </w:p>
        </w:tc>
        <w:tc>
          <w:tcPr>
            <w:tcW w:w="1525" w:type="dxa"/>
          </w:tcPr>
          <w:p w:rsidR="000363BF" w:rsidRPr="005451C8" w:rsidRDefault="000363BF" w:rsidP="005451C8">
            <w:pPr>
              <w:pStyle w:val="TAL"/>
            </w:pPr>
            <w:r w:rsidRPr="005451C8">
              <w:t>(appliquer un) filtre</w:t>
            </w:r>
          </w:p>
        </w:tc>
        <w:tc>
          <w:tcPr>
            <w:tcW w:w="1525" w:type="dxa"/>
          </w:tcPr>
          <w:p w:rsidR="000363BF" w:rsidRPr="005451C8" w:rsidRDefault="000363BF" w:rsidP="005451C8">
            <w:pPr>
              <w:pStyle w:val="TAL"/>
            </w:pPr>
            <w:r w:rsidRPr="005451C8">
              <w:t>Filter (anwenden)</w:t>
            </w:r>
          </w:p>
        </w:tc>
        <w:tc>
          <w:tcPr>
            <w:tcW w:w="1525" w:type="dxa"/>
          </w:tcPr>
          <w:p w:rsidR="000363BF" w:rsidRPr="005451C8" w:rsidRDefault="000363BF" w:rsidP="005451C8">
            <w:pPr>
              <w:pStyle w:val="TAL"/>
            </w:pPr>
            <w:r w:rsidRPr="005451C8">
              <w:t>applicare un filtro</w:t>
            </w:r>
          </w:p>
        </w:tc>
        <w:tc>
          <w:tcPr>
            <w:tcW w:w="1525" w:type="dxa"/>
          </w:tcPr>
          <w:p w:rsidR="000363BF" w:rsidRPr="005451C8" w:rsidRDefault="000363BF" w:rsidP="005451C8">
            <w:pPr>
              <w:pStyle w:val="TAL"/>
            </w:pPr>
            <w:r w:rsidRPr="005451C8">
              <w:t>aplicar un filtro</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Effect</w:t>
            </w:r>
          </w:p>
        </w:tc>
        <w:tc>
          <w:tcPr>
            <w:tcW w:w="3163" w:type="dxa"/>
          </w:tcPr>
          <w:p w:rsidR="000363BF" w:rsidRPr="00D31053" w:rsidRDefault="000363BF" w:rsidP="005451C8">
            <w:pPr>
              <w:pStyle w:val="TAL"/>
              <w:rPr>
                <w:lang w:val="en-US"/>
              </w:rPr>
            </w:pPr>
            <w:r w:rsidRPr="00D31053">
              <w:rPr>
                <w:lang w:val="en-US"/>
              </w:rPr>
              <w:t>Manipulation applied to a photo taken or to be taken (often by distorting elements of the photo or by adding additional ones)</w:t>
            </w:r>
          </w:p>
        </w:tc>
        <w:tc>
          <w:tcPr>
            <w:tcW w:w="1525" w:type="dxa"/>
          </w:tcPr>
          <w:p w:rsidR="000363BF" w:rsidRPr="005451C8" w:rsidRDefault="000363BF" w:rsidP="005451C8">
            <w:pPr>
              <w:pStyle w:val="TAL"/>
            </w:pPr>
            <w:r w:rsidRPr="005451C8">
              <w:t>apply an effect</w:t>
            </w:r>
          </w:p>
        </w:tc>
        <w:tc>
          <w:tcPr>
            <w:tcW w:w="1525" w:type="dxa"/>
          </w:tcPr>
          <w:p w:rsidR="000363BF" w:rsidRPr="005451C8" w:rsidRDefault="000363BF" w:rsidP="005451C8">
            <w:pPr>
              <w:pStyle w:val="TAL"/>
            </w:pPr>
            <w:r w:rsidRPr="005451C8">
              <w:t>(ajouter un) effet</w:t>
            </w:r>
          </w:p>
        </w:tc>
        <w:tc>
          <w:tcPr>
            <w:tcW w:w="1525" w:type="dxa"/>
          </w:tcPr>
          <w:p w:rsidR="000363BF" w:rsidRPr="005451C8" w:rsidRDefault="000363BF" w:rsidP="005451C8">
            <w:pPr>
              <w:pStyle w:val="TAL"/>
            </w:pPr>
            <w:r w:rsidRPr="005451C8">
              <w:t>Effekt (anwenden)</w:t>
            </w:r>
          </w:p>
        </w:tc>
        <w:tc>
          <w:tcPr>
            <w:tcW w:w="1525" w:type="dxa"/>
          </w:tcPr>
          <w:p w:rsidR="000363BF" w:rsidRPr="005451C8" w:rsidRDefault="000363BF" w:rsidP="005451C8">
            <w:pPr>
              <w:pStyle w:val="TAL"/>
            </w:pPr>
            <w:r w:rsidRPr="005451C8">
              <w:t>Effetto</w:t>
            </w:r>
          </w:p>
        </w:tc>
        <w:tc>
          <w:tcPr>
            <w:tcW w:w="1525" w:type="dxa"/>
          </w:tcPr>
          <w:p w:rsidR="000363BF" w:rsidRPr="005451C8" w:rsidRDefault="000363BF" w:rsidP="005451C8">
            <w:pPr>
              <w:pStyle w:val="TAL"/>
            </w:pPr>
            <w:r w:rsidRPr="005451C8">
              <w:t>aplicar un efecto</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Focus</w:t>
            </w:r>
          </w:p>
        </w:tc>
        <w:tc>
          <w:tcPr>
            <w:tcW w:w="3163" w:type="dxa"/>
          </w:tcPr>
          <w:p w:rsidR="000363BF" w:rsidRPr="00D31053" w:rsidRDefault="000363BF" w:rsidP="005451C8">
            <w:pPr>
              <w:pStyle w:val="TAL"/>
              <w:rPr>
                <w:lang w:val="en-US"/>
              </w:rPr>
            </w:pPr>
            <w:r w:rsidRPr="00D31053">
              <w:rPr>
                <w:lang w:val="en-US"/>
              </w:rPr>
              <w:t>Area of the photo (to be taken) that is clear (e.g. the motive is in focus in front of a blurred background)</w:t>
            </w:r>
          </w:p>
        </w:tc>
        <w:tc>
          <w:tcPr>
            <w:tcW w:w="1525" w:type="dxa"/>
          </w:tcPr>
          <w:p w:rsidR="000363BF" w:rsidRPr="005451C8" w:rsidRDefault="000363BF" w:rsidP="005451C8">
            <w:pPr>
              <w:pStyle w:val="TAL"/>
            </w:pPr>
            <w:r w:rsidRPr="005451C8">
              <w:t>focus</w:t>
            </w:r>
          </w:p>
        </w:tc>
        <w:tc>
          <w:tcPr>
            <w:tcW w:w="1525" w:type="dxa"/>
          </w:tcPr>
          <w:p w:rsidR="000363BF" w:rsidRPr="005451C8" w:rsidRDefault="000363BF" w:rsidP="005451C8">
            <w:pPr>
              <w:pStyle w:val="TAL"/>
            </w:pPr>
            <w:r w:rsidRPr="005451C8">
              <w:t>mise au point</w:t>
            </w:r>
          </w:p>
        </w:tc>
        <w:tc>
          <w:tcPr>
            <w:tcW w:w="1525" w:type="dxa"/>
          </w:tcPr>
          <w:p w:rsidR="000363BF" w:rsidRPr="005451C8" w:rsidRDefault="000363BF" w:rsidP="005451C8">
            <w:pPr>
              <w:pStyle w:val="TAL"/>
            </w:pPr>
            <w:r w:rsidRPr="005451C8">
              <w:t>Fokus</w:t>
            </w:r>
          </w:p>
        </w:tc>
        <w:tc>
          <w:tcPr>
            <w:tcW w:w="1525" w:type="dxa"/>
          </w:tcPr>
          <w:p w:rsidR="000363BF" w:rsidRPr="005451C8" w:rsidRDefault="000363BF" w:rsidP="005451C8">
            <w:pPr>
              <w:pStyle w:val="TAL"/>
            </w:pPr>
            <w:r w:rsidRPr="005451C8">
              <w:t>fuoco</w:t>
            </w:r>
          </w:p>
        </w:tc>
        <w:tc>
          <w:tcPr>
            <w:tcW w:w="1525" w:type="dxa"/>
          </w:tcPr>
          <w:p w:rsidR="000363BF" w:rsidRPr="005451C8" w:rsidRDefault="000363BF" w:rsidP="005451C8">
            <w:pPr>
              <w:pStyle w:val="TAL"/>
            </w:pPr>
            <w:r w:rsidRPr="005451C8">
              <w:t>enfoque</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Lens</w:t>
            </w:r>
          </w:p>
        </w:tc>
        <w:tc>
          <w:tcPr>
            <w:tcW w:w="3163" w:type="dxa"/>
          </w:tcPr>
          <w:p w:rsidR="000363BF" w:rsidRPr="00D31053" w:rsidRDefault="000363BF" w:rsidP="005451C8">
            <w:pPr>
              <w:pStyle w:val="TAL"/>
              <w:rPr>
                <w:lang w:val="en-US"/>
              </w:rPr>
            </w:pPr>
            <w:r w:rsidRPr="00D31053">
              <w:rPr>
                <w:lang w:val="en-US"/>
              </w:rPr>
              <w:t>Part of a mobile device that corresponds to the lens of a photo camera</w:t>
            </w:r>
          </w:p>
        </w:tc>
        <w:tc>
          <w:tcPr>
            <w:tcW w:w="1525" w:type="dxa"/>
          </w:tcPr>
          <w:p w:rsidR="000363BF" w:rsidRPr="005451C8" w:rsidRDefault="000363BF" w:rsidP="005451C8">
            <w:pPr>
              <w:pStyle w:val="TAL"/>
            </w:pPr>
            <w:r w:rsidRPr="005451C8">
              <w:t>lens; camera lens</w:t>
            </w:r>
          </w:p>
        </w:tc>
        <w:tc>
          <w:tcPr>
            <w:tcW w:w="1525" w:type="dxa"/>
          </w:tcPr>
          <w:p w:rsidR="000363BF" w:rsidRPr="005451C8" w:rsidRDefault="000363BF" w:rsidP="005451C8">
            <w:pPr>
              <w:pStyle w:val="TAL"/>
            </w:pPr>
            <w:r w:rsidRPr="005451C8">
              <w:t>objectif</w:t>
            </w:r>
          </w:p>
        </w:tc>
        <w:tc>
          <w:tcPr>
            <w:tcW w:w="1525" w:type="dxa"/>
          </w:tcPr>
          <w:p w:rsidR="000363BF" w:rsidRPr="005451C8" w:rsidRDefault="000363BF" w:rsidP="005451C8">
            <w:pPr>
              <w:pStyle w:val="TAL"/>
            </w:pPr>
            <w:r w:rsidRPr="005451C8">
              <w:t>Objektiv</w:t>
            </w:r>
          </w:p>
        </w:tc>
        <w:tc>
          <w:tcPr>
            <w:tcW w:w="1525" w:type="dxa"/>
          </w:tcPr>
          <w:p w:rsidR="000363BF" w:rsidRPr="005451C8" w:rsidRDefault="000363BF" w:rsidP="005451C8">
            <w:pPr>
              <w:pStyle w:val="TAL"/>
            </w:pPr>
            <w:r w:rsidRPr="005451C8">
              <w:t>obiettivo</w:t>
            </w:r>
          </w:p>
        </w:tc>
        <w:tc>
          <w:tcPr>
            <w:tcW w:w="1525" w:type="dxa"/>
          </w:tcPr>
          <w:p w:rsidR="000363BF" w:rsidRPr="005451C8" w:rsidRDefault="000363BF" w:rsidP="005451C8">
            <w:pPr>
              <w:pStyle w:val="TAL"/>
            </w:pPr>
            <w:r w:rsidRPr="005451C8">
              <w:t>lente</w:t>
            </w:r>
          </w:p>
        </w:tc>
        <w:tc>
          <w:tcPr>
            <w:tcW w:w="1525" w:type="dxa"/>
          </w:tcPr>
          <w:p w:rsidR="000363BF" w:rsidRPr="00ED33D8" w:rsidRDefault="000363BF" w:rsidP="00B7132B">
            <w:pPr>
              <w:pStyle w:val="TAL"/>
              <w:keepNext w:val="0"/>
              <w:keepLines w:val="0"/>
            </w:pPr>
          </w:p>
        </w:tc>
      </w:tr>
      <w:tr w:rsidR="000363BF" w:rsidRPr="0043320A"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Still photo</w:t>
            </w:r>
          </w:p>
        </w:tc>
        <w:tc>
          <w:tcPr>
            <w:tcW w:w="3163" w:type="dxa"/>
          </w:tcPr>
          <w:p w:rsidR="000363BF" w:rsidRPr="00D31053" w:rsidRDefault="000363BF" w:rsidP="005451C8">
            <w:pPr>
              <w:pStyle w:val="TAL"/>
              <w:rPr>
                <w:lang w:val="en-US"/>
              </w:rPr>
            </w:pPr>
            <w:r w:rsidRPr="00D31053">
              <w:rPr>
                <w:lang w:val="en-US"/>
              </w:rPr>
              <w:t>Functionality of a mobile device enabling the capture of an individual image from an (ongoing) video capture</w:t>
            </w:r>
          </w:p>
        </w:tc>
        <w:tc>
          <w:tcPr>
            <w:tcW w:w="1525" w:type="dxa"/>
          </w:tcPr>
          <w:p w:rsidR="000363BF" w:rsidRPr="00D31053" w:rsidRDefault="000363BF" w:rsidP="005451C8">
            <w:pPr>
              <w:pStyle w:val="TAL"/>
              <w:rPr>
                <w:lang w:val="en-US"/>
              </w:rPr>
            </w:pPr>
            <w:r w:rsidRPr="00D31053">
              <w:rPr>
                <w:lang w:val="en-US"/>
              </w:rPr>
              <w:t> </w:t>
            </w:r>
          </w:p>
        </w:tc>
        <w:tc>
          <w:tcPr>
            <w:tcW w:w="1525" w:type="dxa"/>
          </w:tcPr>
          <w:p w:rsidR="000363BF" w:rsidRPr="00D31053" w:rsidRDefault="000363BF" w:rsidP="005451C8">
            <w:pPr>
              <w:pStyle w:val="TAL"/>
              <w:rPr>
                <w:lang w:val="en-US"/>
              </w:rPr>
            </w:pPr>
            <w:r w:rsidRPr="00D31053">
              <w:rPr>
                <w:lang w:val="en-US"/>
              </w:rPr>
              <w:t xml:space="preserve">prendre une photo </w:t>
            </w:r>
            <w:r w:rsidR="003413EF" w:rsidRPr="00D31053">
              <w:rPr>
                <w:lang w:val="en-US"/>
              </w:rPr>
              <w:t xml:space="preserve">pendant </w:t>
            </w:r>
            <w:r w:rsidRPr="00D31053">
              <w:rPr>
                <w:lang w:val="en-US"/>
              </w:rPr>
              <w:t>l'enregistrement</w:t>
            </w:r>
          </w:p>
        </w:tc>
        <w:tc>
          <w:tcPr>
            <w:tcW w:w="1525" w:type="dxa"/>
          </w:tcPr>
          <w:p w:rsidR="000363BF" w:rsidRPr="005451C8" w:rsidRDefault="000363BF" w:rsidP="005451C8">
            <w:pPr>
              <w:pStyle w:val="TAL"/>
            </w:pPr>
            <w:r w:rsidRPr="005451C8">
              <w:t>Standbild</w:t>
            </w:r>
          </w:p>
        </w:tc>
        <w:tc>
          <w:tcPr>
            <w:tcW w:w="1525" w:type="dxa"/>
          </w:tcPr>
          <w:p w:rsidR="000363BF" w:rsidRPr="00D31053" w:rsidRDefault="000363BF" w:rsidP="005451C8">
            <w:pPr>
              <w:pStyle w:val="TAL"/>
              <w:rPr>
                <w:lang w:val="en-US"/>
              </w:rPr>
            </w:pPr>
            <w:r w:rsidRPr="00D31053">
              <w:rPr>
                <w:lang w:val="en-US"/>
              </w:rPr>
              <w:t>Realizzare un fermo immagine durante un video</w:t>
            </w:r>
          </w:p>
        </w:tc>
        <w:tc>
          <w:tcPr>
            <w:tcW w:w="1525" w:type="dxa"/>
          </w:tcPr>
          <w:p w:rsidR="000363BF" w:rsidRPr="00D31053" w:rsidRDefault="000363BF" w:rsidP="005451C8">
            <w:pPr>
              <w:pStyle w:val="TAL"/>
              <w:rPr>
                <w:lang w:val="en-US"/>
              </w:rPr>
            </w:pPr>
            <w:r w:rsidRPr="00D31053">
              <w:rPr>
                <w:lang w:val="en-US"/>
              </w:rPr>
              <w:t> </w:t>
            </w:r>
          </w:p>
        </w:tc>
        <w:tc>
          <w:tcPr>
            <w:tcW w:w="1525" w:type="dxa"/>
          </w:tcPr>
          <w:p w:rsidR="000363BF" w:rsidRPr="00D31053" w:rsidRDefault="000363BF" w:rsidP="00B7132B">
            <w:pPr>
              <w:pStyle w:val="TAL"/>
              <w:keepNext w:val="0"/>
              <w:keepLines w:val="0"/>
              <w:rPr>
                <w:lang w:val="en-US"/>
              </w:rPr>
            </w:pPr>
          </w:p>
        </w:tc>
      </w:tr>
      <w:tr w:rsidR="000363BF" w:rsidRPr="00ED33D8" w:rsidTr="00B7132B">
        <w:trPr>
          <w:jc w:val="center"/>
        </w:trPr>
        <w:tc>
          <w:tcPr>
            <w:tcW w:w="619" w:type="dxa"/>
          </w:tcPr>
          <w:p w:rsidR="000363BF" w:rsidRPr="00D31053" w:rsidRDefault="000363BF" w:rsidP="00B7132B">
            <w:pPr>
              <w:pStyle w:val="TAL"/>
              <w:keepNext w:val="0"/>
              <w:keepLines w:val="0"/>
              <w:rPr>
                <w:lang w:val="en-US"/>
              </w:rPr>
            </w:pPr>
          </w:p>
        </w:tc>
        <w:tc>
          <w:tcPr>
            <w:tcW w:w="1243" w:type="dxa"/>
          </w:tcPr>
          <w:p w:rsidR="000363BF" w:rsidRPr="005451C8" w:rsidRDefault="000363BF" w:rsidP="005451C8">
            <w:pPr>
              <w:pStyle w:val="TAL"/>
              <w:rPr>
                <w:b/>
              </w:rPr>
            </w:pPr>
            <w:r w:rsidRPr="005451C8">
              <w:rPr>
                <w:b/>
              </w:rPr>
              <w:t>Panorama (photo)</w:t>
            </w:r>
          </w:p>
        </w:tc>
        <w:tc>
          <w:tcPr>
            <w:tcW w:w="3163" w:type="dxa"/>
          </w:tcPr>
          <w:p w:rsidR="000363BF" w:rsidRPr="00D31053" w:rsidRDefault="000363BF" w:rsidP="005451C8">
            <w:pPr>
              <w:pStyle w:val="TAL"/>
              <w:rPr>
                <w:lang w:val="en-US"/>
              </w:rPr>
            </w:pPr>
            <w:r w:rsidRPr="00D31053">
              <w:rPr>
                <w:lang w:val="en-US"/>
              </w:rPr>
              <w:t>Functionality of a mobile device enabling the capture of a 360° image of the surroundings</w:t>
            </w:r>
          </w:p>
        </w:tc>
        <w:tc>
          <w:tcPr>
            <w:tcW w:w="1525" w:type="dxa"/>
          </w:tcPr>
          <w:p w:rsidR="000363BF" w:rsidRPr="00D31053" w:rsidRDefault="000363BF" w:rsidP="005451C8">
            <w:pPr>
              <w:pStyle w:val="TAL"/>
              <w:rPr>
                <w:lang w:val="en-US"/>
              </w:rPr>
            </w:pPr>
            <w:r w:rsidRPr="00D31053">
              <w:rPr>
                <w:lang w:val="en-US"/>
              </w:rPr>
              <w:t> </w:t>
            </w:r>
          </w:p>
        </w:tc>
        <w:tc>
          <w:tcPr>
            <w:tcW w:w="1525" w:type="dxa"/>
          </w:tcPr>
          <w:p w:rsidR="000363BF" w:rsidRPr="00D31053" w:rsidRDefault="000363BF" w:rsidP="005451C8">
            <w:pPr>
              <w:pStyle w:val="TAL"/>
              <w:rPr>
                <w:lang w:val="en-US"/>
              </w:rPr>
            </w:pPr>
            <w:r w:rsidRPr="00D31053">
              <w:rPr>
                <w:lang w:val="en-US"/>
              </w:rPr>
              <w:t> </w:t>
            </w:r>
          </w:p>
        </w:tc>
        <w:tc>
          <w:tcPr>
            <w:tcW w:w="1525" w:type="dxa"/>
          </w:tcPr>
          <w:p w:rsidR="000363BF" w:rsidRPr="005451C8" w:rsidRDefault="000363BF" w:rsidP="005451C8">
            <w:pPr>
              <w:pStyle w:val="TAL"/>
            </w:pPr>
            <w:r w:rsidRPr="005451C8">
              <w:t>Panoramafoto; Panoramaaufnahme</w:t>
            </w:r>
          </w:p>
        </w:tc>
        <w:tc>
          <w:tcPr>
            <w:tcW w:w="1525" w:type="dxa"/>
          </w:tcPr>
          <w:p w:rsidR="000363BF" w:rsidRPr="005451C8" w:rsidRDefault="000363BF" w:rsidP="005451C8">
            <w:pPr>
              <w:pStyle w:val="TAL"/>
            </w:pPr>
            <w:r w:rsidRPr="005451C8">
              <w:t>foto panoramica; panoramica</w:t>
            </w:r>
          </w:p>
        </w:tc>
        <w:tc>
          <w:tcPr>
            <w:tcW w:w="1525" w:type="dxa"/>
          </w:tcPr>
          <w:p w:rsidR="000363BF" w:rsidRPr="005451C8" w:rsidRDefault="000363BF" w:rsidP="005451C8">
            <w:pPr>
              <w:pStyle w:val="TAL"/>
            </w:pPr>
            <w:r w:rsidRPr="005451C8">
              <w:t> </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3D Panorama</w:t>
            </w:r>
          </w:p>
        </w:tc>
        <w:tc>
          <w:tcPr>
            <w:tcW w:w="3163" w:type="dxa"/>
          </w:tcPr>
          <w:p w:rsidR="000363BF" w:rsidRPr="00D31053" w:rsidRDefault="000363BF" w:rsidP="005451C8">
            <w:pPr>
              <w:pStyle w:val="TAL"/>
              <w:rPr>
                <w:lang w:val="en-US"/>
              </w:rPr>
            </w:pPr>
            <w:r w:rsidRPr="00D31053">
              <w:rPr>
                <w:lang w:val="en-US"/>
              </w:rPr>
              <w:t>Functionality of a mobile device enabling the capture of a 360° image of the surroundings in 3D</w:t>
            </w:r>
          </w:p>
        </w:tc>
        <w:tc>
          <w:tcPr>
            <w:tcW w:w="1525" w:type="dxa"/>
          </w:tcPr>
          <w:p w:rsidR="000363BF" w:rsidRPr="005451C8" w:rsidRDefault="000363BF" w:rsidP="005451C8">
            <w:pPr>
              <w:pStyle w:val="TAL"/>
            </w:pPr>
            <w:r w:rsidRPr="005451C8">
              <w:t>panorama; panoramic photo</w:t>
            </w:r>
          </w:p>
        </w:tc>
        <w:tc>
          <w:tcPr>
            <w:tcW w:w="1525" w:type="dxa"/>
          </w:tcPr>
          <w:p w:rsidR="000363BF" w:rsidRPr="005451C8" w:rsidRDefault="000363BF" w:rsidP="005451C8">
            <w:pPr>
              <w:pStyle w:val="TAL"/>
            </w:pPr>
            <w:r w:rsidRPr="005451C8">
              <w:t>(photo) panoramique</w:t>
            </w:r>
          </w:p>
        </w:tc>
        <w:tc>
          <w:tcPr>
            <w:tcW w:w="1525" w:type="dxa"/>
          </w:tcPr>
          <w:p w:rsidR="000363BF" w:rsidRPr="005451C8" w:rsidRDefault="000363BF" w:rsidP="005451C8">
            <w:pPr>
              <w:pStyle w:val="TAL"/>
            </w:pPr>
          </w:p>
        </w:tc>
        <w:tc>
          <w:tcPr>
            <w:tcW w:w="1525" w:type="dxa"/>
          </w:tcPr>
          <w:p w:rsidR="000363BF" w:rsidRPr="005451C8" w:rsidRDefault="000363BF" w:rsidP="005451C8">
            <w:pPr>
              <w:pStyle w:val="TAL"/>
            </w:pPr>
          </w:p>
        </w:tc>
        <w:tc>
          <w:tcPr>
            <w:tcW w:w="1525" w:type="dxa"/>
          </w:tcPr>
          <w:p w:rsidR="000363BF" w:rsidRPr="005451C8" w:rsidRDefault="000363BF" w:rsidP="005451C8">
            <w:pPr>
              <w:pStyle w:val="TAL"/>
            </w:pPr>
            <w:r w:rsidRPr="005451C8">
              <w:t>fotografía panorámica</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Close-up photo</w:t>
            </w:r>
          </w:p>
        </w:tc>
        <w:tc>
          <w:tcPr>
            <w:tcW w:w="3163" w:type="dxa"/>
          </w:tcPr>
          <w:p w:rsidR="000363BF" w:rsidRPr="00D31053" w:rsidRDefault="000363BF" w:rsidP="005451C8">
            <w:pPr>
              <w:pStyle w:val="TAL"/>
              <w:rPr>
                <w:lang w:val="en-US"/>
              </w:rPr>
            </w:pPr>
            <w:r w:rsidRPr="00D31053">
              <w:rPr>
                <w:lang w:val="en-US"/>
              </w:rPr>
              <w:t>Functionality of a mobile device enabling the capture of a photo from a close distance</w:t>
            </w:r>
          </w:p>
        </w:tc>
        <w:tc>
          <w:tcPr>
            <w:tcW w:w="1525" w:type="dxa"/>
          </w:tcPr>
          <w:p w:rsidR="000363BF" w:rsidRPr="005451C8" w:rsidRDefault="000363BF" w:rsidP="005451C8">
            <w:pPr>
              <w:pStyle w:val="TAL"/>
            </w:pPr>
            <w:r w:rsidRPr="005451C8">
              <w:t>close-up photo</w:t>
            </w:r>
          </w:p>
        </w:tc>
        <w:tc>
          <w:tcPr>
            <w:tcW w:w="1525" w:type="dxa"/>
          </w:tcPr>
          <w:p w:rsidR="000363BF" w:rsidRPr="005451C8" w:rsidRDefault="000363BF" w:rsidP="005451C8">
            <w:pPr>
              <w:pStyle w:val="TAL"/>
            </w:pPr>
            <w:r w:rsidRPr="005451C8">
              <w:t>photo gros plan</w:t>
            </w:r>
          </w:p>
        </w:tc>
        <w:tc>
          <w:tcPr>
            <w:tcW w:w="1525" w:type="dxa"/>
          </w:tcPr>
          <w:p w:rsidR="000363BF" w:rsidRPr="005451C8" w:rsidRDefault="000363BF" w:rsidP="005451C8">
            <w:pPr>
              <w:pStyle w:val="TAL"/>
            </w:pPr>
            <w:r w:rsidRPr="005451C8">
              <w:t>Nahaufnahme</w:t>
            </w:r>
          </w:p>
        </w:tc>
        <w:tc>
          <w:tcPr>
            <w:tcW w:w="1525" w:type="dxa"/>
          </w:tcPr>
          <w:p w:rsidR="000363BF" w:rsidRPr="005451C8" w:rsidRDefault="000363BF" w:rsidP="005451C8">
            <w:pPr>
              <w:pStyle w:val="TAL"/>
            </w:pPr>
            <w:r w:rsidRPr="005451C8">
              <w:t>foto ravvincinata</w:t>
            </w:r>
          </w:p>
        </w:tc>
        <w:tc>
          <w:tcPr>
            <w:tcW w:w="1525" w:type="dxa"/>
          </w:tcPr>
          <w:p w:rsidR="000363BF" w:rsidRPr="005451C8" w:rsidRDefault="000363BF" w:rsidP="005451C8">
            <w:pPr>
              <w:pStyle w:val="TAL"/>
            </w:pPr>
            <w:r w:rsidRPr="005451C8">
              <w:t>fotografía en primer plano</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Wide-angle photo</w:t>
            </w:r>
          </w:p>
        </w:tc>
        <w:tc>
          <w:tcPr>
            <w:tcW w:w="3163" w:type="dxa"/>
          </w:tcPr>
          <w:p w:rsidR="000363BF" w:rsidRPr="00D31053" w:rsidRDefault="000363BF" w:rsidP="005451C8">
            <w:pPr>
              <w:pStyle w:val="TAL"/>
              <w:rPr>
                <w:lang w:val="en-US"/>
              </w:rPr>
            </w:pPr>
            <w:r w:rsidRPr="00D31053">
              <w:rPr>
                <w:lang w:val="en-US"/>
              </w:rPr>
              <w:t>Functionality of a mobile device enabling the capture of a photo in wide angle</w:t>
            </w:r>
          </w:p>
        </w:tc>
        <w:tc>
          <w:tcPr>
            <w:tcW w:w="1525" w:type="dxa"/>
          </w:tcPr>
          <w:p w:rsidR="000363BF" w:rsidRPr="005451C8" w:rsidRDefault="000363BF" w:rsidP="005451C8">
            <w:pPr>
              <w:pStyle w:val="TAL"/>
            </w:pPr>
            <w:r w:rsidRPr="005451C8">
              <w:t>wide-angle photo</w:t>
            </w:r>
          </w:p>
        </w:tc>
        <w:tc>
          <w:tcPr>
            <w:tcW w:w="1525" w:type="dxa"/>
          </w:tcPr>
          <w:p w:rsidR="000363BF" w:rsidRPr="005451C8" w:rsidRDefault="000363BF" w:rsidP="005451C8">
            <w:pPr>
              <w:pStyle w:val="TAL"/>
            </w:pPr>
            <w:r w:rsidRPr="005451C8">
              <w:t>photo grand angle</w:t>
            </w:r>
          </w:p>
        </w:tc>
        <w:tc>
          <w:tcPr>
            <w:tcW w:w="1525" w:type="dxa"/>
          </w:tcPr>
          <w:p w:rsidR="000363BF" w:rsidRPr="005451C8" w:rsidRDefault="000363BF" w:rsidP="005451C8">
            <w:pPr>
              <w:pStyle w:val="TAL"/>
            </w:pPr>
            <w:r w:rsidRPr="005451C8">
              <w:t>Weitwinkelfoto</w:t>
            </w:r>
          </w:p>
        </w:tc>
        <w:tc>
          <w:tcPr>
            <w:tcW w:w="1525" w:type="dxa"/>
          </w:tcPr>
          <w:p w:rsidR="000363BF" w:rsidRPr="005451C8" w:rsidRDefault="000363BF" w:rsidP="005451C8">
            <w:pPr>
              <w:pStyle w:val="TAL"/>
            </w:pPr>
            <w:r w:rsidRPr="005451C8">
              <w:t>foto in grandangolo; foto grandangolare</w:t>
            </w:r>
          </w:p>
        </w:tc>
        <w:tc>
          <w:tcPr>
            <w:tcW w:w="1525" w:type="dxa"/>
          </w:tcPr>
          <w:p w:rsidR="000363BF" w:rsidRPr="005451C8" w:rsidRDefault="000363BF" w:rsidP="005451C8">
            <w:pPr>
              <w:pStyle w:val="TAL"/>
            </w:pPr>
            <w:r w:rsidRPr="005451C8">
              <w:t>fotografía en gran angular</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Wide aperture mode</w:t>
            </w:r>
          </w:p>
        </w:tc>
        <w:tc>
          <w:tcPr>
            <w:tcW w:w="3163" w:type="dxa"/>
          </w:tcPr>
          <w:p w:rsidR="000363BF" w:rsidRPr="00D31053" w:rsidRDefault="000363BF" w:rsidP="005451C8">
            <w:pPr>
              <w:pStyle w:val="TAL"/>
              <w:rPr>
                <w:lang w:val="en-US"/>
              </w:rPr>
            </w:pPr>
            <w:r w:rsidRPr="00D31053">
              <w:rPr>
                <w:lang w:val="en-US"/>
              </w:rPr>
              <w:t>Functionality of a mobile device enabling the capture of a photo in wide angle (same as wide angle?)</w:t>
            </w:r>
          </w:p>
        </w:tc>
        <w:tc>
          <w:tcPr>
            <w:tcW w:w="1525" w:type="dxa"/>
          </w:tcPr>
          <w:p w:rsidR="000363BF" w:rsidRPr="005451C8" w:rsidRDefault="000363BF" w:rsidP="005451C8">
            <w:pPr>
              <w:pStyle w:val="TAL"/>
            </w:pPr>
            <w:r w:rsidRPr="005451C8">
              <w:t>wide-aperture emulation mode</w:t>
            </w:r>
          </w:p>
        </w:tc>
        <w:tc>
          <w:tcPr>
            <w:tcW w:w="1525" w:type="dxa"/>
          </w:tcPr>
          <w:p w:rsidR="000363BF" w:rsidRPr="005451C8" w:rsidRDefault="000363BF" w:rsidP="005451C8">
            <w:pPr>
              <w:pStyle w:val="TAL"/>
            </w:pPr>
            <w:r w:rsidRPr="005451C8">
              <w:t>mode grand ouverture</w:t>
            </w:r>
          </w:p>
        </w:tc>
        <w:tc>
          <w:tcPr>
            <w:tcW w:w="1525" w:type="dxa"/>
          </w:tcPr>
          <w:p w:rsidR="000363BF" w:rsidRPr="005451C8" w:rsidRDefault="000363BF" w:rsidP="005451C8">
            <w:pPr>
              <w:pStyle w:val="TAL"/>
            </w:pPr>
            <w:r w:rsidRPr="005451C8">
              <w:t> </w:t>
            </w:r>
          </w:p>
        </w:tc>
        <w:tc>
          <w:tcPr>
            <w:tcW w:w="1525" w:type="dxa"/>
          </w:tcPr>
          <w:p w:rsidR="000363BF" w:rsidRPr="005451C8" w:rsidRDefault="000363BF" w:rsidP="005451C8">
            <w:pPr>
              <w:pStyle w:val="TAL"/>
            </w:pPr>
            <w:r w:rsidRPr="005451C8">
              <w:t> </w:t>
            </w:r>
          </w:p>
        </w:tc>
        <w:tc>
          <w:tcPr>
            <w:tcW w:w="1525" w:type="dxa"/>
          </w:tcPr>
          <w:p w:rsidR="000363BF" w:rsidRPr="005451C8" w:rsidRDefault="000363BF" w:rsidP="005451C8">
            <w:pPr>
              <w:pStyle w:val="TAL"/>
            </w:pPr>
            <w:r w:rsidRPr="005451C8">
              <w:t>modo de gran apertura</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Flash</w:t>
            </w:r>
          </w:p>
        </w:tc>
        <w:tc>
          <w:tcPr>
            <w:tcW w:w="3163" w:type="dxa"/>
          </w:tcPr>
          <w:p w:rsidR="000363BF" w:rsidRPr="00D31053" w:rsidRDefault="000363BF" w:rsidP="005451C8">
            <w:pPr>
              <w:pStyle w:val="TAL"/>
              <w:rPr>
                <w:lang w:val="en-US"/>
              </w:rPr>
            </w:pPr>
            <w:r w:rsidRPr="00D31053">
              <w:rPr>
                <w:lang w:val="en-US"/>
              </w:rPr>
              <w:t>Component of a mobile device that can emit a flash when a photo is taken</w:t>
            </w:r>
          </w:p>
        </w:tc>
        <w:tc>
          <w:tcPr>
            <w:tcW w:w="1525" w:type="dxa"/>
          </w:tcPr>
          <w:p w:rsidR="000363BF" w:rsidRPr="005451C8" w:rsidRDefault="000363BF" w:rsidP="005451C8">
            <w:pPr>
              <w:pStyle w:val="TAL"/>
            </w:pPr>
            <w:r w:rsidRPr="005451C8">
              <w:t>flash</w:t>
            </w:r>
          </w:p>
        </w:tc>
        <w:tc>
          <w:tcPr>
            <w:tcW w:w="1525" w:type="dxa"/>
          </w:tcPr>
          <w:p w:rsidR="000363BF" w:rsidRPr="005451C8" w:rsidRDefault="000363BF" w:rsidP="005451C8">
            <w:pPr>
              <w:pStyle w:val="TAL"/>
            </w:pPr>
            <w:r w:rsidRPr="005451C8">
              <w:t>flash</w:t>
            </w:r>
          </w:p>
        </w:tc>
        <w:tc>
          <w:tcPr>
            <w:tcW w:w="1525" w:type="dxa"/>
          </w:tcPr>
          <w:p w:rsidR="000363BF" w:rsidRPr="005451C8" w:rsidRDefault="000363BF" w:rsidP="005451C8">
            <w:pPr>
              <w:pStyle w:val="TAL"/>
            </w:pPr>
            <w:r w:rsidRPr="005451C8">
              <w:t>Blitz; Blitzlicht</w:t>
            </w:r>
          </w:p>
        </w:tc>
        <w:tc>
          <w:tcPr>
            <w:tcW w:w="1525" w:type="dxa"/>
          </w:tcPr>
          <w:p w:rsidR="000363BF" w:rsidRPr="005451C8" w:rsidRDefault="000363BF" w:rsidP="005451C8">
            <w:pPr>
              <w:pStyle w:val="TAL"/>
            </w:pPr>
            <w:r w:rsidRPr="005451C8">
              <w:t>flash</w:t>
            </w:r>
          </w:p>
        </w:tc>
        <w:tc>
          <w:tcPr>
            <w:tcW w:w="1525" w:type="dxa"/>
          </w:tcPr>
          <w:p w:rsidR="000363BF" w:rsidRPr="005451C8" w:rsidRDefault="000363BF" w:rsidP="005451C8">
            <w:pPr>
              <w:pStyle w:val="TAL"/>
            </w:pPr>
            <w:r w:rsidRPr="005451C8">
              <w:t>flash</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Flash mode</w:t>
            </w:r>
          </w:p>
        </w:tc>
        <w:tc>
          <w:tcPr>
            <w:tcW w:w="3163" w:type="dxa"/>
          </w:tcPr>
          <w:p w:rsidR="000363BF" w:rsidRPr="00D31053" w:rsidRDefault="000363BF" w:rsidP="005451C8">
            <w:pPr>
              <w:pStyle w:val="TAL"/>
              <w:rPr>
                <w:lang w:val="en-US"/>
              </w:rPr>
            </w:pPr>
            <w:r w:rsidRPr="00D31053">
              <w:rPr>
                <w:lang w:val="en-US"/>
              </w:rPr>
              <w:t>Functionality mode of a mobile device that controls whether a flash is emitted when a photo is taken</w:t>
            </w:r>
          </w:p>
        </w:tc>
        <w:tc>
          <w:tcPr>
            <w:tcW w:w="1525" w:type="dxa"/>
          </w:tcPr>
          <w:p w:rsidR="000363BF" w:rsidRPr="005451C8" w:rsidRDefault="000363BF" w:rsidP="005451C8">
            <w:pPr>
              <w:pStyle w:val="TAL"/>
            </w:pPr>
            <w:r w:rsidRPr="005451C8">
              <w:t>flash mode</w:t>
            </w:r>
          </w:p>
        </w:tc>
        <w:tc>
          <w:tcPr>
            <w:tcW w:w="1525" w:type="dxa"/>
          </w:tcPr>
          <w:p w:rsidR="000363BF" w:rsidRPr="005451C8" w:rsidRDefault="000363BF" w:rsidP="005451C8">
            <w:pPr>
              <w:pStyle w:val="TAL"/>
            </w:pPr>
            <w:r w:rsidRPr="005451C8">
              <w:t>mode flash</w:t>
            </w:r>
          </w:p>
        </w:tc>
        <w:tc>
          <w:tcPr>
            <w:tcW w:w="1525" w:type="dxa"/>
          </w:tcPr>
          <w:p w:rsidR="000363BF" w:rsidRPr="005451C8" w:rsidRDefault="000363BF" w:rsidP="005451C8">
            <w:pPr>
              <w:pStyle w:val="TAL"/>
            </w:pPr>
            <w:r w:rsidRPr="005451C8">
              <w:t>Blitzmodus</w:t>
            </w:r>
          </w:p>
        </w:tc>
        <w:tc>
          <w:tcPr>
            <w:tcW w:w="1525" w:type="dxa"/>
          </w:tcPr>
          <w:p w:rsidR="000363BF" w:rsidRPr="005451C8" w:rsidRDefault="000363BF" w:rsidP="005451C8">
            <w:pPr>
              <w:pStyle w:val="TAL"/>
            </w:pPr>
            <w:r w:rsidRPr="005451C8">
              <w:t>modalità flash</w:t>
            </w:r>
          </w:p>
        </w:tc>
        <w:tc>
          <w:tcPr>
            <w:tcW w:w="1525" w:type="dxa"/>
          </w:tcPr>
          <w:p w:rsidR="000363BF" w:rsidRPr="005451C8" w:rsidRDefault="000363BF" w:rsidP="005451C8">
            <w:pPr>
              <w:pStyle w:val="TAL"/>
            </w:pPr>
            <w:r w:rsidRPr="005451C8">
              <w:t>mode de flash</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Flashlight</w:t>
            </w:r>
          </w:p>
        </w:tc>
        <w:tc>
          <w:tcPr>
            <w:tcW w:w="3163" w:type="dxa"/>
          </w:tcPr>
          <w:p w:rsidR="000363BF" w:rsidRPr="00D31053" w:rsidRDefault="000363BF" w:rsidP="005451C8">
            <w:pPr>
              <w:pStyle w:val="TAL"/>
              <w:rPr>
                <w:lang w:val="en-US"/>
              </w:rPr>
            </w:pPr>
            <w:r w:rsidRPr="00D31053">
              <w:rPr>
                <w:lang w:val="en-US"/>
              </w:rPr>
              <w:t>Functionality of a mobile device that allows the use of the device’s camera flash as a flashlight (torch)</w:t>
            </w:r>
          </w:p>
        </w:tc>
        <w:tc>
          <w:tcPr>
            <w:tcW w:w="1525" w:type="dxa"/>
          </w:tcPr>
          <w:p w:rsidR="000363BF" w:rsidRPr="005451C8" w:rsidRDefault="000363BF" w:rsidP="005451C8">
            <w:pPr>
              <w:pStyle w:val="TAL"/>
            </w:pPr>
            <w:r w:rsidRPr="005451C8">
              <w:t>flashlight; torch</w:t>
            </w:r>
          </w:p>
        </w:tc>
        <w:tc>
          <w:tcPr>
            <w:tcW w:w="1525" w:type="dxa"/>
          </w:tcPr>
          <w:p w:rsidR="000363BF" w:rsidRPr="005451C8" w:rsidRDefault="000363BF" w:rsidP="005451C8">
            <w:pPr>
              <w:pStyle w:val="TAL"/>
            </w:pPr>
            <w:r w:rsidRPr="005451C8">
              <w:t>lampe torche</w:t>
            </w:r>
          </w:p>
        </w:tc>
        <w:tc>
          <w:tcPr>
            <w:tcW w:w="1525" w:type="dxa"/>
          </w:tcPr>
          <w:p w:rsidR="000363BF" w:rsidRPr="005451C8" w:rsidRDefault="000363BF" w:rsidP="005451C8">
            <w:pPr>
              <w:pStyle w:val="TAL"/>
            </w:pPr>
            <w:r w:rsidRPr="005451C8">
              <w:t>Taschenlampe</w:t>
            </w:r>
          </w:p>
        </w:tc>
        <w:tc>
          <w:tcPr>
            <w:tcW w:w="1525" w:type="dxa"/>
          </w:tcPr>
          <w:p w:rsidR="000363BF" w:rsidRPr="005451C8" w:rsidRDefault="000363BF" w:rsidP="005451C8">
            <w:pPr>
              <w:pStyle w:val="TAL"/>
            </w:pPr>
            <w:r w:rsidRPr="005451C8">
              <w:t> </w:t>
            </w:r>
          </w:p>
        </w:tc>
        <w:tc>
          <w:tcPr>
            <w:tcW w:w="1525" w:type="dxa"/>
          </w:tcPr>
          <w:p w:rsidR="000363BF" w:rsidRPr="005451C8" w:rsidRDefault="000363BF" w:rsidP="005451C8">
            <w:pPr>
              <w:pStyle w:val="TAL"/>
            </w:pPr>
            <w:r w:rsidRPr="005451C8">
              <w:t>linterna</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Zoom in</w:t>
            </w:r>
          </w:p>
        </w:tc>
        <w:tc>
          <w:tcPr>
            <w:tcW w:w="3163" w:type="dxa"/>
          </w:tcPr>
          <w:p w:rsidR="000363BF" w:rsidRPr="00D31053" w:rsidRDefault="000363BF" w:rsidP="005451C8">
            <w:pPr>
              <w:pStyle w:val="TAL"/>
              <w:rPr>
                <w:lang w:val="en-US"/>
              </w:rPr>
            </w:pPr>
            <w:r w:rsidRPr="00D31053">
              <w:rPr>
                <w:lang w:val="en-US"/>
              </w:rPr>
              <w:t>Functionality of a mobile device for zooming into a photo (to be taken)</w:t>
            </w:r>
          </w:p>
        </w:tc>
        <w:tc>
          <w:tcPr>
            <w:tcW w:w="1525" w:type="dxa"/>
          </w:tcPr>
          <w:p w:rsidR="000363BF" w:rsidRPr="005451C8" w:rsidRDefault="000363BF" w:rsidP="005451C8">
            <w:pPr>
              <w:pStyle w:val="TAL"/>
            </w:pPr>
            <w:r w:rsidRPr="005451C8">
              <w:t>zoom in</w:t>
            </w:r>
          </w:p>
        </w:tc>
        <w:tc>
          <w:tcPr>
            <w:tcW w:w="1525" w:type="dxa"/>
          </w:tcPr>
          <w:p w:rsidR="000363BF" w:rsidRPr="005451C8" w:rsidRDefault="000363BF" w:rsidP="005451C8">
            <w:pPr>
              <w:pStyle w:val="TAL"/>
            </w:pPr>
            <w:r w:rsidRPr="005451C8">
              <w:t>effectuer un zoom avant</w:t>
            </w:r>
          </w:p>
        </w:tc>
        <w:tc>
          <w:tcPr>
            <w:tcW w:w="1525" w:type="dxa"/>
          </w:tcPr>
          <w:p w:rsidR="000363BF" w:rsidRPr="005451C8" w:rsidRDefault="000363BF" w:rsidP="005451C8">
            <w:pPr>
              <w:pStyle w:val="TAL"/>
            </w:pPr>
            <w:r w:rsidRPr="005451C8">
              <w:t>vergrößern</w:t>
            </w:r>
          </w:p>
        </w:tc>
        <w:tc>
          <w:tcPr>
            <w:tcW w:w="1525" w:type="dxa"/>
          </w:tcPr>
          <w:p w:rsidR="000363BF" w:rsidRPr="005451C8" w:rsidRDefault="000363BF" w:rsidP="005451C8">
            <w:pPr>
              <w:pStyle w:val="TAL"/>
            </w:pPr>
            <w:r w:rsidRPr="005451C8">
              <w:t>aumentare lo zoom; zoom avanti</w:t>
            </w:r>
          </w:p>
        </w:tc>
        <w:tc>
          <w:tcPr>
            <w:tcW w:w="1525" w:type="dxa"/>
          </w:tcPr>
          <w:p w:rsidR="000363BF" w:rsidRPr="005451C8" w:rsidRDefault="000363BF" w:rsidP="005451C8">
            <w:pPr>
              <w:pStyle w:val="TAL"/>
            </w:pPr>
            <w:r w:rsidRPr="005451C8">
              <w:t>acercar</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Zoom out</w:t>
            </w:r>
          </w:p>
        </w:tc>
        <w:tc>
          <w:tcPr>
            <w:tcW w:w="3163" w:type="dxa"/>
          </w:tcPr>
          <w:p w:rsidR="000363BF" w:rsidRPr="00D31053" w:rsidRDefault="000363BF" w:rsidP="005451C8">
            <w:pPr>
              <w:pStyle w:val="TAL"/>
              <w:rPr>
                <w:lang w:val="en-US"/>
              </w:rPr>
            </w:pPr>
            <w:r w:rsidRPr="00D31053">
              <w:rPr>
                <w:lang w:val="en-US"/>
              </w:rPr>
              <w:t>Functionality of a mobile device for zooming out of a photo (to be taken)</w:t>
            </w:r>
          </w:p>
        </w:tc>
        <w:tc>
          <w:tcPr>
            <w:tcW w:w="1525" w:type="dxa"/>
          </w:tcPr>
          <w:p w:rsidR="000363BF" w:rsidRPr="005451C8" w:rsidRDefault="000363BF" w:rsidP="005451C8">
            <w:pPr>
              <w:pStyle w:val="TAL"/>
            </w:pPr>
            <w:r w:rsidRPr="005451C8">
              <w:t>zoom out</w:t>
            </w:r>
          </w:p>
        </w:tc>
        <w:tc>
          <w:tcPr>
            <w:tcW w:w="1525" w:type="dxa"/>
          </w:tcPr>
          <w:p w:rsidR="000363BF" w:rsidRPr="005451C8" w:rsidRDefault="000363BF" w:rsidP="005451C8">
            <w:pPr>
              <w:pStyle w:val="TAL"/>
            </w:pPr>
            <w:r w:rsidRPr="005451C8">
              <w:t>effectuer un zoom arrière</w:t>
            </w:r>
          </w:p>
        </w:tc>
        <w:tc>
          <w:tcPr>
            <w:tcW w:w="1525" w:type="dxa"/>
          </w:tcPr>
          <w:p w:rsidR="000363BF" w:rsidRPr="005451C8" w:rsidRDefault="000363BF" w:rsidP="005451C8">
            <w:pPr>
              <w:pStyle w:val="TAL"/>
            </w:pPr>
            <w:r w:rsidRPr="005451C8">
              <w:t>verkleinern</w:t>
            </w:r>
          </w:p>
        </w:tc>
        <w:tc>
          <w:tcPr>
            <w:tcW w:w="1525" w:type="dxa"/>
          </w:tcPr>
          <w:p w:rsidR="000363BF" w:rsidRPr="005451C8" w:rsidRDefault="000363BF" w:rsidP="005451C8">
            <w:pPr>
              <w:pStyle w:val="TAL"/>
            </w:pPr>
            <w:r w:rsidRPr="005451C8">
              <w:t>ridurre lo zoom; zoom indietro</w:t>
            </w:r>
          </w:p>
        </w:tc>
        <w:tc>
          <w:tcPr>
            <w:tcW w:w="1525" w:type="dxa"/>
          </w:tcPr>
          <w:p w:rsidR="000363BF" w:rsidRPr="005451C8" w:rsidRDefault="000363BF" w:rsidP="005451C8">
            <w:pPr>
              <w:pStyle w:val="TAL"/>
            </w:pPr>
            <w:r w:rsidRPr="005451C8">
              <w:t>alejar</w:t>
            </w:r>
          </w:p>
        </w:tc>
        <w:tc>
          <w:tcPr>
            <w:tcW w:w="1525" w:type="dxa"/>
          </w:tcPr>
          <w:p w:rsidR="000363BF" w:rsidRPr="00ED33D8" w:rsidRDefault="000363BF" w:rsidP="00B7132B">
            <w:pPr>
              <w:pStyle w:val="TAL"/>
              <w:keepNext w:val="0"/>
              <w:keepLines w:val="0"/>
            </w:pPr>
          </w:p>
        </w:tc>
      </w:tr>
      <w:tr w:rsidR="000363BF" w:rsidRPr="00B7132B"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Switch cameras</w:t>
            </w:r>
          </w:p>
        </w:tc>
        <w:tc>
          <w:tcPr>
            <w:tcW w:w="3163" w:type="dxa"/>
          </w:tcPr>
          <w:p w:rsidR="000363BF" w:rsidRPr="00D31053" w:rsidRDefault="000363BF" w:rsidP="005451C8">
            <w:pPr>
              <w:pStyle w:val="TAL"/>
              <w:rPr>
                <w:lang w:val="en-US"/>
              </w:rPr>
            </w:pPr>
            <w:r w:rsidRPr="00D31053">
              <w:rPr>
                <w:lang w:val="en-US"/>
              </w:rPr>
              <w:t>Functionality of a mobile device for switching between cameras (usually between front and rear camera)</w:t>
            </w:r>
          </w:p>
        </w:tc>
        <w:tc>
          <w:tcPr>
            <w:tcW w:w="1525" w:type="dxa"/>
          </w:tcPr>
          <w:p w:rsidR="000363BF" w:rsidRPr="005451C8" w:rsidRDefault="000363BF" w:rsidP="005451C8">
            <w:pPr>
              <w:pStyle w:val="TAL"/>
            </w:pPr>
            <w:r w:rsidRPr="005451C8">
              <w:t>switch between camera</w:t>
            </w:r>
          </w:p>
        </w:tc>
        <w:tc>
          <w:tcPr>
            <w:tcW w:w="1525" w:type="dxa"/>
          </w:tcPr>
          <w:p w:rsidR="000363BF" w:rsidRPr="00D31053" w:rsidRDefault="000363BF" w:rsidP="005451C8">
            <w:pPr>
              <w:pStyle w:val="TAL"/>
              <w:rPr>
                <w:lang w:val="en-US"/>
              </w:rPr>
            </w:pPr>
            <w:r w:rsidRPr="00D31053">
              <w:rPr>
                <w:lang w:val="en-US"/>
              </w:rPr>
              <w:t>basculer entre l'objectif avant et arrière</w:t>
            </w:r>
          </w:p>
        </w:tc>
        <w:tc>
          <w:tcPr>
            <w:tcW w:w="1525" w:type="dxa"/>
          </w:tcPr>
          <w:p w:rsidR="000363BF" w:rsidRPr="00B7132B" w:rsidRDefault="000363BF" w:rsidP="005451C8">
            <w:pPr>
              <w:pStyle w:val="TAL"/>
            </w:pPr>
            <w:r w:rsidRPr="00B7132B">
              <w:t>zwischen der vorderen und der hinteren Kamera wechseln</w:t>
            </w:r>
          </w:p>
        </w:tc>
        <w:tc>
          <w:tcPr>
            <w:tcW w:w="1525" w:type="dxa"/>
          </w:tcPr>
          <w:p w:rsidR="000363BF" w:rsidRPr="005451C8" w:rsidRDefault="000363BF" w:rsidP="005451C8">
            <w:pPr>
              <w:pStyle w:val="TAL"/>
            </w:pPr>
            <w:r w:rsidRPr="005451C8">
              <w:t>cambiare fotocamera; passare dalla telecamera anteriore/posteriore</w:t>
            </w:r>
          </w:p>
        </w:tc>
        <w:tc>
          <w:tcPr>
            <w:tcW w:w="1525" w:type="dxa"/>
          </w:tcPr>
          <w:p w:rsidR="000363BF" w:rsidRPr="00B7132B" w:rsidRDefault="000363BF" w:rsidP="005451C8">
            <w:pPr>
              <w:pStyle w:val="TAL"/>
            </w:pPr>
            <w:r w:rsidRPr="00B7132B">
              <w:t>cambiar de cámera; cambiar entre cámaras</w:t>
            </w:r>
          </w:p>
        </w:tc>
        <w:tc>
          <w:tcPr>
            <w:tcW w:w="1525" w:type="dxa"/>
          </w:tcPr>
          <w:p w:rsidR="000363BF" w:rsidRPr="00B7132B" w:rsidRDefault="000363BF" w:rsidP="00B7132B">
            <w:pPr>
              <w:pStyle w:val="TAL"/>
              <w:keepNext w:val="0"/>
              <w:keepLines w:val="0"/>
            </w:pPr>
          </w:p>
        </w:tc>
      </w:tr>
      <w:tr w:rsidR="000363BF" w:rsidRPr="00ED33D8" w:rsidTr="00B7132B">
        <w:trPr>
          <w:jc w:val="center"/>
        </w:trPr>
        <w:tc>
          <w:tcPr>
            <w:tcW w:w="619" w:type="dxa"/>
          </w:tcPr>
          <w:p w:rsidR="000363BF" w:rsidRPr="00B7132B"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Front camera</w:t>
            </w:r>
          </w:p>
        </w:tc>
        <w:tc>
          <w:tcPr>
            <w:tcW w:w="3163" w:type="dxa"/>
          </w:tcPr>
          <w:p w:rsidR="000363BF" w:rsidRPr="00D31053" w:rsidRDefault="000363BF" w:rsidP="005451C8">
            <w:pPr>
              <w:pStyle w:val="TAL"/>
              <w:rPr>
                <w:lang w:val="en-US"/>
              </w:rPr>
            </w:pPr>
            <w:r w:rsidRPr="00D31053">
              <w:rPr>
                <w:lang w:val="en-US"/>
              </w:rPr>
              <w:t xml:space="preserve">Camera of the front side of a mobile device (often used for </w:t>
            </w:r>
            <w:r w:rsidR="003413EF" w:rsidRPr="00D31053">
              <w:rPr>
                <w:lang w:val="en-US"/>
              </w:rPr>
              <w:t>"</w:t>
            </w:r>
            <w:r w:rsidRPr="00D31053">
              <w:rPr>
                <w:lang w:val="en-US"/>
              </w:rPr>
              <w:t>selfies</w:t>
            </w:r>
            <w:r w:rsidR="003413EF" w:rsidRPr="00D31053">
              <w:rPr>
                <w:lang w:val="en-US"/>
              </w:rPr>
              <w:t>"</w:t>
            </w:r>
            <w:r w:rsidRPr="00D31053">
              <w:rPr>
                <w:lang w:val="en-US"/>
              </w:rPr>
              <w:t xml:space="preserve"> and video calls)</w:t>
            </w:r>
          </w:p>
        </w:tc>
        <w:tc>
          <w:tcPr>
            <w:tcW w:w="1525" w:type="dxa"/>
          </w:tcPr>
          <w:p w:rsidR="000363BF" w:rsidRPr="005451C8" w:rsidRDefault="000363BF" w:rsidP="005451C8">
            <w:pPr>
              <w:pStyle w:val="TAL"/>
            </w:pPr>
            <w:r w:rsidRPr="005451C8">
              <w:t>front camera</w:t>
            </w:r>
          </w:p>
        </w:tc>
        <w:tc>
          <w:tcPr>
            <w:tcW w:w="1525" w:type="dxa"/>
          </w:tcPr>
          <w:p w:rsidR="000363BF" w:rsidRPr="005451C8" w:rsidRDefault="000363BF" w:rsidP="005451C8">
            <w:pPr>
              <w:pStyle w:val="TAL"/>
            </w:pPr>
            <w:r w:rsidRPr="005451C8">
              <w:t>appareil photo avant</w:t>
            </w:r>
          </w:p>
        </w:tc>
        <w:tc>
          <w:tcPr>
            <w:tcW w:w="1525" w:type="dxa"/>
          </w:tcPr>
          <w:p w:rsidR="000363BF" w:rsidRPr="005451C8" w:rsidRDefault="000363BF" w:rsidP="005451C8">
            <w:pPr>
              <w:pStyle w:val="TAL"/>
            </w:pPr>
            <w:r w:rsidRPr="005451C8">
              <w:t>vordere Kamera</w:t>
            </w:r>
          </w:p>
        </w:tc>
        <w:tc>
          <w:tcPr>
            <w:tcW w:w="1525" w:type="dxa"/>
          </w:tcPr>
          <w:p w:rsidR="000363BF" w:rsidRPr="005451C8" w:rsidRDefault="000363BF" w:rsidP="005451C8">
            <w:pPr>
              <w:pStyle w:val="TAL"/>
            </w:pPr>
            <w:r w:rsidRPr="005451C8">
              <w:t>fotocamera anteriore; camera anteriore</w:t>
            </w:r>
          </w:p>
        </w:tc>
        <w:tc>
          <w:tcPr>
            <w:tcW w:w="1525" w:type="dxa"/>
          </w:tcPr>
          <w:p w:rsidR="000363BF" w:rsidRPr="005451C8" w:rsidRDefault="000363BF" w:rsidP="005451C8">
            <w:pPr>
              <w:pStyle w:val="TAL"/>
            </w:pPr>
            <w:r w:rsidRPr="005451C8">
              <w:t>cámara frontal; cámara delantera</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Rear camera</w:t>
            </w:r>
          </w:p>
        </w:tc>
        <w:tc>
          <w:tcPr>
            <w:tcW w:w="3163" w:type="dxa"/>
          </w:tcPr>
          <w:p w:rsidR="000363BF" w:rsidRPr="00D31053" w:rsidRDefault="000363BF" w:rsidP="005451C8">
            <w:pPr>
              <w:pStyle w:val="TAL"/>
              <w:rPr>
                <w:lang w:val="en-US"/>
              </w:rPr>
            </w:pPr>
            <w:r w:rsidRPr="00D31053">
              <w:rPr>
                <w:lang w:val="en-US"/>
              </w:rPr>
              <w:t>Camera of the rear side of a mobile device</w:t>
            </w:r>
          </w:p>
        </w:tc>
        <w:tc>
          <w:tcPr>
            <w:tcW w:w="1525" w:type="dxa"/>
          </w:tcPr>
          <w:p w:rsidR="000363BF" w:rsidRPr="005451C8" w:rsidRDefault="000363BF" w:rsidP="005451C8">
            <w:pPr>
              <w:pStyle w:val="TAL"/>
            </w:pPr>
            <w:r w:rsidRPr="005451C8">
              <w:t>rear camera; back camera</w:t>
            </w:r>
          </w:p>
        </w:tc>
        <w:tc>
          <w:tcPr>
            <w:tcW w:w="1525" w:type="dxa"/>
          </w:tcPr>
          <w:p w:rsidR="000363BF" w:rsidRPr="005451C8" w:rsidRDefault="000363BF" w:rsidP="005451C8">
            <w:pPr>
              <w:pStyle w:val="TAL"/>
            </w:pPr>
            <w:r w:rsidRPr="005451C8">
              <w:t>appareil photo arrière</w:t>
            </w:r>
          </w:p>
        </w:tc>
        <w:tc>
          <w:tcPr>
            <w:tcW w:w="1525" w:type="dxa"/>
          </w:tcPr>
          <w:p w:rsidR="000363BF" w:rsidRPr="005451C8" w:rsidRDefault="000363BF" w:rsidP="005451C8">
            <w:pPr>
              <w:pStyle w:val="TAL"/>
            </w:pPr>
            <w:r w:rsidRPr="005451C8">
              <w:t>hintere Kamera</w:t>
            </w:r>
          </w:p>
        </w:tc>
        <w:tc>
          <w:tcPr>
            <w:tcW w:w="1525" w:type="dxa"/>
          </w:tcPr>
          <w:p w:rsidR="000363BF" w:rsidRPr="005451C8" w:rsidRDefault="000363BF" w:rsidP="005451C8">
            <w:pPr>
              <w:pStyle w:val="TAL"/>
            </w:pPr>
            <w:r w:rsidRPr="005451C8">
              <w:t>fotocamera posteriore; camera posteriore</w:t>
            </w:r>
          </w:p>
        </w:tc>
        <w:tc>
          <w:tcPr>
            <w:tcW w:w="1525" w:type="dxa"/>
          </w:tcPr>
          <w:p w:rsidR="000363BF" w:rsidRPr="005451C8" w:rsidRDefault="000363BF" w:rsidP="005451C8">
            <w:pPr>
              <w:pStyle w:val="TAL"/>
            </w:pPr>
            <w:r w:rsidRPr="005451C8">
              <w:t>cámara posterior; cámara trasera</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Screenshot</w:t>
            </w:r>
          </w:p>
        </w:tc>
        <w:tc>
          <w:tcPr>
            <w:tcW w:w="3163" w:type="dxa"/>
          </w:tcPr>
          <w:p w:rsidR="000363BF" w:rsidRPr="00D31053" w:rsidRDefault="000363BF" w:rsidP="005451C8">
            <w:pPr>
              <w:pStyle w:val="TAL"/>
              <w:rPr>
                <w:lang w:val="en-US"/>
              </w:rPr>
            </w:pPr>
            <w:r w:rsidRPr="00D31053">
              <w:rPr>
                <w:lang w:val="en-US"/>
              </w:rPr>
              <w:t>Functionality of a mobile device for capturing the screen contents and saving it as a graphics file</w:t>
            </w:r>
          </w:p>
        </w:tc>
        <w:tc>
          <w:tcPr>
            <w:tcW w:w="1525" w:type="dxa"/>
          </w:tcPr>
          <w:p w:rsidR="000363BF" w:rsidRPr="005451C8" w:rsidRDefault="000363BF" w:rsidP="005451C8">
            <w:pPr>
              <w:pStyle w:val="TAL"/>
            </w:pPr>
            <w:r w:rsidRPr="005451C8">
              <w:t>screenshot</w:t>
            </w:r>
          </w:p>
        </w:tc>
        <w:tc>
          <w:tcPr>
            <w:tcW w:w="1525" w:type="dxa"/>
          </w:tcPr>
          <w:p w:rsidR="000363BF" w:rsidRPr="005451C8" w:rsidRDefault="000363BF" w:rsidP="005451C8">
            <w:pPr>
              <w:pStyle w:val="TAL"/>
            </w:pPr>
            <w:r w:rsidRPr="005451C8">
              <w:t>capture de l'écran</w:t>
            </w:r>
          </w:p>
        </w:tc>
        <w:tc>
          <w:tcPr>
            <w:tcW w:w="1525" w:type="dxa"/>
          </w:tcPr>
          <w:p w:rsidR="000363BF" w:rsidRPr="005451C8" w:rsidRDefault="000363BF" w:rsidP="005451C8">
            <w:pPr>
              <w:pStyle w:val="TAL"/>
            </w:pPr>
            <w:r w:rsidRPr="005451C8">
              <w:t>Bildschirmfoto; Screenshot</w:t>
            </w:r>
          </w:p>
        </w:tc>
        <w:tc>
          <w:tcPr>
            <w:tcW w:w="1525" w:type="dxa"/>
          </w:tcPr>
          <w:p w:rsidR="000363BF" w:rsidRPr="005451C8" w:rsidRDefault="000363BF" w:rsidP="005451C8">
            <w:pPr>
              <w:pStyle w:val="TAL"/>
            </w:pPr>
            <w:r w:rsidRPr="005451C8">
              <w:t>screenshot; immagine della schemata</w:t>
            </w:r>
          </w:p>
        </w:tc>
        <w:tc>
          <w:tcPr>
            <w:tcW w:w="1525" w:type="dxa"/>
          </w:tcPr>
          <w:p w:rsidR="000363BF" w:rsidRPr="005451C8" w:rsidRDefault="000363BF" w:rsidP="005451C8">
            <w:pPr>
              <w:pStyle w:val="TAL"/>
            </w:pPr>
            <w:r w:rsidRPr="005451C8">
              <w:t>captura; captura de pantalla</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Face detection / recognition</w:t>
            </w:r>
          </w:p>
        </w:tc>
        <w:tc>
          <w:tcPr>
            <w:tcW w:w="3163" w:type="dxa"/>
          </w:tcPr>
          <w:p w:rsidR="000363BF" w:rsidRPr="00D31053" w:rsidRDefault="000363BF" w:rsidP="005451C8">
            <w:pPr>
              <w:pStyle w:val="TAL"/>
              <w:rPr>
                <w:lang w:val="en-US"/>
              </w:rPr>
            </w:pPr>
            <w:r w:rsidRPr="00D31053">
              <w:rPr>
                <w:lang w:val="en-US"/>
              </w:rPr>
              <w:t xml:space="preserve">Functionality of a mobile device for detecting and/or </w:t>
            </w:r>
            <w:r w:rsidR="00284C6C" w:rsidRPr="00D31053">
              <w:rPr>
                <w:lang w:val="en-US"/>
              </w:rPr>
              <w:t>recognizing</w:t>
            </w:r>
            <w:r w:rsidRPr="00D31053">
              <w:rPr>
                <w:lang w:val="en-US"/>
              </w:rPr>
              <w:t xml:space="preserve"> human faces</w:t>
            </w:r>
          </w:p>
        </w:tc>
        <w:tc>
          <w:tcPr>
            <w:tcW w:w="1525" w:type="dxa"/>
          </w:tcPr>
          <w:p w:rsidR="000363BF" w:rsidRPr="005451C8" w:rsidRDefault="000363BF" w:rsidP="005451C8">
            <w:pPr>
              <w:pStyle w:val="TAL"/>
            </w:pPr>
            <w:r w:rsidRPr="005451C8">
              <w:t>face detection</w:t>
            </w:r>
          </w:p>
        </w:tc>
        <w:tc>
          <w:tcPr>
            <w:tcW w:w="1525" w:type="dxa"/>
          </w:tcPr>
          <w:p w:rsidR="000363BF" w:rsidRPr="005451C8" w:rsidRDefault="000363BF" w:rsidP="005451C8">
            <w:pPr>
              <w:pStyle w:val="TAL"/>
            </w:pPr>
            <w:r w:rsidRPr="005451C8">
              <w:t>détection des visages</w:t>
            </w:r>
          </w:p>
        </w:tc>
        <w:tc>
          <w:tcPr>
            <w:tcW w:w="1525" w:type="dxa"/>
          </w:tcPr>
          <w:p w:rsidR="000363BF" w:rsidRPr="005451C8" w:rsidRDefault="000363BF" w:rsidP="005451C8">
            <w:pPr>
              <w:pStyle w:val="TAL"/>
            </w:pPr>
            <w:r w:rsidRPr="005451C8">
              <w:t>Gesichtserkennung</w:t>
            </w:r>
          </w:p>
        </w:tc>
        <w:tc>
          <w:tcPr>
            <w:tcW w:w="1525" w:type="dxa"/>
          </w:tcPr>
          <w:p w:rsidR="000363BF" w:rsidRPr="005451C8" w:rsidRDefault="000363BF" w:rsidP="005451C8">
            <w:pPr>
              <w:pStyle w:val="TAL"/>
            </w:pPr>
            <w:r w:rsidRPr="005451C8">
              <w:t>rilevamento volti</w:t>
            </w:r>
          </w:p>
        </w:tc>
        <w:tc>
          <w:tcPr>
            <w:tcW w:w="1525" w:type="dxa"/>
          </w:tcPr>
          <w:p w:rsidR="000363BF" w:rsidRPr="005451C8" w:rsidRDefault="000363BF" w:rsidP="005451C8">
            <w:pPr>
              <w:pStyle w:val="TAL"/>
            </w:pPr>
            <w:r w:rsidRPr="005451C8">
              <w:t>detección de caras</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Exposure</w:t>
            </w:r>
          </w:p>
        </w:tc>
        <w:tc>
          <w:tcPr>
            <w:tcW w:w="3163" w:type="dxa"/>
          </w:tcPr>
          <w:p w:rsidR="000363BF" w:rsidRPr="00D31053" w:rsidRDefault="000363BF" w:rsidP="005451C8">
            <w:pPr>
              <w:pStyle w:val="TAL"/>
              <w:rPr>
                <w:lang w:val="en-US"/>
              </w:rPr>
            </w:pPr>
            <w:r w:rsidRPr="00D31053">
              <w:rPr>
                <w:lang w:val="en-US"/>
              </w:rPr>
              <w:t>Amount of light per unit area reaching the electronic image sensor of a mobile device capable of photography</w:t>
            </w:r>
          </w:p>
        </w:tc>
        <w:tc>
          <w:tcPr>
            <w:tcW w:w="1525" w:type="dxa"/>
          </w:tcPr>
          <w:p w:rsidR="000363BF" w:rsidRPr="005451C8" w:rsidRDefault="000363BF" w:rsidP="005451C8">
            <w:pPr>
              <w:pStyle w:val="TAL"/>
            </w:pPr>
            <w:r w:rsidRPr="005451C8">
              <w:t>exposure</w:t>
            </w:r>
          </w:p>
        </w:tc>
        <w:tc>
          <w:tcPr>
            <w:tcW w:w="1525" w:type="dxa"/>
          </w:tcPr>
          <w:p w:rsidR="000363BF" w:rsidRPr="005451C8" w:rsidRDefault="000363BF" w:rsidP="005451C8">
            <w:pPr>
              <w:pStyle w:val="TAL"/>
            </w:pPr>
            <w:r w:rsidRPr="005451C8">
              <w:t>exposition</w:t>
            </w:r>
          </w:p>
        </w:tc>
        <w:tc>
          <w:tcPr>
            <w:tcW w:w="1525" w:type="dxa"/>
          </w:tcPr>
          <w:p w:rsidR="000363BF" w:rsidRPr="005451C8" w:rsidRDefault="000363BF" w:rsidP="005451C8">
            <w:pPr>
              <w:pStyle w:val="TAL"/>
            </w:pPr>
            <w:r w:rsidRPr="005451C8">
              <w:t>Belichtung</w:t>
            </w:r>
          </w:p>
        </w:tc>
        <w:tc>
          <w:tcPr>
            <w:tcW w:w="1525" w:type="dxa"/>
          </w:tcPr>
          <w:p w:rsidR="000363BF" w:rsidRPr="005451C8" w:rsidRDefault="000363BF" w:rsidP="005451C8">
            <w:pPr>
              <w:pStyle w:val="TAL"/>
            </w:pPr>
            <w:r w:rsidRPr="005451C8">
              <w:t>esposizione</w:t>
            </w:r>
          </w:p>
        </w:tc>
        <w:tc>
          <w:tcPr>
            <w:tcW w:w="1525" w:type="dxa"/>
          </w:tcPr>
          <w:p w:rsidR="000363BF" w:rsidRPr="005451C8" w:rsidRDefault="000363BF" w:rsidP="005451C8">
            <w:pPr>
              <w:pStyle w:val="TAL"/>
            </w:pPr>
            <w:r w:rsidRPr="005451C8">
              <w:t>eposición</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Resolution</w:t>
            </w:r>
          </w:p>
        </w:tc>
        <w:tc>
          <w:tcPr>
            <w:tcW w:w="3163" w:type="dxa"/>
          </w:tcPr>
          <w:p w:rsidR="000363BF" w:rsidRPr="00D31053" w:rsidRDefault="000363BF" w:rsidP="005451C8">
            <w:pPr>
              <w:pStyle w:val="TAL"/>
              <w:rPr>
                <w:lang w:val="en-US"/>
              </w:rPr>
            </w:pPr>
            <w:r w:rsidRPr="00D31053">
              <w:rPr>
                <w:lang w:val="en-US"/>
              </w:rPr>
              <w:t>The detail (expressed in pixels) an image holds that is being or has been taken by the camera of a mobile device</w:t>
            </w:r>
          </w:p>
        </w:tc>
        <w:tc>
          <w:tcPr>
            <w:tcW w:w="1525" w:type="dxa"/>
          </w:tcPr>
          <w:p w:rsidR="000363BF" w:rsidRPr="005451C8" w:rsidRDefault="000363BF" w:rsidP="005451C8">
            <w:pPr>
              <w:pStyle w:val="TAL"/>
            </w:pPr>
            <w:r w:rsidRPr="005451C8">
              <w:t>resolution</w:t>
            </w:r>
          </w:p>
        </w:tc>
        <w:tc>
          <w:tcPr>
            <w:tcW w:w="1525" w:type="dxa"/>
          </w:tcPr>
          <w:p w:rsidR="000363BF" w:rsidRPr="005451C8" w:rsidRDefault="000363BF" w:rsidP="005451C8">
            <w:pPr>
              <w:pStyle w:val="TAL"/>
            </w:pPr>
            <w:r w:rsidRPr="005451C8">
              <w:t>résolution</w:t>
            </w:r>
          </w:p>
        </w:tc>
        <w:tc>
          <w:tcPr>
            <w:tcW w:w="1525" w:type="dxa"/>
          </w:tcPr>
          <w:p w:rsidR="000363BF" w:rsidRPr="005451C8" w:rsidRDefault="000363BF" w:rsidP="005451C8">
            <w:pPr>
              <w:pStyle w:val="TAL"/>
            </w:pPr>
            <w:r w:rsidRPr="005451C8">
              <w:t>Auflösung</w:t>
            </w:r>
          </w:p>
        </w:tc>
        <w:tc>
          <w:tcPr>
            <w:tcW w:w="1525" w:type="dxa"/>
          </w:tcPr>
          <w:p w:rsidR="000363BF" w:rsidRPr="005451C8" w:rsidRDefault="000363BF" w:rsidP="005451C8">
            <w:pPr>
              <w:pStyle w:val="TAL"/>
            </w:pPr>
            <w:r w:rsidRPr="005451C8">
              <w:t>risoluzione</w:t>
            </w:r>
          </w:p>
        </w:tc>
        <w:tc>
          <w:tcPr>
            <w:tcW w:w="1525" w:type="dxa"/>
          </w:tcPr>
          <w:p w:rsidR="000363BF" w:rsidRPr="005451C8" w:rsidRDefault="000363BF" w:rsidP="005451C8">
            <w:pPr>
              <w:pStyle w:val="TAL"/>
            </w:pPr>
            <w:r w:rsidRPr="005451C8">
              <w:t>resolución</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Timer</w:t>
            </w:r>
          </w:p>
        </w:tc>
        <w:tc>
          <w:tcPr>
            <w:tcW w:w="3163" w:type="dxa"/>
          </w:tcPr>
          <w:p w:rsidR="000363BF" w:rsidRPr="00D31053" w:rsidRDefault="000363BF" w:rsidP="005451C8">
            <w:pPr>
              <w:pStyle w:val="TAL"/>
              <w:rPr>
                <w:lang w:val="en-US"/>
              </w:rPr>
            </w:pPr>
            <w:r w:rsidRPr="00D31053">
              <w:rPr>
                <w:lang w:val="en-US"/>
              </w:rPr>
              <w:t>Functionality of a mobile device for delaying a photo to be taken</w:t>
            </w:r>
          </w:p>
        </w:tc>
        <w:tc>
          <w:tcPr>
            <w:tcW w:w="1525" w:type="dxa"/>
          </w:tcPr>
          <w:p w:rsidR="000363BF" w:rsidRPr="005451C8" w:rsidRDefault="000363BF" w:rsidP="005451C8">
            <w:pPr>
              <w:pStyle w:val="TAL"/>
            </w:pPr>
            <w:r w:rsidRPr="005451C8">
              <w:t>timer</w:t>
            </w:r>
          </w:p>
        </w:tc>
        <w:tc>
          <w:tcPr>
            <w:tcW w:w="1525" w:type="dxa"/>
          </w:tcPr>
          <w:p w:rsidR="000363BF" w:rsidRPr="005451C8" w:rsidRDefault="000363BF" w:rsidP="005451C8">
            <w:pPr>
              <w:pStyle w:val="TAL"/>
            </w:pPr>
            <w:r w:rsidRPr="005451C8">
              <w:t>minuteur</w:t>
            </w:r>
          </w:p>
        </w:tc>
        <w:tc>
          <w:tcPr>
            <w:tcW w:w="1525" w:type="dxa"/>
          </w:tcPr>
          <w:p w:rsidR="000363BF" w:rsidRPr="005451C8" w:rsidRDefault="000363BF" w:rsidP="005451C8">
            <w:pPr>
              <w:pStyle w:val="TAL"/>
            </w:pPr>
            <w:r w:rsidRPr="005451C8">
              <w:t>Timer</w:t>
            </w:r>
          </w:p>
        </w:tc>
        <w:tc>
          <w:tcPr>
            <w:tcW w:w="1525" w:type="dxa"/>
          </w:tcPr>
          <w:p w:rsidR="000363BF" w:rsidRPr="005451C8" w:rsidRDefault="000363BF" w:rsidP="005451C8">
            <w:pPr>
              <w:pStyle w:val="TAL"/>
            </w:pPr>
            <w:r w:rsidRPr="005451C8">
              <w:t>timer</w:t>
            </w:r>
          </w:p>
        </w:tc>
        <w:tc>
          <w:tcPr>
            <w:tcW w:w="1525" w:type="dxa"/>
          </w:tcPr>
          <w:p w:rsidR="000363BF" w:rsidRPr="005451C8" w:rsidRDefault="000363BF" w:rsidP="005451C8">
            <w:pPr>
              <w:pStyle w:val="TAL"/>
            </w:pPr>
            <w:r w:rsidRPr="005451C8">
              <w:t>temporizador</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HDR</w:t>
            </w:r>
          </w:p>
        </w:tc>
        <w:tc>
          <w:tcPr>
            <w:tcW w:w="3163" w:type="dxa"/>
          </w:tcPr>
          <w:p w:rsidR="000363BF" w:rsidRPr="00D31053" w:rsidRDefault="000363BF" w:rsidP="005451C8">
            <w:pPr>
              <w:pStyle w:val="TAL"/>
              <w:rPr>
                <w:lang w:val="en-US"/>
              </w:rPr>
            </w:pPr>
            <w:r w:rsidRPr="00D31053">
              <w:rPr>
                <w:lang w:val="en-US"/>
              </w:rPr>
              <w:t>High Dynamic Range, optional increased dynamic range for photos to be taken by the camera of a mobile device</w:t>
            </w:r>
          </w:p>
        </w:tc>
        <w:tc>
          <w:tcPr>
            <w:tcW w:w="1525" w:type="dxa"/>
          </w:tcPr>
          <w:p w:rsidR="000363BF" w:rsidRPr="005451C8" w:rsidRDefault="000363BF" w:rsidP="005451C8">
            <w:pPr>
              <w:pStyle w:val="TAL"/>
            </w:pPr>
            <w:r w:rsidRPr="005451C8">
              <w:t>HDR</w:t>
            </w:r>
          </w:p>
        </w:tc>
        <w:tc>
          <w:tcPr>
            <w:tcW w:w="1525" w:type="dxa"/>
          </w:tcPr>
          <w:p w:rsidR="000363BF" w:rsidRPr="005451C8" w:rsidRDefault="000363BF" w:rsidP="005451C8">
            <w:pPr>
              <w:pStyle w:val="TAL"/>
            </w:pPr>
            <w:r w:rsidRPr="005451C8">
              <w:t>HDR</w:t>
            </w:r>
          </w:p>
        </w:tc>
        <w:tc>
          <w:tcPr>
            <w:tcW w:w="1525" w:type="dxa"/>
          </w:tcPr>
          <w:p w:rsidR="000363BF" w:rsidRPr="005451C8" w:rsidRDefault="000363BF" w:rsidP="005451C8">
            <w:pPr>
              <w:pStyle w:val="TAL"/>
            </w:pPr>
            <w:r w:rsidRPr="005451C8">
              <w:t>HDR</w:t>
            </w:r>
          </w:p>
        </w:tc>
        <w:tc>
          <w:tcPr>
            <w:tcW w:w="1525" w:type="dxa"/>
          </w:tcPr>
          <w:p w:rsidR="000363BF" w:rsidRPr="005451C8" w:rsidRDefault="000363BF" w:rsidP="005451C8">
            <w:pPr>
              <w:pStyle w:val="TAL"/>
            </w:pPr>
            <w:r w:rsidRPr="005451C8">
              <w:t>HDR</w:t>
            </w:r>
          </w:p>
        </w:tc>
        <w:tc>
          <w:tcPr>
            <w:tcW w:w="1525" w:type="dxa"/>
          </w:tcPr>
          <w:p w:rsidR="000363BF" w:rsidRPr="005451C8" w:rsidRDefault="000363BF" w:rsidP="005451C8">
            <w:pPr>
              <w:pStyle w:val="TAL"/>
            </w:pPr>
            <w:r w:rsidRPr="005451C8">
              <w:t>HDR</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pPr>
          </w:p>
        </w:tc>
        <w:tc>
          <w:tcPr>
            <w:tcW w:w="1243" w:type="dxa"/>
          </w:tcPr>
          <w:p w:rsidR="000363BF" w:rsidRPr="005451C8" w:rsidRDefault="000363BF" w:rsidP="005451C8">
            <w:pPr>
              <w:pStyle w:val="TAL"/>
              <w:rPr>
                <w:b/>
              </w:rPr>
            </w:pPr>
            <w:r w:rsidRPr="005451C8">
              <w:rPr>
                <w:b/>
              </w:rPr>
              <w:t>White balance</w:t>
            </w:r>
          </w:p>
        </w:tc>
        <w:tc>
          <w:tcPr>
            <w:tcW w:w="3163" w:type="dxa"/>
          </w:tcPr>
          <w:p w:rsidR="000363BF" w:rsidRPr="00D31053" w:rsidRDefault="000363BF" w:rsidP="005451C8">
            <w:pPr>
              <w:pStyle w:val="TAL"/>
              <w:rPr>
                <w:lang w:val="en-US"/>
              </w:rPr>
            </w:pPr>
            <w:r w:rsidRPr="00D31053">
              <w:rPr>
                <w:lang w:val="en-US"/>
              </w:rPr>
              <w:t>Also referred to as colour balance, the global adjustment of the intensities of colours for cameras of mobile devices</w:t>
            </w:r>
          </w:p>
        </w:tc>
        <w:tc>
          <w:tcPr>
            <w:tcW w:w="1525" w:type="dxa"/>
          </w:tcPr>
          <w:p w:rsidR="000363BF" w:rsidRPr="005451C8" w:rsidRDefault="000363BF" w:rsidP="005451C8">
            <w:pPr>
              <w:pStyle w:val="TAL"/>
            </w:pPr>
            <w:r w:rsidRPr="005451C8">
              <w:t>white balance</w:t>
            </w:r>
          </w:p>
        </w:tc>
        <w:tc>
          <w:tcPr>
            <w:tcW w:w="1525" w:type="dxa"/>
          </w:tcPr>
          <w:p w:rsidR="000363BF" w:rsidRPr="005451C8" w:rsidRDefault="000363BF" w:rsidP="005451C8">
            <w:pPr>
              <w:pStyle w:val="TAL"/>
            </w:pPr>
            <w:r w:rsidRPr="005451C8">
              <w:t>Balance des blancs</w:t>
            </w:r>
          </w:p>
        </w:tc>
        <w:tc>
          <w:tcPr>
            <w:tcW w:w="1525" w:type="dxa"/>
          </w:tcPr>
          <w:p w:rsidR="000363BF" w:rsidRPr="005451C8" w:rsidRDefault="000363BF" w:rsidP="005451C8">
            <w:pPr>
              <w:pStyle w:val="TAL"/>
            </w:pPr>
            <w:r w:rsidRPr="005451C8">
              <w:t>Weißabgleich</w:t>
            </w:r>
          </w:p>
        </w:tc>
        <w:tc>
          <w:tcPr>
            <w:tcW w:w="1525" w:type="dxa"/>
          </w:tcPr>
          <w:p w:rsidR="000363BF" w:rsidRPr="005451C8" w:rsidRDefault="000363BF" w:rsidP="005451C8">
            <w:pPr>
              <w:pStyle w:val="TAL"/>
            </w:pPr>
            <w:r w:rsidRPr="005451C8">
              <w:t>bilanciamento del bianco</w:t>
            </w:r>
          </w:p>
        </w:tc>
        <w:tc>
          <w:tcPr>
            <w:tcW w:w="1525" w:type="dxa"/>
          </w:tcPr>
          <w:p w:rsidR="000363BF" w:rsidRPr="005451C8" w:rsidRDefault="000363BF" w:rsidP="005451C8">
            <w:pPr>
              <w:pStyle w:val="TAL"/>
            </w:pPr>
            <w:r w:rsidRPr="005451C8">
              <w:t>Balance de blancos</w:t>
            </w:r>
          </w:p>
        </w:tc>
        <w:tc>
          <w:tcPr>
            <w:tcW w:w="1525" w:type="dxa"/>
          </w:tcPr>
          <w:p w:rsidR="000363BF" w:rsidRPr="00ED33D8" w:rsidRDefault="000363BF" w:rsidP="00B7132B">
            <w:pPr>
              <w:pStyle w:val="TAL"/>
              <w:keepNext w:val="0"/>
              <w:keepLines w:val="0"/>
            </w:pPr>
          </w:p>
        </w:tc>
      </w:tr>
    </w:tbl>
    <w:p w:rsidR="000363BF" w:rsidRPr="00ED33D8" w:rsidRDefault="000363BF" w:rsidP="007D7D28"/>
    <w:p w:rsidR="000363BF" w:rsidRPr="00ED33D8" w:rsidRDefault="000363BF" w:rsidP="000363BF">
      <w:pPr>
        <w:pStyle w:val="Rubrik3"/>
        <w:rPr>
          <w:lang w:eastAsia="en-GB"/>
        </w:rPr>
      </w:pPr>
      <w:bookmarkStart w:id="132" w:name="_Toc533154736"/>
      <w:r w:rsidRPr="00ED33D8">
        <w:rPr>
          <w:lang w:eastAsia="en-GB"/>
        </w:rPr>
        <w:t>6.5.</w:t>
      </w:r>
      <w:r w:rsidR="000C58BB">
        <w:rPr>
          <w:lang w:eastAsia="en-GB"/>
        </w:rPr>
        <w:t>3</w:t>
      </w:r>
      <w:r w:rsidRPr="00ED33D8">
        <w:rPr>
          <w:lang w:eastAsia="en-GB"/>
        </w:rPr>
        <w:tab/>
        <w:t>Handling photos</w:t>
      </w:r>
      <w:bookmarkEnd w:id="132"/>
    </w:p>
    <w:p w:rsidR="000363BF" w:rsidRPr="00D31053" w:rsidRDefault="000363BF" w:rsidP="000363BF">
      <w:pPr>
        <w:rPr>
          <w:lang w:val="en-US"/>
        </w:rPr>
      </w:pPr>
      <w:r w:rsidRPr="00D31053">
        <w:rPr>
          <w:lang w:val="en-US"/>
        </w:rPr>
        <w:t>The present clause addresses covers the terminology of handling photos in mobile devices.</w:t>
      </w:r>
    </w:p>
    <w:p w:rsidR="000363BF" w:rsidRPr="00ED33D8" w:rsidRDefault="000363BF" w:rsidP="000363BF">
      <w:pPr>
        <w:pStyle w:val="TH"/>
      </w:pPr>
      <w:r w:rsidRPr="00ED33D8">
        <w:t>Table 2</w:t>
      </w:r>
      <w:r w:rsidR="00142FEE">
        <w:t>2</w:t>
      </w:r>
      <w:r w:rsidRPr="00ED33D8">
        <w:t>: Photography: Handling photos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pPr>
            <w:r w:rsidRPr="00ED33D8">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pPr>
            <w:r w:rsidRPr="00ED33D8">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 xml:space="preserve">n.1 </w:t>
            </w:r>
          </w:p>
        </w:tc>
        <w:tc>
          <w:tcPr>
            <w:tcW w:w="1243" w:type="dxa"/>
          </w:tcPr>
          <w:p w:rsidR="000363BF" w:rsidRPr="00ED33D8" w:rsidRDefault="000363BF" w:rsidP="00B7132B">
            <w:pPr>
              <w:pStyle w:val="TAL"/>
              <w:rPr>
                <w:b/>
              </w:rPr>
            </w:pPr>
            <w:r w:rsidRPr="00ED33D8">
              <w:rPr>
                <w:b/>
              </w:rPr>
              <w:t>View photo</w:t>
            </w:r>
          </w:p>
        </w:tc>
        <w:tc>
          <w:tcPr>
            <w:tcW w:w="3163" w:type="dxa"/>
          </w:tcPr>
          <w:p w:rsidR="000363BF" w:rsidRPr="00D31053" w:rsidRDefault="000363BF" w:rsidP="00B7132B">
            <w:pPr>
              <w:pStyle w:val="TAL"/>
              <w:keepNext w:val="0"/>
              <w:keepLines w:val="0"/>
              <w:rPr>
                <w:lang w:val="en-US"/>
              </w:rPr>
            </w:pPr>
            <w:r w:rsidRPr="00D31053">
              <w:rPr>
                <w:lang w:val="en-US"/>
              </w:rPr>
              <w:t>Activity of regarding a photo on a mobile device that has been taken by that mobile device</w:t>
            </w:r>
          </w:p>
        </w:tc>
        <w:tc>
          <w:tcPr>
            <w:tcW w:w="1525" w:type="dxa"/>
          </w:tcPr>
          <w:p w:rsidR="000363BF" w:rsidRPr="00515148" w:rsidRDefault="000363BF" w:rsidP="00B7132B">
            <w:pPr>
              <w:pStyle w:val="TAL"/>
              <w:rPr>
                <w:lang w:eastAsia="de-DE"/>
              </w:rPr>
            </w:pPr>
            <w:r w:rsidRPr="00515148">
              <w:t>view a photo</w:t>
            </w:r>
          </w:p>
        </w:tc>
        <w:tc>
          <w:tcPr>
            <w:tcW w:w="1525" w:type="dxa"/>
          </w:tcPr>
          <w:p w:rsidR="000363BF" w:rsidRPr="00ED33D8" w:rsidRDefault="000363BF" w:rsidP="00B7132B">
            <w:pPr>
              <w:pStyle w:val="TAL"/>
            </w:pPr>
            <w:r w:rsidRPr="00ED33D8">
              <w:t>visionnerune photo</w:t>
            </w:r>
          </w:p>
        </w:tc>
        <w:tc>
          <w:tcPr>
            <w:tcW w:w="1525" w:type="dxa"/>
          </w:tcPr>
          <w:p w:rsidR="000363BF" w:rsidRPr="00B7132B" w:rsidRDefault="000363BF" w:rsidP="00B7132B">
            <w:pPr>
              <w:pStyle w:val="TAL"/>
              <w:rPr>
                <w:lang w:eastAsia="de-DE"/>
              </w:rPr>
            </w:pPr>
            <w:r w:rsidRPr="00B7132B">
              <w:t>ein Foto ansehen; ein Foto anzeigen</w:t>
            </w:r>
          </w:p>
        </w:tc>
        <w:tc>
          <w:tcPr>
            <w:tcW w:w="1525" w:type="dxa"/>
          </w:tcPr>
          <w:p w:rsidR="000363BF" w:rsidRPr="00B7132B" w:rsidRDefault="000363BF" w:rsidP="00B7132B">
            <w:pPr>
              <w:pStyle w:val="TAL"/>
              <w:rPr>
                <w:lang w:eastAsia="de-DE"/>
              </w:rPr>
            </w:pPr>
            <w:r w:rsidRPr="00B7132B">
              <w:t>visualizzare una foto; guardare una foto</w:t>
            </w:r>
          </w:p>
        </w:tc>
        <w:tc>
          <w:tcPr>
            <w:tcW w:w="1525" w:type="dxa"/>
          </w:tcPr>
          <w:p w:rsidR="000363BF" w:rsidRPr="00ED33D8" w:rsidRDefault="000363BF" w:rsidP="00B7132B">
            <w:pPr>
              <w:pStyle w:val="TAL"/>
              <w:rPr>
                <w:lang w:eastAsia="de-DE"/>
              </w:rPr>
            </w:pPr>
            <w:r w:rsidRPr="00ED33D8">
              <w:t>ver una foto</w:t>
            </w:r>
          </w:p>
        </w:tc>
        <w:tc>
          <w:tcPr>
            <w:tcW w:w="1525" w:type="dxa"/>
          </w:tcPr>
          <w:p w:rsidR="000363BF" w:rsidRPr="00ED33D8" w:rsidRDefault="000363BF" w:rsidP="00B7132B">
            <w:pPr>
              <w:pStyle w:val="TAL"/>
              <w:keepNext w:val="0"/>
              <w:keepLines w:val="0"/>
            </w:pPr>
          </w:p>
        </w:tc>
      </w:tr>
      <w:tr w:rsidR="000363BF" w:rsidRPr="00B7132B" w:rsidTr="00B7132B">
        <w:trPr>
          <w:jc w:val="center"/>
        </w:trPr>
        <w:tc>
          <w:tcPr>
            <w:tcW w:w="619" w:type="dxa"/>
          </w:tcPr>
          <w:p w:rsidR="000363BF" w:rsidRPr="00ED33D8" w:rsidRDefault="000363BF" w:rsidP="00B7132B">
            <w:pPr>
              <w:pStyle w:val="TAL"/>
              <w:keepNext w:val="0"/>
              <w:keepLines w:val="0"/>
              <w:jc w:val="right"/>
            </w:pPr>
            <w:r w:rsidRPr="00ED33D8">
              <w:t xml:space="preserve">n.2 </w:t>
            </w:r>
          </w:p>
        </w:tc>
        <w:tc>
          <w:tcPr>
            <w:tcW w:w="1243" w:type="dxa"/>
          </w:tcPr>
          <w:p w:rsidR="000363BF" w:rsidRPr="00ED33D8" w:rsidRDefault="000363BF" w:rsidP="00B7132B">
            <w:pPr>
              <w:pStyle w:val="TAL"/>
              <w:rPr>
                <w:b/>
              </w:rPr>
            </w:pPr>
            <w:r w:rsidRPr="00ED33D8">
              <w:rPr>
                <w:b/>
              </w:rPr>
              <w:t>Display photo</w:t>
            </w:r>
          </w:p>
        </w:tc>
        <w:tc>
          <w:tcPr>
            <w:tcW w:w="3163" w:type="dxa"/>
          </w:tcPr>
          <w:p w:rsidR="000363BF" w:rsidRPr="00D31053" w:rsidRDefault="000363BF" w:rsidP="00B7132B">
            <w:pPr>
              <w:pStyle w:val="TAL"/>
              <w:keepNext w:val="0"/>
              <w:keepLines w:val="0"/>
              <w:rPr>
                <w:lang w:val="en-US"/>
              </w:rPr>
            </w:pPr>
            <w:r w:rsidRPr="00D31053">
              <w:rPr>
                <w:lang w:val="en-US"/>
              </w:rPr>
              <w:t>Functionality of a mobile device for displaying a photo previously taken by that mobile device</w:t>
            </w:r>
          </w:p>
        </w:tc>
        <w:tc>
          <w:tcPr>
            <w:tcW w:w="1525" w:type="dxa"/>
          </w:tcPr>
          <w:p w:rsidR="000363BF" w:rsidRPr="00515148" w:rsidRDefault="000363BF" w:rsidP="00B7132B">
            <w:pPr>
              <w:pStyle w:val="TAL"/>
            </w:pPr>
            <w:r w:rsidRPr="00515148">
              <w:t>display a photo</w:t>
            </w:r>
          </w:p>
        </w:tc>
        <w:tc>
          <w:tcPr>
            <w:tcW w:w="1525" w:type="dxa"/>
          </w:tcPr>
          <w:p w:rsidR="000363BF" w:rsidRPr="00ED33D8" w:rsidRDefault="000363BF" w:rsidP="00B7132B">
            <w:pPr>
              <w:pStyle w:val="TAL"/>
            </w:pPr>
            <w:r w:rsidRPr="00ED33D8">
              <w:t>afficher une photo</w:t>
            </w:r>
          </w:p>
        </w:tc>
        <w:tc>
          <w:tcPr>
            <w:tcW w:w="1525" w:type="dxa"/>
          </w:tcPr>
          <w:p w:rsidR="000363BF" w:rsidRPr="00ED33D8" w:rsidRDefault="000363BF" w:rsidP="00B7132B">
            <w:pPr>
              <w:pStyle w:val="TAL"/>
            </w:pPr>
            <w:r w:rsidRPr="00ED33D8">
              <w:t>ein Foto anzeiten</w:t>
            </w:r>
          </w:p>
        </w:tc>
        <w:tc>
          <w:tcPr>
            <w:tcW w:w="1525" w:type="dxa"/>
          </w:tcPr>
          <w:p w:rsidR="000363BF" w:rsidRPr="00ED33D8" w:rsidRDefault="000363BF" w:rsidP="00B7132B">
            <w:pPr>
              <w:pStyle w:val="TAL"/>
            </w:pPr>
            <w:r w:rsidRPr="00ED33D8">
              <w:t>visualizzare una foto</w:t>
            </w:r>
          </w:p>
        </w:tc>
        <w:tc>
          <w:tcPr>
            <w:tcW w:w="1525" w:type="dxa"/>
          </w:tcPr>
          <w:p w:rsidR="000363BF" w:rsidRPr="00B7132B" w:rsidRDefault="000363BF" w:rsidP="00B7132B">
            <w:pPr>
              <w:pStyle w:val="TAL"/>
            </w:pPr>
            <w:r w:rsidRPr="00B7132B">
              <w:t>mostrar una fotografía; visualizar una fotografía</w:t>
            </w:r>
          </w:p>
        </w:tc>
        <w:tc>
          <w:tcPr>
            <w:tcW w:w="1525" w:type="dxa"/>
          </w:tcPr>
          <w:p w:rsidR="000363BF" w:rsidRPr="00B7132B" w:rsidRDefault="000363BF" w:rsidP="00B7132B">
            <w:pPr>
              <w:pStyle w:val="TAL"/>
              <w:keepNext w:val="0"/>
              <w:keepLines w:val="0"/>
            </w:pPr>
          </w:p>
        </w:tc>
      </w:tr>
      <w:tr w:rsidR="000363BF" w:rsidRPr="00B7132B" w:rsidTr="00B7132B">
        <w:trPr>
          <w:jc w:val="center"/>
        </w:trPr>
        <w:tc>
          <w:tcPr>
            <w:tcW w:w="619" w:type="dxa"/>
          </w:tcPr>
          <w:p w:rsidR="000363BF" w:rsidRPr="00ED33D8" w:rsidRDefault="000363BF" w:rsidP="00B7132B">
            <w:pPr>
              <w:pStyle w:val="TAL"/>
              <w:keepNext w:val="0"/>
              <w:keepLines w:val="0"/>
              <w:jc w:val="right"/>
            </w:pPr>
            <w:r w:rsidRPr="00ED33D8">
              <w:t>n.3</w:t>
            </w:r>
          </w:p>
        </w:tc>
        <w:tc>
          <w:tcPr>
            <w:tcW w:w="1243" w:type="dxa"/>
          </w:tcPr>
          <w:p w:rsidR="000363BF" w:rsidRPr="00ED33D8" w:rsidRDefault="000363BF" w:rsidP="00B7132B">
            <w:pPr>
              <w:pStyle w:val="TAL"/>
              <w:rPr>
                <w:b/>
              </w:rPr>
            </w:pPr>
            <w:r w:rsidRPr="00ED33D8">
              <w:rPr>
                <w:b/>
              </w:rPr>
              <w:t>Play slideshow</w:t>
            </w:r>
          </w:p>
        </w:tc>
        <w:tc>
          <w:tcPr>
            <w:tcW w:w="3163" w:type="dxa"/>
          </w:tcPr>
          <w:p w:rsidR="000363BF" w:rsidRPr="00D31053" w:rsidRDefault="000363BF" w:rsidP="00B7132B">
            <w:pPr>
              <w:pStyle w:val="TAL"/>
              <w:keepNext w:val="0"/>
              <w:keepLines w:val="0"/>
              <w:rPr>
                <w:lang w:val="en-US"/>
              </w:rPr>
            </w:pPr>
            <w:r w:rsidRPr="00D31053">
              <w:rPr>
                <w:lang w:val="en-US"/>
              </w:rPr>
              <w:t>Functionality of a mobile device for displaying a series of photos previously taken by that mobile device</w:t>
            </w:r>
          </w:p>
        </w:tc>
        <w:tc>
          <w:tcPr>
            <w:tcW w:w="1525" w:type="dxa"/>
          </w:tcPr>
          <w:p w:rsidR="000363BF" w:rsidRPr="00515148" w:rsidRDefault="000363BF" w:rsidP="00B7132B">
            <w:pPr>
              <w:pStyle w:val="TAL"/>
            </w:pPr>
            <w:r w:rsidRPr="00515148">
              <w:t>(play a) slideshop</w:t>
            </w:r>
          </w:p>
        </w:tc>
        <w:tc>
          <w:tcPr>
            <w:tcW w:w="1525" w:type="dxa"/>
          </w:tcPr>
          <w:p w:rsidR="000363BF" w:rsidRPr="00ED33D8" w:rsidRDefault="000363BF" w:rsidP="00B7132B">
            <w:pPr>
              <w:pStyle w:val="TAL"/>
            </w:pPr>
            <w:r w:rsidRPr="00ED33D8">
              <w:t>démarrer/visionner un diaporama</w:t>
            </w:r>
          </w:p>
        </w:tc>
        <w:tc>
          <w:tcPr>
            <w:tcW w:w="1525" w:type="dxa"/>
          </w:tcPr>
          <w:p w:rsidR="000363BF" w:rsidRPr="00ED33D8" w:rsidRDefault="000363BF" w:rsidP="00B7132B">
            <w:pPr>
              <w:pStyle w:val="TAL"/>
            </w:pPr>
            <w:r w:rsidRPr="00ED33D8">
              <w:t>Diashor anzeigen</w:t>
            </w:r>
          </w:p>
        </w:tc>
        <w:tc>
          <w:tcPr>
            <w:tcW w:w="1525" w:type="dxa"/>
          </w:tcPr>
          <w:p w:rsidR="000363BF" w:rsidRPr="00B7132B" w:rsidRDefault="000363BF" w:rsidP="00B7132B">
            <w:pPr>
              <w:pStyle w:val="TAL"/>
            </w:pPr>
            <w:r w:rsidRPr="00B7132B">
              <w:t>(riprodurre una) presentazione di foto</w:t>
            </w:r>
          </w:p>
        </w:tc>
        <w:tc>
          <w:tcPr>
            <w:tcW w:w="1525" w:type="dxa"/>
          </w:tcPr>
          <w:p w:rsidR="000363BF" w:rsidRPr="00B7132B" w:rsidRDefault="000363BF" w:rsidP="00B7132B">
            <w:pPr>
              <w:pStyle w:val="TAL"/>
            </w:pPr>
            <w:r w:rsidRPr="00B7132B">
              <w:t>reproducir un pase de fotografías; reproducir un pase de diapositívas</w:t>
            </w:r>
          </w:p>
        </w:tc>
        <w:tc>
          <w:tcPr>
            <w:tcW w:w="1525" w:type="dxa"/>
          </w:tcPr>
          <w:p w:rsidR="000363BF" w:rsidRPr="00B7132B"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n.4</w:t>
            </w:r>
          </w:p>
        </w:tc>
        <w:tc>
          <w:tcPr>
            <w:tcW w:w="1243" w:type="dxa"/>
          </w:tcPr>
          <w:p w:rsidR="000363BF" w:rsidRPr="00ED33D8" w:rsidRDefault="000363BF" w:rsidP="00B7132B">
            <w:pPr>
              <w:pStyle w:val="TAL"/>
              <w:rPr>
                <w:b/>
              </w:rPr>
            </w:pPr>
            <w:r w:rsidRPr="00ED33D8">
              <w:rPr>
                <w:b/>
              </w:rPr>
              <w:t>Edit photo</w:t>
            </w:r>
          </w:p>
        </w:tc>
        <w:tc>
          <w:tcPr>
            <w:tcW w:w="3163" w:type="dxa"/>
          </w:tcPr>
          <w:p w:rsidR="000363BF" w:rsidRPr="00D31053" w:rsidRDefault="000363BF" w:rsidP="00B7132B">
            <w:pPr>
              <w:pStyle w:val="TAL"/>
              <w:keepNext w:val="0"/>
              <w:keepLines w:val="0"/>
              <w:rPr>
                <w:lang w:val="en-US"/>
              </w:rPr>
            </w:pPr>
            <w:r w:rsidRPr="00D31053">
              <w:rPr>
                <w:lang w:val="en-US"/>
              </w:rPr>
              <w:t>Functionality of a mobile device for editing a photo previously, e.g. one taken by that mobile device</w:t>
            </w:r>
          </w:p>
        </w:tc>
        <w:tc>
          <w:tcPr>
            <w:tcW w:w="1525" w:type="dxa"/>
          </w:tcPr>
          <w:p w:rsidR="000363BF" w:rsidRPr="00515148" w:rsidRDefault="000363BF" w:rsidP="00B7132B">
            <w:pPr>
              <w:pStyle w:val="TAL"/>
            </w:pPr>
            <w:r w:rsidRPr="00515148">
              <w:t>edit a photo</w:t>
            </w:r>
          </w:p>
        </w:tc>
        <w:tc>
          <w:tcPr>
            <w:tcW w:w="1525" w:type="dxa"/>
          </w:tcPr>
          <w:p w:rsidR="000363BF" w:rsidRPr="00ED33D8" w:rsidRDefault="000363BF" w:rsidP="00B7132B">
            <w:pPr>
              <w:pStyle w:val="TAL"/>
            </w:pPr>
            <w:r w:rsidRPr="00ED33D8">
              <w:t>modifier une photo</w:t>
            </w:r>
          </w:p>
        </w:tc>
        <w:tc>
          <w:tcPr>
            <w:tcW w:w="1525" w:type="dxa"/>
          </w:tcPr>
          <w:p w:rsidR="000363BF" w:rsidRPr="00ED33D8" w:rsidRDefault="000363BF" w:rsidP="00B7132B">
            <w:pPr>
              <w:pStyle w:val="TAL"/>
            </w:pPr>
            <w:r w:rsidRPr="00ED33D8">
              <w:t>ein Foto / Bild bearbeiten</w:t>
            </w:r>
          </w:p>
        </w:tc>
        <w:tc>
          <w:tcPr>
            <w:tcW w:w="1525" w:type="dxa"/>
          </w:tcPr>
          <w:p w:rsidR="000363BF" w:rsidRPr="00ED33D8" w:rsidRDefault="000363BF" w:rsidP="00B7132B">
            <w:pPr>
              <w:pStyle w:val="TAL"/>
            </w:pPr>
            <w:r w:rsidRPr="00ED33D8">
              <w:t>modificare una foto</w:t>
            </w:r>
          </w:p>
        </w:tc>
        <w:tc>
          <w:tcPr>
            <w:tcW w:w="1525" w:type="dxa"/>
          </w:tcPr>
          <w:p w:rsidR="000363BF" w:rsidRPr="00ED33D8" w:rsidRDefault="000363BF" w:rsidP="00B7132B">
            <w:pPr>
              <w:pStyle w:val="TAL"/>
            </w:pPr>
            <w:r w:rsidRPr="00ED33D8">
              <w:t>editar una fotografía</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n.5</w:t>
            </w:r>
          </w:p>
        </w:tc>
        <w:tc>
          <w:tcPr>
            <w:tcW w:w="1243" w:type="dxa"/>
          </w:tcPr>
          <w:p w:rsidR="000363BF" w:rsidRPr="00ED33D8" w:rsidRDefault="000363BF" w:rsidP="00B7132B">
            <w:pPr>
              <w:pStyle w:val="TAL"/>
              <w:rPr>
                <w:b/>
              </w:rPr>
            </w:pPr>
            <w:r w:rsidRPr="00ED33D8">
              <w:rPr>
                <w:b/>
              </w:rPr>
              <w:t>Copy photo</w:t>
            </w:r>
          </w:p>
        </w:tc>
        <w:tc>
          <w:tcPr>
            <w:tcW w:w="3163" w:type="dxa"/>
          </w:tcPr>
          <w:p w:rsidR="000363BF" w:rsidRPr="00D31053" w:rsidRDefault="000363BF" w:rsidP="00B7132B">
            <w:pPr>
              <w:pStyle w:val="TAL"/>
              <w:keepNext w:val="0"/>
              <w:keepLines w:val="0"/>
              <w:rPr>
                <w:lang w:val="en-US"/>
              </w:rPr>
            </w:pPr>
            <w:r w:rsidRPr="00D31053">
              <w:rPr>
                <w:lang w:val="en-US"/>
              </w:rPr>
              <w:t>Functionality of a mobile device for copying a photo previously taken by that mobile device (e.g. for storing a copy of it at another location)</w:t>
            </w:r>
          </w:p>
        </w:tc>
        <w:tc>
          <w:tcPr>
            <w:tcW w:w="1525" w:type="dxa"/>
          </w:tcPr>
          <w:p w:rsidR="000363BF" w:rsidRPr="00515148" w:rsidRDefault="000363BF" w:rsidP="00B7132B">
            <w:pPr>
              <w:pStyle w:val="TAL"/>
            </w:pPr>
            <w:r w:rsidRPr="00515148">
              <w:t>copy a photo</w:t>
            </w:r>
          </w:p>
        </w:tc>
        <w:tc>
          <w:tcPr>
            <w:tcW w:w="1525" w:type="dxa"/>
          </w:tcPr>
          <w:p w:rsidR="000363BF" w:rsidRPr="00ED33D8" w:rsidRDefault="000363BF" w:rsidP="00B7132B">
            <w:pPr>
              <w:pStyle w:val="TAL"/>
            </w:pPr>
            <w:r w:rsidRPr="00ED33D8">
              <w:t>copier une photo</w:t>
            </w:r>
          </w:p>
        </w:tc>
        <w:tc>
          <w:tcPr>
            <w:tcW w:w="1525" w:type="dxa"/>
          </w:tcPr>
          <w:p w:rsidR="000363BF" w:rsidRPr="00ED33D8" w:rsidRDefault="000363BF" w:rsidP="00B7132B">
            <w:pPr>
              <w:pStyle w:val="TAL"/>
            </w:pPr>
            <w:r w:rsidRPr="00ED33D8">
              <w:t>ein Foto kopieren</w:t>
            </w:r>
          </w:p>
        </w:tc>
        <w:tc>
          <w:tcPr>
            <w:tcW w:w="1525" w:type="dxa"/>
          </w:tcPr>
          <w:p w:rsidR="000363BF" w:rsidRPr="00ED33D8" w:rsidRDefault="000363BF" w:rsidP="00B7132B">
            <w:pPr>
              <w:pStyle w:val="TAL"/>
            </w:pPr>
            <w:r w:rsidRPr="00ED33D8">
              <w:t>copiare una foto</w:t>
            </w:r>
          </w:p>
        </w:tc>
        <w:tc>
          <w:tcPr>
            <w:tcW w:w="1525" w:type="dxa"/>
          </w:tcPr>
          <w:p w:rsidR="000363BF" w:rsidRPr="00ED33D8" w:rsidRDefault="000363BF" w:rsidP="00B7132B">
            <w:pPr>
              <w:pStyle w:val="TAL"/>
            </w:pPr>
            <w:r w:rsidRPr="00ED33D8">
              <w:t>copiar una fotografía</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n.6</w:t>
            </w:r>
          </w:p>
        </w:tc>
        <w:tc>
          <w:tcPr>
            <w:tcW w:w="1243" w:type="dxa"/>
          </w:tcPr>
          <w:p w:rsidR="000363BF" w:rsidRPr="00ED33D8" w:rsidRDefault="00284C6C" w:rsidP="00B7132B">
            <w:pPr>
              <w:pStyle w:val="TAL"/>
              <w:rPr>
                <w:b/>
              </w:rPr>
            </w:pPr>
            <w:r>
              <w:rPr>
                <w:b/>
              </w:rPr>
              <w:t>Organize</w:t>
            </w:r>
            <w:r w:rsidR="000363BF" w:rsidRPr="00ED33D8">
              <w:rPr>
                <w:b/>
              </w:rPr>
              <w:t xml:space="preserve"> photos</w:t>
            </w:r>
          </w:p>
        </w:tc>
        <w:tc>
          <w:tcPr>
            <w:tcW w:w="3163" w:type="dxa"/>
          </w:tcPr>
          <w:p w:rsidR="000363BF" w:rsidRPr="00D31053" w:rsidRDefault="000363BF" w:rsidP="00B7132B">
            <w:pPr>
              <w:pStyle w:val="TAL"/>
              <w:keepNext w:val="0"/>
              <w:keepLines w:val="0"/>
              <w:rPr>
                <w:lang w:val="en-US"/>
              </w:rPr>
            </w:pPr>
            <w:r w:rsidRPr="00D31053">
              <w:rPr>
                <w:lang w:val="en-US"/>
              </w:rPr>
              <w:t xml:space="preserve">Functionality of a mobile device for </w:t>
            </w:r>
            <w:r w:rsidR="00284C6C" w:rsidRPr="00D31053">
              <w:rPr>
                <w:lang w:val="en-US"/>
              </w:rPr>
              <w:t>organizing</w:t>
            </w:r>
            <w:r w:rsidRPr="00D31053">
              <w:rPr>
                <w:lang w:val="en-US"/>
              </w:rPr>
              <w:t xml:space="preserve"> photos previously taken by that mobile device (e.g. for sorting them in terms of the time or place the photos have been taken)</w:t>
            </w:r>
          </w:p>
        </w:tc>
        <w:tc>
          <w:tcPr>
            <w:tcW w:w="1525" w:type="dxa"/>
          </w:tcPr>
          <w:p w:rsidR="000363BF" w:rsidRPr="00D31053" w:rsidRDefault="000363BF" w:rsidP="00B7132B">
            <w:pPr>
              <w:pStyle w:val="TAL"/>
              <w:rPr>
                <w:lang w:val="en-US"/>
              </w:rPr>
            </w:pPr>
            <w:r w:rsidRPr="00D31053">
              <w:rPr>
                <w:lang w:val="en-US"/>
              </w:rPr>
              <w:t>orga</w:t>
            </w:r>
            <w:r w:rsidR="008D07C8" w:rsidRPr="00D31053">
              <w:rPr>
                <w:lang w:val="en-US"/>
              </w:rPr>
              <w:t>n</w:t>
            </w:r>
            <w:r w:rsidRPr="00D31053">
              <w:rPr>
                <w:lang w:val="en-US"/>
              </w:rPr>
              <w:t>i</w:t>
            </w:r>
            <w:r w:rsidR="008D07C8" w:rsidRPr="00D31053">
              <w:rPr>
                <w:lang w:val="en-US"/>
              </w:rPr>
              <w:t>z</w:t>
            </w:r>
            <w:r w:rsidRPr="00D31053">
              <w:rPr>
                <w:lang w:val="en-US"/>
              </w:rPr>
              <w:t>e photos; manage photos; group photos</w:t>
            </w:r>
          </w:p>
        </w:tc>
        <w:tc>
          <w:tcPr>
            <w:tcW w:w="1525" w:type="dxa"/>
          </w:tcPr>
          <w:p w:rsidR="000363BF" w:rsidRPr="00ED33D8" w:rsidRDefault="000363BF" w:rsidP="00B7132B">
            <w:pPr>
              <w:pStyle w:val="TAL"/>
            </w:pPr>
            <w:r w:rsidRPr="00ED33D8">
              <w:t>organiser/gérer des photos</w:t>
            </w:r>
          </w:p>
        </w:tc>
        <w:tc>
          <w:tcPr>
            <w:tcW w:w="1525" w:type="dxa"/>
          </w:tcPr>
          <w:p w:rsidR="000363BF" w:rsidRPr="00ED33D8" w:rsidRDefault="000363BF" w:rsidP="00B7132B">
            <w:pPr>
              <w:pStyle w:val="TAL"/>
            </w:pPr>
            <w:r w:rsidRPr="00ED33D8">
              <w:t>Fotos vewalten; Fotos sortieren</w:t>
            </w:r>
          </w:p>
        </w:tc>
        <w:tc>
          <w:tcPr>
            <w:tcW w:w="1525" w:type="dxa"/>
          </w:tcPr>
          <w:p w:rsidR="000363BF" w:rsidRPr="00ED33D8" w:rsidRDefault="000363BF" w:rsidP="00B7132B">
            <w:pPr>
              <w:pStyle w:val="TAL"/>
            </w:pPr>
            <w:r w:rsidRPr="00ED33D8">
              <w:t>organizzare foto; gestire foto</w:t>
            </w:r>
          </w:p>
        </w:tc>
        <w:tc>
          <w:tcPr>
            <w:tcW w:w="1525" w:type="dxa"/>
          </w:tcPr>
          <w:p w:rsidR="000363BF" w:rsidRPr="00ED33D8" w:rsidRDefault="000363BF" w:rsidP="00B7132B">
            <w:pPr>
              <w:pStyle w:val="TAL"/>
            </w:pPr>
            <w:r w:rsidRPr="00ED33D8">
              <w:t>organizar las fotografías</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n.7</w:t>
            </w:r>
          </w:p>
        </w:tc>
        <w:tc>
          <w:tcPr>
            <w:tcW w:w="1243" w:type="dxa"/>
          </w:tcPr>
          <w:p w:rsidR="000363BF" w:rsidRPr="00ED33D8" w:rsidRDefault="000363BF" w:rsidP="00B7132B">
            <w:pPr>
              <w:pStyle w:val="TAL"/>
              <w:rPr>
                <w:b/>
              </w:rPr>
            </w:pPr>
            <w:r w:rsidRPr="00ED33D8">
              <w:rPr>
                <w:b/>
              </w:rPr>
              <w:t>Share photos</w:t>
            </w:r>
          </w:p>
        </w:tc>
        <w:tc>
          <w:tcPr>
            <w:tcW w:w="3163" w:type="dxa"/>
          </w:tcPr>
          <w:p w:rsidR="000363BF" w:rsidRPr="00D31053" w:rsidRDefault="000363BF" w:rsidP="00B7132B">
            <w:pPr>
              <w:pStyle w:val="TAL"/>
              <w:keepNext w:val="0"/>
              <w:keepLines w:val="0"/>
              <w:rPr>
                <w:lang w:val="en-US"/>
              </w:rPr>
            </w:pPr>
            <w:r w:rsidRPr="00D31053">
              <w:rPr>
                <w:lang w:val="en-US"/>
              </w:rPr>
              <w:t>Functionality of a mobile device for displaying a photo previously taken by that mobile device</w:t>
            </w:r>
          </w:p>
        </w:tc>
        <w:tc>
          <w:tcPr>
            <w:tcW w:w="1525" w:type="dxa"/>
          </w:tcPr>
          <w:p w:rsidR="000363BF" w:rsidRPr="00515148" w:rsidRDefault="000363BF" w:rsidP="00B7132B">
            <w:pPr>
              <w:pStyle w:val="TAL"/>
            </w:pPr>
            <w:r w:rsidRPr="00515148">
              <w:t>share a photo</w:t>
            </w:r>
          </w:p>
        </w:tc>
        <w:tc>
          <w:tcPr>
            <w:tcW w:w="1525" w:type="dxa"/>
          </w:tcPr>
          <w:p w:rsidR="000363BF" w:rsidRPr="00ED33D8" w:rsidRDefault="000363BF" w:rsidP="00B7132B">
            <w:pPr>
              <w:pStyle w:val="TAL"/>
            </w:pPr>
            <w:r w:rsidRPr="00ED33D8">
              <w:t>partager une photo</w:t>
            </w:r>
          </w:p>
        </w:tc>
        <w:tc>
          <w:tcPr>
            <w:tcW w:w="1525" w:type="dxa"/>
          </w:tcPr>
          <w:p w:rsidR="000363BF" w:rsidRPr="00ED33D8" w:rsidRDefault="000363BF" w:rsidP="00B7132B">
            <w:pPr>
              <w:pStyle w:val="TAL"/>
            </w:pPr>
            <w:r w:rsidRPr="00ED33D8">
              <w:t>Fotos teilen</w:t>
            </w:r>
          </w:p>
        </w:tc>
        <w:tc>
          <w:tcPr>
            <w:tcW w:w="1525" w:type="dxa"/>
          </w:tcPr>
          <w:p w:rsidR="000363BF" w:rsidRPr="00ED33D8" w:rsidRDefault="000363BF" w:rsidP="00B7132B">
            <w:pPr>
              <w:pStyle w:val="TAL"/>
            </w:pPr>
            <w:r w:rsidRPr="00ED33D8">
              <w:t>condividere una foto</w:t>
            </w:r>
          </w:p>
        </w:tc>
        <w:tc>
          <w:tcPr>
            <w:tcW w:w="1525" w:type="dxa"/>
          </w:tcPr>
          <w:p w:rsidR="000363BF" w:rsidRPr="00ED33D8" w:rsidRDefault="000363BF" w:rsidP="00B7132B">
            <w:pPr>
              <w:pStyle w:val="TAL"/>
            </w:pPr>
            <w:r w:rsidRPr="00ED33D8">
              <w:t>compartir fotografías</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n.8</w:t>
            </w:r>
          </w:p>
        </w:tc>
        <w:tc>
          <w:tcPr>
            <w:tcW w:w="1243" w:type="dxa"/>
          </w:tcPr>
          <w:p w:rsidR="000363BF" w:rsidRPr="00ED33D8" w:rsidRDefault="00284C6C" w:rsidP="00B7132B">
            <w:pPr>
              <w:pStyle w:val="TAL"/>
              <w:rPr>
                <w:b/>
              </w:rPr>
            </w:pPr>
            <w:r>
              <w:rPr>
                <w:b/>
              </w:rPr>
              <w:t>Synchronize</w:t>
            </w:r>
            <w:r w:rsidR="000363BF" w:rsidRPr="00ED33D8">
              <w:rPr>
                <w:b/>
              </w:rPr>
              <w:t xml:space="preserve"> photos</w:t>
            </w:r>
          </w:p>
        </w:tc>
        <w:tc>
          <w:tcPr>
            <w:tcW w:w="3163" w:type="dxa"/>
          </w:tcPr>
          <w:p w:rsidR="000363BF" w:rsidRPr="00D31053" w:rsidRDefault="000363BF" w:rsidP="00B7132B">
            <w:pPr>
              <w:pStyle w:val="TAL"/>
              <w:keepNext w:val="0"/>
              <w:keepLines w:val="0"/>
              <w:rPr>
                <w:lang w:val="en-US"/>
              </w:rPr>
            </w:pPr>
            <w:r w:rsidRPr="00D31053">
              <w:rPr>
                <w:lang w:val="en-US"/>
              </w:rPr>
              <w:t xml:space="preserve">Functionality of a mobile device for </w:t>
            </w:r>
            <w:r w:rsidR="00284C6C" w:rsidRPr="00D31053">
              <w:rPr>
                <w:lang w:val="en-US"/>
              </w:rPr>
              <w:t>synchronizing</w:t>
            </w:r>
            <w:r w:rsidRPr="00D31053">
              <w:rPr>
                <w:lang w:val="en-US"/>
              </w:rPr>
              <w:t xml:space="preserve"> photos on a mobile device with other storage locations</w:t>
            </w:r>
          </w:p>
        </w:tc>
        <w:tc>
          <w:tcPr>
            <w:tcW w:w="1525" w:type="dxa"/>
          </w:tcPr>
          <w:p w:rsidR="000363BF" w:rsidRPr="00515148" w:rsidRDefault="000363BF" w:rsidP="00B7132B">
            <w:pPr>
              <w:pStyle w:val="TAL"/>
            </w:pPr>
            <w:r w:rsidRPr="00515148">
              <w:t>sync (photos)</w:t>
            </w:r>
          </w:p>
        </w:tc>
        <w:tc>
          <w:tcPr>
            <w:tcW w:w="1525" w:type="dxa"/>
          </w:tcPr>
          <w:p w:rsidR="000363BF" w:rsidRPr="00ED33D8" w:rsidRDefault="000363BF" w:rsidP="00B7132B">
            <w:pPr>
              <w:pStyle w:val="TAL"/>
            </w:pPr>
            <w:r w:rsidRPr="00ED33D8">
              <w:t>synchroniser (les photos)</w:t>
            </w:r>
          </w:p>
        </w:tc>
        <w:tc>
          <w:tcPr>
            <w:tcW w:w="1525" w:type="dxa"/>
          </w:tcPr>
          <w:p w:rsidR="000363BF" w:rsidRPr="00ED33D8" w:rsidRDefault="000363BF" w:rsidP="00B7132B">
            <w:pPr>
              <w:pStyle w:val="TAL"/>
            </w:pPr>
            <w:r w:rsidRPr="00ED33D8">
              <w:t>synchronisieren</w:t>
            </w:r>
          </w:p>
        </w:tc>
        <w:tc>
          <w:tcPr>
            <w:tcW w:w="1525" w:type="dxa"/>
          </w:tcPr>
          <w:p w:rsidR="000363BF" w:rsidRPr="00ED33D8" w:rsidRDefault="000363BF" w:rsidP="00B7132B">
            <w:pPr>
              <w:pStyle w:val="TAL"/>
            </w:pPr>
            <w:r w:rsidRPr="00ED33D8">
              <w:t>sincronizzare le foto</w:t>
            </w:r>
          </w:p>
        </w:tc>
        <w:tc>
          <w:tcPr>
            <w:tcW w:w="1525" w:type="dxa"/>
          </w:tcPr>
          <w:p w:rsidR="000363BF" w:rsidRPr="00ED33D8" w:rsidRDefault="000363BF" w:rsidP="00B7132B">
            <w:pPr>
              <w:pStyle w:val="TAL"/>
            </w:pPr>
            <w:r w:rsidRPr="00ED33D8">
              <w:t>sincronizar las fotografías</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n.9</w:t>
            </w:r>
          </w:p>
        </w:tc>
        <w:tc>
          <w:tcPr>
            <w:tcW w:w="1243" w:type="dxa"/>
          </w:tcPr>
          <w:p w:rsidR="000363BF" w:rsidRPr="00ED33D8" w:rsidRDefault="000363BF" w:rsidP="00B7132B">
            <w:pPr>
              <w:pStyle w:val="TAL"/>
              <w:rPr>
                <w:b/>
              </w:rPr>
            </w:pPr>
            <w:r w:rsidRPr="00ED33D8">
              <w:rPr>
                <w:b/>
              </w:rPr>
              <w:t>Collection</w:t>
            </w:r>
          </w:p>
        </w:tc>
        <w:tc>
          <w:tcPr>
            <w:tcW w:w="3163" w:type="dxa"/>
          </w:tcPr>
          <w:p w:rsidR="000363BF" w:rsidRPr="00D31053" w:rsidRDefault="000363BF" w:rsidP="00B7132B">
            <w:pPr>
              <w:pStyle w:val="TAL"/>
              <w:keepNext w:val="0"/>
              <w:keepLines w:val="0"/>
              <w:rPr>
                <w:lang w:val="en-US"/>
              </w:rPr>
            </w:pPr>
            <w:r w:rsidRPr="00D31053">
              <w:rPr>
                <w:lang w:val="en-US"/>
              </w:rPr>
              <w:t>A set of photos collated according to some criterion such as the time or place the photos have been taken</w:t>
            </w:r>
          </w:p>
        </w:tc>
        <w:tc>
          <w:tcPr>
            <w:tcW w:w="1525" w:type="dxa"/>
          </w:tcPr>
          <w:p w:rsidR="000363BF" w:rsidRPr="00515148" w:rsidRDefault="000363BF" w:rsidP="00B7132B">
            <w:pPr>
              <w:pStyle w:val="TAL"/>
            </w:pPr>
            <w:r w:rsidRPr="00515148">
              <w:t>(photo) gallery</w:t>
            </w:r>
          </w:p>
        </w:tc>
        <w:tc>
          <w:tcPr>
            <w:tcW w:w="1525" w:type="dxa"/>
          </w:tcPr>
          <w:p w:rsidR="000363BF" w:rsidRPr="00ED33D8" w:rsidRDefault="000363BF" w:rsidP="00B7132B">
            <w:pPr>
              <w:pStyle w:val="TAL"/>
            </w:pPr>
            <w:r w:rsidRPr="00ED33D8">
              <w:t>galerie</w:t>
            </w:r>
          </w:p>
        </w:tc>
        <w:tc>
          <w:tcPr>
            <w:tcW w:w="1525" w:type="dxa"/>
          </w:tcPr>
          <w:p w:rsidR="000363BF" w:rsidRPr="00ED33D8" w:rsidRDefault="000363BF" w:rsidP="00B7132B">
            <w:pPr>
              <w:pStyle w:val="TAL"/>
            </w:pPr>
            <w:r w:rsidRPr="00ED33D8">
              <w:t>Galerie; Sammlung; Fotogalerie</w:t>
            </w:r>
          </w:p>
        </w:tc>
        <w:tc>
          <w:tcPr>
            <w:tcW w:w="1525" w:type="dxa"/>
          </w:tcPr>
          <w:p w:rsidR="000363BF" w:rsidRPr="00ED33D8" w:rsidRDefault="000363BF" w:rsidP="00B7132B">
            <w:pPr>
              <w:pStyle w:val="TAL"/>
            </w:pPr>
            <w:r w:rsidRPr="00ED33D8">
              <w:t>galleria</w:t>
            </w:r>
          </w:p>
        </w:tc>
        <w:tc>
          <w:tcPr>
            <w:tcW w:w="1525" w:type="dxa"/>
          </w:tcPr>
          <w:p w:rsidR="000363BF" w:rsidRPr="00ED33D8" w:rsidRDefault="000363BF" w:rsidP="00B7132B">
            <w:pPr>
              <w:pStyle w:val="TAL"/>
            </w:pPr>
            <w:r w:rsidRPr="00ED33D8">
              <w:t>colección; galería</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n.10</w:t>
            </w:r>
          </w:p>
        </w:tc>
        <w:tc>
          <w:tcPr>
            <w:tcW w:w="1243" w:type="dxa"/>
          </w:tcPr>
          <w:p w:rsidR="000363BF" w:rsidRPr="00ED33D8" w:rsidRDefault="000363BF" w:rsidP="00B7132B">
            <w:pPr>
              <w:pStyle w:val="TAL"/>
              <w:rPr>
                <w:b/>
              </w:rPr>
            </w:pPr>
            <w:r w:rsidRPr="00ED33D8">
              <w:rPr>
                <w:b/>
              </w:rPr>
              <w:t>Album</w:t>
            </w:r>
          </w:p>
        </w:tc>
        <w:tc>
          <w:tcPr>
            <w:tcW w:w="3163" w:type="dxa"/>
          </w:tcPr>
          <w:p w:rsidR="000363BF" w:rsidRPr="00D31053" w:rsidRDefault="000363BF" w:rsidP="00B7132B">
            <w:pPr>
              <w:pStyle w:val="TAL"/>
              <w:keepNext w:val="0"/>
              <w:keepLines w:val="0"/>
              <w:rPr>
                <w:lang w:val="en-US"/>
              </w:rPr>
            </w:pPr>
            <w:r w:rsidRPr="00D31053">
              <w:rPr>
                <w:lang w:val="en-US"/>
              </w:rPr>
              <w:t>A set of photos collated according to some criterion such as the time or place the photos have been taken</w:t>
            </w:r>
          </w:p>
        </w:tc>
        <w:tc>
          <w:tcPr>
            <w:tcW w:w="1525" w:type="dxa"/>
          </w:tcPr>
          <w:p w:rsidR="000363BF" w:rsidRPr="00ED33D8" w:rsidRDefault="000363BF" w:rsidP="00B7132B">
            <w:pPr>
              <w:pStyle w:val="TAL"/>
            </w:pPr>
            <w:r w:rsidRPr="00ED33D8">
              <w:t>album</w:t>
            </w:r>
          </w:p>
        </w:tc>
        <w:tc>
          <w:tcPr>
            <w:tcW w:w="1525" w:type="dxa"/>
          </w:tcPr>
          <w:p w:rsidR="000363BF" w:rsidRPr="00ED33D8" w:rsidRDefault="000363BF" w:rsidP="00B7132B">
            <w:pPr>
              <w:pStyle w:val="TAL"/>
            </w:pPr>
            <w:r w:rsidRPr="00ED33D8">
              <w:t>album</w:t>
            </w:r>
          </w:p>
        </w:tc>
        <w:tc>
          <w:tcPr>
            <w:tcW w:w="1525" w:type="dxa"/>
          </w:tcPr>
          <w:p w:rsidR="000363BF" w:rsidRPr="00ED33D8" w:rsidRDefault="000363BF" w:rsidP="00B7132B">
            <w:pPr>
              <w:pStyle w:val="TAL"/>
            </w:pPr>
            <w:r w:rsidRPr="00ED33D8">
              <w:t>Album</w:t>
            </w:r>
          </w:p>
        </w:tc>
        <w:tc>
          <w:tcPr>
            <w:tcW w:w="1525" w:type="dxa"/>
          </w:tcPr>
          <w:p w:rsidR="000363BF" w:rsidRPr="00ED33D8" w:rsidRDefault="000363BF" w:rsidP="00B7132B">
            <w:pPr>
              <w:pStyle w:val="TAL"/>
            </w:pPr>
            <w:r w:rsidRPr="00ED33D8">
              <w:t>album</w:t>
            </w:r>
          </w:p>
        </w:tc>
        <w:tc>
          <w:tcPr>
            <w:tcW w:w="1525" w:type="dxa"/>
          </w:tcPr>
          <w:p w:rsidR="000363BF" w:rsidRPr="00ED33D8" w:rsidRDefault="000363BF" w:rsidP="00B7132B">
            <w:pPr>
              <w:pStyle w:val="TAL"/>
            </w:pPr>
            <w:r w:rsidRPr="00ED33D8">
              <w:t>álbum</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n.11</w:t>
            </w:r>
          </w:p>
        </w:tc>
        <w:tc>
          <w:tcPr>
            <w:tcW w:w="1243" w:type="dxa"/>
          </w:tcPr>
          <w:p w:rsidR="000363BF" w:rsidRPr="00ED33D8" w:rsidRDefault="000363BF" w:rsidP="00B7132B">
            <w:pPr>
              <w:pStyle w:val="TAL"/>
              <w:rPr>
                <w:b/>
              </w:rPr>
            </w:pPr>
            <w:r w:rsidRPr="00ED33D8">
              <w:rPr>
                <w:b/>
              </w:rPr>
              <w:t>Thumbnail</w:t>
            </w:r>
          </w:p>
        </w:tc>
        <w:tc>
          <w:tcPr>
            <w:tcW w:w="3163" w:type="dxa"/>
          </w:tcPr>
          <w:p w:rsidR="000363BF" w:rsidRPr="00D31053" w:rsidRDefault="000363BF" w:rsidP="00B7132B">
            <w:pPr>
              <w:pStyle w:val="TAL"/>
              <w:keepNext w:val="0"/>
              <w:keepLines w:val="0"/>
              <w:rPr>
                <w:lang w:val="en-US"/>
              </w:rPr>
            </w:pPr>
            <w:r w:rsidRPr="00D31053">
              <w:rPr>
                <w:lang w:val="en-US"/>
              </w:rPr>
              <w:t>A representation of a phot in a small form factor, often used to display several photos at the same time, facilitating the search for a particular photo</w:t>
            </w:r>
          </w:p>
        </w:tc>
        <w:tc>
          <w:tcPr>
            <w:tcW w:w="1525" w:type="dxa"/>
          </w:tcPr>
          <w:p w:rsidR="000363BF" w:rsidRPr="00ED33D8" w:rsidRDefault="000363BF" w:rsidP="00B7132B">
            <w:pPr>
              <w:pStyle w:val="TAL"/>
            </w:pPr>
            <w:r w:rsidRPr="00ED33D8">
              <w:t>thumbnail</w:t>
            </w:r>
          </w:p>
        </w:tc>
        <w:tc>
          <w:tcPr>
            <w:tcW w:w="1525" w:type="dxa"/>
          </w:tcPr>
          <w:p w:rsidR="000363BF" w:rsidRPr="00ED33D8" w:rsidRDefault="000363BF" w:rsidP="00B7132B">
            <w:pPr>
              <w:pStyle w:val="TAL"/>
            </w:pPr>
            <w:r w:rsidRPr="00ED33D8">
              <w:t>miniature</w:t>
            </w:r>
          </w:p>
        </w:tc>
        <w:tc>
          <w:tcPr>
            <w:tcW w:w="1525" w:type="dxa"/>
          </w:tcPr>
          <w:p w:rsidR="000363BF" w:rsidRPr="00ED33D8" w:rsidRDefault="000363BF" w:rsidP="00B7132B">
            <w:pPr>
              <w:pStyle w:val="TAL"/>
            </w:pPr>
            <w:r w:rsidRPr="00ED33D8">
              <w:t>Miniaturansicht</w:t>
            </w:r>
          </w:p>
        </w:tc>
        <w:tc>
          <w:tcPr>
            <w:tcW w:w="1525" w:type="dxa"/>
          </w:tcPr>
          <w:p w:rsidR="000363BF" w:rsidRPr="00ED33D8" w:rsidRDefault="000363BF" w:rsidP="00B7132B">
            <w:pPr>
              <w:pStyle w:val="TAL"/>
            </w:pPr>
            <w:r w:rsidRPr="00ED33D8">
              <w:t>miniatura</w:t>
            </w:r>
          </w:p>
        </w:tc>
        <w:tc>
          <w:tcPr>
            <w:tcW w:w="1525" w:type="dxa"/>
          </w:tcPr>
          <w:p w:rsidR="000363BF" w:rsidRPr="00ED33D8" w:rsidRDefault="000363BF" w:rsidP="00B7132B">
            <w:pPr>
              <w:pStyle w:val="TAL"/>
            </w:pPr>
            <w:r w:rsidRPr="00ED33D8">
              <w:t>vista miniatura; miniatura</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n.12</w:t>
            </w:r>
          </w:p>
        </w:tc>
        <w:tc>
          <w:tcPr>
            <w:tcW w:w="1243" w:type="dxa"/>
          </w:tcPr>
          <w:p w:rsidR="000363BF" w:rsidRPr="00ED33D8" w:rsidRDefault="000363BF" w:rsidP="00B7132B">
            <w:pPr>
              <w:pStyle w:val="TAL"/>
              <w:rPr>
                <w:b/>
              </w:rPr>
            </w:pPr>
            <w:r w:rsidRPr="00ED33D8">
              <w:rPr>
                <w:b/>
              </w:rPr>
              <w:t>Geolocation</w:t>
            </w:r>
          </w:p>
        </w:tc>
        <w:tc>
          <w:tcPr>
            <w:tcW w:w="3163" w:type="dxa"/>
          </w:tcPr>
          <w:p w:rsidR="000363BF" w:rsidRPr="00D31053" w:rsidRDefault="000363BF" w:rsidP="00B7132B">
            <w:pPr>
              <w:pStyle w:val="TAL"/>
              <w:keepNext w:val="0"/>
              <w:keepLines w:val="0"/>
              <w:rPr>
                <w:lang w:val="en-US"/>
              </w:rPr>
            </w:pPr>
            <w:r w:rsidRPr="00D31053">
              <w:rPr>
                <w:lang w:val="en-US"/>
              </w:rPr>
              <w:t>Functionality of a mobile device for capturing and storing the geo-coordinates of a photo being taken</w:t>
            </w:r>
          </w:p>
        </w:tc>
        <w:tc>
          <w:tcPr>
            <w:tcW w:w="1525" w:type="dxa"/>
          </w:tcPr>
          <w:p w:rsidR="000363BF" w:rsidRPr="00ED33D8" w:rsidRDefault="000363BF" w:rsidP="00B7132B">
            <w:pPr>
              <w:pStyle w:val="TAL"/>
            </w:pPr>
            <w:r w:rsidRPr="00ED33D8">
              <w:t>geolocation</w:t>
            </w:r>
          </w:p>
        </w:tc>
        <w:tc>
          <w:tcPr>
            <w:tcW w:w="1525" w:type="dxa"/>
          </w:tcPr>
          <w:p w:rsidR="000363BF" w:rsidRPr="00ED33D8" w:rsidRDefault="000363BF" w:rsidP="00B7132B">
            <w:pPr>
              <w:pStyle w:val="TAL"/>
            </w:pPr>
            <w:r w:rsidRPr="00ED33D8">
              <w:t>localisation</w:t>
            </w:r>
          </w:p>
        </w:tc>
        <w:tc>
          <w:tcPr>
            <w:tcW w:w="1525" w:type="dxa"/>
          </w:tcPr>
          <w:p w:rsidR="000363BF" w:rsidRPr="00B7132B" w:rsidRDefault="000363BF" w:rsidP="00B7132B">
            <w:pPr>
              <w:pStyle w:val="TAL"/>
            </w:pPr>
            <w:r w:rsidRPr="00B7132B">
              <w:t xml:space="preserve">Geolokalisierung; Bild mit </w:t>
            </w:r>
            <w:r w:rsidRPr="00B7132B">
              <w:rPr>
                <w:color w:val="008000"/>
              </w:rPr>
              <w:t>GPS</w:t>
            </w:r>
            <w:r w:rsidRPr="00B7132B">
              <w:t>-Standortdaten speichern</w:t>
            </w:r>
          </w:p>
        </w:tc>
        <w:tc>
          <w:tcPr>
            <w:tcW w:w="1525" w:type="dxa"/>
          </w:tcPr>
          <w:p w:rsidR="000363BF" w:rsidRPr="00ED33D8" w:rsidRDefault="000363BF" w:rsidP="00B7132B">
            <w:pPr>
              <w:pStyle w:val="TAL"/>
            </w:pPr>
            <w:r w:rsidRPr="00ED33D8">
              <w:t>positione; localizzazione</w:t>
            </w:r>
          </w:p>
        </w:tc>
        <w:tc>
          <w:tcPr>
            <w:tcW w:w="1525" w:type="dxa"/>
          </w:tcPr>
          <w:p w:rsidR="000363BF" w:rsidRPr="00ED33D8" w:rsidRDefault="000363BF" w:rsidP="00B7132B">
            <w:pPr>
              <w:pStyle w:val="TAL"/>
            </w:pPr>
            <w:r w:rsidRPr="00ED33D8">
              <w:t>ubicacíon geografica</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n.13</w:t>
            </w:r>
          </w:p>
        </w:tc>
        <w:tc>
          <w:tcPr>
            <w:tcW w:w="1243" w:type="dxa"/>
          </w:tcPr>
          <w:p w:rsidR="000363BF" w:rsidRPr="00ED33D8" w:rsidRDefault="000363BF" w:rsidP="00B7132B">
            <w:pPr>
              <w:pStyle w:val="TAL"/>
              <w:rPr>
                <w:b/>
              </w:rPr>
            </w:pPr>
            <w:r w:rsidRPr="00ED33D8">
              <w:rPr>
                <w:b/>
              </w:rPr>
              <w:t>Location</w:t>
            </w:r>
          </w:p>
        </w:tc>
        <w:tc>
          <w:tcPr>
            <w:tcW w:w="3163" w:type="dxa"/>
          </w:tcPr>
          <w:p w:rsidR="000363BF" w:rsidRPr="00D31053" w:rsidRDefault="000363BF" w:rsidP="00B7132B">
            <w:pPr>
              <w:pStyle w:val="TAL"/>
              <w:keepNext w:val="0"/>
              <w:keepLines w:val="0"/>
              <w:rPr>
                <w:lang w:val="en-US"/>
              </w:rPr>
            </w:pPr>
            <w:r w:rsidRPr="00D31053">
              <w:rPr>
                <w:lang w:val="en-US"/>
              </w:rPr>
              <w:t>Location at which a photo has been taken</w:t>
            </w:r>
          </w:p>
        </w:tc>
        <w:tc>
          <w:tcPr>
            <w:tcW w:w="1525" w:type="dxa"/>
          </w:tcPr>
          <w:p w:rsidR="000363BF" w:rsidRPr="00ED33D8" w:rsidRDefault="000363BF" w:rsidP="00B7132B">
            <w:pPr>
              <w:pStyle w:val="TAL"/>
            </w:pPr>
            <w:r w:rsidRPr="00ED33D8">
              <w:t>location</w:t>
            </w:r>
          </w:p>
        </w:tc>
        <w:tc>
          <w:tcPr>
            <w:tcW w:w="1525" w:type="dxa"/>
          </w:tcPr>
          <w:p w:rsidR="000363BF" w:rsidRPr="00ED33D8" w:rsidRDefault="000363BF" w:rsidP="00B7132B">
            <w:pPr>
              <w:pStyle w:val="TAL"/>
            </w:pPr>
            <w:r w:rsidRPr="00ED33D8">
              <w:t>lieu</w:t>
            </w:r>
          </w:p>
        </w:tc>
        <w:tc>
          <w:tcPr>
            <w:tcW w:w="1525" w:type="dxa"/>
          </w:tcPr>
          <w:p w:rsidR="000363BF" w:rsidRPr="00ED33D8" w:rsidRDefault="000363BF" w:rsidP="00B7132B">
            <w:pPr>
              <w:pStyle w:val="TAL"/>
            </w:pPr>
            <w:r w:rsidRPr="00ED33D8">
              <w:t>Standort; Ort</w:t>
            </w:r>
          </w:p>
        </w:tc>
        <w:tc>
          <w:tcPr>
            <w:tcW w:w="1525" w:type="dxa"/>
          </w:tcPr>
          <w:p w:rsidR="000363BF" w:rsidRPr="00ED33D8" w:rsidRDefault="000363BF" w:rsidP="00B7132B">
            <w:pPr>
              <w:pStyle w:val="TAL"/>
            </w:pPr>
            <w:r w:rsidRPr="00ED33D8">
              <w:t>positione; luogo di scatto</w:t>
            </w:r>
          </w:p>
        </w:tc>
        <w:tc>
          <w:tcPr>
            <w:tcW w:w="1525" w:type="dxa"/>
          </w:tcPr>
          <w:p w:rsidR="000363BF" w:rsidRPr="00ED33D8" w:rsidRDefault="000363BF" w:rsidP="00B7132B">
            <w:pPr>
              <w:pStyle w:val="TAL"/>
            </w:pPr>
            <w:r w:rsidRPr="00ED33D8">
              <w:t>ubicacíon</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n.14</w:t>
            </w:r>
          </w:p>
        </w:tc>
        <w:tc>
          <w:tcPr>
            <w:tcW w:w="1243" w:type="dxa"/>
          </w:tcPr>
          <w:p w:rsidR="000363BF" w:rsidRPr="00ED33D8" w:rsidRDefault="000363BF" w:rsidP="00B7132B">
            <w:pPr>
              <w:pStyle w:val="TAL"/>
              <w:rPr>
                <w:b/>
              </w:rPr>
            </w:pPr>
            <w:r w:rsidRPr="00ED33D8">
              <w:rPr>
                <w:b/>
              </w:rPr>
              <w:t>Crop photo</w:t>
            </w:r>
          </w:p>
        </w:tc>
        <w:tc>
          <w:tcPr>
            <w:tcW w:w="3163" w:type="dxa"/>
          </w:tcPr>
          <w:p w:rsidR="000363BF" w:rsidRPr="00D31053" w:rsidRDefault="000363BF" w:rsidP="00B7132B">
            <w:pPr>
              <w:pStyle w:val="TAL"/>
              <w:keepNext w:val="0"/>
              <w:keepLines w:val="0"/>
              <w:rPr>
                <w:lang w:val="en-US"/>
              </w:rPr>
            </w:pPr>
            <w:r w:rsidRPr="00D31053">
              <w:rPr>
                <w:lang w:val="en-US"/>
              </w:rPr>
              <w:t>Functionality of a mobile device for cropping a photo (i.e. cutting off parts from the edges of the photo)</w:t>
            </w:r>
          </w:p>
        </w:tc>
        <w:tc>
          <w:tcPr>
            <w:tcW w:w="1525" w:type="dxa"/>
          </w:tcPr>
          <w:p w:rsidR="000363BF" w:rsidRPr="00ED33D8" w:rsidRDefault="000363BF" w:rsidP="00B7132B">
            <w:pPr>
              <w:pStyle w:val="TAL"/>
            </w:pPr>
            <w:r w:rsidRPr="00ED33D8">
              <w:t>crop a photo</w:t>
            </w:r>
          </w:p>
        </w:tc>
        <w:tc>
          <w:tcPr>
            <w:tcW w:w="1525" w:type="dxa"/>
          </w:tcPr>
          <w:p w:rsidR="000363BF" w:rsidRPr="00ED33D8" w:rsidRDefault="000363BF" w:rsidP="00B7132B">
            <w:pPr>
              <w:pStyle w:val="TAL"/>
            </w:pPr>
            <w:r w:rsidRPr="00ED33D8">
              <w:t>recadrer une photo</w:t>
            </w:r>
          </w:p>
        </w:tc>
        <w:tc>
          <w:tcPr>
            <w:tcW w:w="1525" w:type="dxa"/>
          </w:tcPr>
          <w:p w:rsidR="000363BF" w:rsidRPr="00ED33D8" w:rsidRDefault="000363BF" w:rsidP="00B7132B">
            <w:pPr>
              <w:pStyle w:val="TAL"/>
            </w:pPr>
            <w:r w:rsidRPr="00ED33D8">
              <w:t>Foto beschneiden / zuschneiden</w:t>
            </w:r>
          </w:p>
        </w:tc>
        <w:tc>
          <w:tcPr>
            <w:tcW w:w="1525" w:type="dxa"/>
          </w:tcPr>
          <w:p w:rsidR="000363BF" w:rsidRPr="00ED33D8" w:rsidRDefault="000363BF" w:rsidP="00B7132B">
            <w:pPr>
              <w:pStyle w:val="TAL"/>
            </w:pPr>
            <w:r w:rsidRPr="00ED33D8">
              <w:t>ritagliare una foto</w:t>
            </w:r>
          </w:p>
        </w:tc>
        <w:tc>
          <w:tcPr>
            <w:tcW w:w="1525" w:type="dxa"/>
          </w:tcPr>
          <w:p w:rsidR="000363BF" w:rsidRPr="00ED33D8" w:rsidRDefault="000363BF" w:rsidP="00B7132B">
            <w:pPr>
              <w:pStyle w:val="TAL"/>
            </w:pPr>
            <w:r w:rsidRPr="00ED33D8">
              <w:t>recortar una fotografía</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n.15</w:t>
            </w:r>
          </w:p>
        </w:tc>
        <w:tc>
          <w:tcPr>
            <w:tcW w:w="1243" w:type="dxa"/>
          </w:tcPr>
          <w:p w:rsidR="000363BF" w:rsidRPr="00ED33D8" w:rsidRDefault="000363BF" w:rsidP="00B7132B">
            <w:pPr>
              <w:pStyle w:val="TAL"/>
              <w:rPr>
                <w:b/>
              </w:rPr>
            </w:pPr>
            <w:r w:rsidRPr="00ED33D8">
              <w:rPr>
                <w:b/>
              </w:rPr>
              <w:t>Auto enhance</w:t>
            </w:r>
          </w:p>
        </w:tc>
        <w:tc>
          <w:tcPr>
            <w:tcW w:w="3163" w:type="dxa"/>
          </w:tcPr>
          <w:p w:rsidR="000363BF" w:rsidRPr="00D31053" w:rsidRDefault="000363BF" w:rsidP="00B7132B">
            <w:pPr>
              <w:pStyle w:val="TAL"/>
              <w:keepNext w:val="0"/>
              <w:keepLines w:val="0"/>
              <w:rPr>
                <w:lang w:val="en-US"/>
              </w:rPr>
            </w:pPr>
            <w:r w:rsidRPr="00D31053">
              <w:rPr>
                <w:lang w:val="en-US"/>
              </w:rPr>
              <w:t>Functionality of a mobile device for enhancing the appearance of photos taken with the mobile device</w:t>
            </w:r>
          </w:p>
        </w:tc>
        <w:tc>
          <w:tcPr>
            <w:tcW w:w="1525" w:type="dxa"/>
          </w:tcPr>
          <w:p w:rsidR="000363BF" w:rsidRPr="00D31053" w:rsidRDefault="000363BF" w:rsidP="00B7132B">
            <w:pPr>
              <w:pStyle w:val="TAL"/>
              <w:rPr>
                <w:lang w:val="en-US"/>
              </w:rPr>
            </w:pPr>
            <w:r w:rsidRPr="00D31053">
              <w:rPr>
                <w:lang w:val="en-US"/>
              </w:rPr>
              <w:t> </w:t>
            </w:r>
          </w:p>
        </w:tc>
        <w:tc>
          <w:tcPr>
            <w:tcW w:w="1525" w:type="dxa"/>
          </w:tcPr>
          <w:p w:rsidR="000363BF" w:rsidRPr="00ED33D8" w:rsidRDefault="000363BF" w:rsidP="00B7132B">
            <w:pPr>
              <w:pStyle w:val="TAL"/>
            </w:pPr>
            <w:r w:rsidRPr="00ED33D8">
              <w:t>amélioration automatique</w:t>
            </w:r>
          </w:p>
        </w:tc>
        <w:tc>
          <w:tcPr>
            <w:tcW w:w="1525" w:type="dxa"/>
          </w:tcPr>
          <w:p w:rsidR="000363BF" w:rsidRPr="00ED33D8" w:rsidRDefault="000363BF" w:rsidP="00B7132B">
            <w:pPr>
              <w:pStyle w:val="TAL"/>
            </w:pPr>
            <w:r w:rsidRPr="00ED33D8">
              <w:t> </w:t>
            </w:r>
          </w:p>
        </w:tc>
        <w:tc>
          <w:tcPr>
            <w:tcW w:w="1525" w:type="dxa"/>
          </w:tcPr>
          <w:p w:rsidR="000363BF" w:rsidRPr="00ED33D8" w:rsidRDefault="000363BF" w:rsidP="00B7132B">
            <w:pPr>
              <w:pStyle w:val="TAL"/>
            </w:pPr>
            <w:r w:rsidRPr="00ED33D8">
              <w:t> </w:t>
            </w:r>
          </w:p>
        </w:tc>
        <w:tc>
          <w:tcPr>
            <w:tcW w:w="1525" w:type="dxa"/>
          </w:tcPr>
          <w:p w:rsidR="000363BF" w:rsidRPr="00ED33D8" w:rsidRDefault="000363BF" w:rsidP="00B7132B">
            <w:pPr>
              <w:pStyle w:val="TAL"/>
            </w:pPr>
            <w:r w:rsidRPr="00ED33D8">
              <w:t>mejora automatica</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n.16</w:t>
            </w:r>
          </w:p>
        </w:tc>
        <w:tc>
          <w:tcPr>
            <w:tcW w:w="1243" w:type="dxa"/>
          </w:tcPr>
          <w:p w:rsidR="000363BF" w:rsidRPr="00ED33D8" w:rsidRDefault="000363BF" w:rsidP="00B7132B">
            <w:pPr>
              <w:pStyle w:val="TAL"/>
              <w:rPr>
                <w:b/>
              </w:rPr>
            </w:pPr>
            <w:r w:rsidRPr="00ED33D8">
              <w:rPr>
                <w:b/>
              </w:rPr>
              <w:t>Brightness</w:t>
            </w:r>
          </w:p>
        </w:tc>
        <w:tc>
          <w:tcPr>
            <w:tcW w:w="3163" w:type="dxa"/>
          </w:tcPr>
          <w:p w:rsidR="000363BF" w:rsidRPr="00D31053" w:rsidRDefault="000363BF" w:rsidP="00B7132B">
            <w:pPr>
              <w:pStyle w:val="TAL"/>
              <w:keepNext w:val="0"/>
              <w:keepLines w:val="0"/>
              <w:rPr>
                <w:lang w:val="en-US"/>
              </w:rPr>
            </w:pPr>
            <w:r w:rsidRPr="00D31053">
              <w:rPr>
                <w:lang w:val="en-US"/>
              </w:rPr>
              <w:t>Functionality of a mobile device for adjusting the brightness of photos taken with the mobile device</w:t>
            </w:r>
          </w:p>
        </w:tc>
        <w:tc>
          <w:tcPr>
            <w:tcW w:w="1525" w:type="dxa"/>
          </w:tcPr>
          <w:p w:rsidR="000363BF" w:rsidRPr="00ED33D8" w:rsidRDefault="000363BF" w:rsidP="00B7132B">
            <w:pPr>
              <w:pStyle w:val="TAL"/>
            </w:pPr>
            <w:r w:rsidRPr="00ED33D8">
              <w:t>brightness</w:t>
            </w:r>
          </w:p>
        </w:tc>
        <w:tc>
          <w:tcPr>
            <w:tcW w:w="1525" w:type="dxa"/>
          </w:tcPr>
          <w:p w:rsidR="000363BF" w:rsidRPr="00ED33D8" w:rsidRDefault="000363BF" w:rsidP="00B7132B">
            <w:pPr>
              <w:pStyle w:val="TAL"/>
            </w:pPr>
            <w:r w:rsidRPr="00ED33D8">
              <w:t>luminosité</w:t>
            </w:r>
          </w:p>
        </w:tc>
        <w:tc>
          <w:tcPr>
            <w:tcW w:w="1525" w:type="dxa"/>
          </w:tcPr>
          <w:p w:rsidR="000363BF" w:rsidRPr="00ED33D8" w:rsidRDefault="000363BF" w:rsidP="00B7132B">
            <w:pPr>
              <w:pStyle w:val="TAL"/>
            </w:pPr>
            <w:r w:rsidRPr="00ED33D8">
              <w:t>Helligkeit</w:t>
            </w:r>
          </w:p>
        </w:tc>
        <w:tc>
          <w:tcPr>
            <w:tcW w:w="1525" w:type="dxa"/>
          </w:tcPr>
          <w:p w:rsidR="000363BF" w:rsidRPr="00ED33D8" w:rsidRDefault="000363BF" w:rsidP="00B7132B">
            <w:pPr>
              <w:pStyle w:val="TAL"/>
            </w:pPr>
            <w:r w:rsidRPr="00ED33D8">
              <w:t>luminosità</w:t>
            </w:r>
          </w:p>
        </w:tc>
        <w:tc>
          <w:tcPr>
            <w:tcW w:w="1525" w:type="dxa"/>
          </w:tcPr>
          <w:p w:rsidR="000363BF" w:rsidRPr="00ED33D8" w:rsidRDefault="000363BF" w:rsidP="00B7132B">
            <w:pPr>
              <w:pStyle w:val="TAL"/>
            </w:pPr>
            <w:r w:rsidRPr="00ED33D8">
              <w:t>brillo</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n.17</w:t>
            </w:r>
          </w:p>
        </w:tc>
        <w:tc>
          <w:tcPr>
            <w:tcW w:w="1243" w:type="dxa"/>
          </w:tcPr>
          <w:p w:rsidR="000363BF" w:rsidRPr="00ED33D8" w:rsidRDefault="000363BF" w:rsidP="00B7132B">
            <w:pPr>
              <w:pStyle w:val="TAL"/>
              <w:rPr>
                <w:b/>
              </w:rPr>
            </w:pPr>
            <w:r w:rsidRPr="00ED33D8">
              <w:rPr>
                <w:b/>
              </w:rPr>
              <w:t>Contrast</w:t>
            </w:r>
          </w:p>
        </w:tc>
        <w:tc>
          <w:tcPr>
            <w:tcW w:w="3163" w:type="dxa"/>
          </w:tcPr>
          <w:p w:rsidR="000363BF" w:rsidRPr="00D31053" w:rsidRDefault="000363BF" w:rsidP="00B7132B">
            <w:pPr>
              <w:pStyle w:val="TAL"/>
              <w:keepNext w:val="0"/>
              <w:keepLines w:val="0"/>
              <w:rPr>
                <w:lang w:val="en-US"/>
              </w:rPr>
            </w:pPr>
            <w:r w:rsidRPr="00D31053">
              <w:rPr>
                <w:lang w:val="en-US"/>
              </w:rPr>
              <w:t>Functionality of a mobile device for adjusting the contrast of photos taken with the mobile device</w:t>
            </w:r>
          </w:p>
        </w:tc>
        <w:tc>
          <w:tcPr>
            <w:tcW w:w="1525" w:type="dxa"/>
          </w:tcPr>
          <w:p w:rsidR="000363BF" w:rsidRPr="00ED33D8" w:rsidRDefault="000363BF" w:rsidP="00B7132B">
            <w:pPr>
              <w:pStyle w:val="TAL"/>
            </w:pPr>
            <w:r w:rsidRPr="00ED33D8">
              <w:t>contrast</w:t>
            </w:r>
          </w:p>
        </w:tc>
        <w:tc>
          <w:tcPr>
            <w:tcW w:w="1525" w:type="dxa"/>
          </w:tcPr>
          <w:p w:rsidR="000363BF" w:rsidRPr="00ED33D8" w:rsidRDefault="000363BF" w:rsidP="00B7132B">
            <w:pPr>
              <w:pStyle w:val="TAL"/>
            </w:pPr>
            <w:r w:rsidRPr="00ED33D8">
              <w:t>contraste</w:t>
            </w:r>
          </w:p>
        </w:tc>
        <w:tc>
          <w:tcPr>
            <w:tcW w:w="1525" w:type="dxa"/>
          </w:tcPr>
          <w:p w:rsidR="000363BF" w:rsidRPr="00ED33D8" w:rsidRDefault="000363BF" w:rsidP="00B7132B">
            <w:pPr>
              <w:pStyle w:val="TAL"/>
            </w:pPr>
            <w:r w:rsidRPr="00ED33D8">
              <w:t>Kontrast</w:t>
            </w:r>
          </w:p>
        </w:tc>
        <w:tc>
          <w:tcPr>
            <w:tcW w:w="1525" w:type="dxa"/>
          </w:tcPr>
          <w:p w:rsidR="000363BF" w:rsidRPr="00ED33D8" w:rsidRDefault="000363BF" w:rsidP="00B7132B">
            <w:pPr>
              <w:pStyle w:val="TAL"/>
            </w:pPr>
            <w:r w:rsidRPr="00ED33D8">
              <w:t>contrasto</w:t>
            </w:r>
          </w:p>
        </w:tc>
        <w:tc>
          <w:tcPr>
            <w:tcW w:w="1525" w:type="dxa"/>
          </w:tcPr>
          <w:p w:rsidR="000363BF" w:rsidRPr="00ED33D8" w:rsidRDefault="000363BF" w:rsidP="00B7132B">
            <w:pPr>
              <w:pStyle w:val="TAL"/>
            </w:pPr>
            <w:r w:rsidRPr="00ED33D8">
              <w:t>contraste</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n.18</w:t>
            </w:r>
          </w:p>
        </w:tc>
        <w:tc>
          <w:tcPr>
            <w:tcW w:w="1243" w:type="dxa"/>
          </w:tcPr>
          <w:p w:rsidR="000363BF" w:rsidRPr="00ED33D8" w:rsidRDefault="000363BF" w:rsidP="00B7132B">
            <w:pPr>
              <w:pStyle w:val="TAL"/>
              <w:rPr>
                <w:b/>
              </w:rPr>
            </w:pPr>
            <w:r w:rsidRPr="00ED33D8">
              <w:rPr>
                <w:b/>
              </w:rPr>
              <w:t>Saturation</w:t>
            </w:r>
          </w:p>
        </w:tc>
        <w:tc>
          <w:tcPr>
            <w:tcW w:w="3163" w:type="dxa"/>
          </w:tcPr>
          <w:p w:rsidR="000363BF" w:rsidRPr="00D31053" w:rsidRDefault="000363BF" w:rsidP="00B7132B">
            <w:pPr>
              <w:pStyle w:val="TAL"/>
              <w:keepNext w:val="0"/>
              <w:keepLines w:val="0"/>
              <w:rPr>
                <w:lang w:val="en-US"/>
              </w:rPr>
            </w:pPr>
            <w:r w:rsidRPr="00D31053">
              <w:rPr>
                <w:lang w:val="en-US"/>
              </w:rPr>
              <w:t>Functionality of a mobile device for adjusting the saturation of photos taken with the mobile device</w:t>
            </w:r>
          </w:p>
        </w:tc>
        <w:tc>
          <w:tcPr>
            <w:tcW w:w="1525" w:type="dxa"/>
          </w:tcPr>
          <w:p w:rsidR="000363BF" w:rsidRPr="00ED33D8" w:rsidRDefault="000363BF" w:rsidP="00B7132B">
            <w:pPr>
              <w:pStyle w:val="TAL"/>
            </w:pPr>
            <w:r w:rsidRPr="00ED33D8">
              <w:t>saturation</w:t>
            </w:r>
          </w:p>
        </w:tc>
        <w:tc>
          <w:tcPr>
            <w:tcW w:w="1525" w:type="dxa"/>
          </w:tcPr>
          <w:p w:rsidR="000363BF" w:rsidRPr="00ED33D8" w:rsidRDefault="000363BF" w:rsidP="00B7132B">
            <w:pPr>
              <w:pStyle w:val="TAL"/>
            </w:pPr>
            <w:r w:rsidRPr="00ED33D8">
              <w:t>saturation</w:t>
            </w:r>
          </w:p>
        </w:tc>
        <w:tc>
          <w:tcPr>
            <w:tcW w:w="1525" w:type="dxa"/>
          </w:tcPr>
          <w:p w:rsidR="000363BF" w:rsidRPr="00ED33D8" w:rsidRDefault="000363BF" w:rsidP="00B7132B">
            <w:pPr>
              <w:pStyle w:val="TAL"/>
            </w:pPr>
            <w:r w:rsidRPr="00ED33D8">
              <w:t>Sättigung</w:t>
            </w:r>
          </w:p>
        </w:tc>
        <w:tc>
          <w:tcPr>
            <w:tcW w:w="1525" w:type="dxa"/>
          </w:tcPr>
          <w:p w:rsidR="000363BF" w:rsidRPr="00ED33D8" w:rsidRDefault="000363BF" w:rsidP="00B7132B">
            <w:pPr>
              <w:pStyle w:val="TAL"/>
            </w:pPr>
            <w:r w:rsidRPr="00ED33D8">
              <w:t>saturazione</w:t>
            </w:r>
          </w:p>
        </w:tc>
        <w:tc>
          <w:tcPr>
            <w:tcW w:w="1525" w:type="dxa"/>
          </w:tcPr>
          <w:p w:rsidR="000363BF" w:rsidRPr="00ED33D8" w:rsidRDefault="000363BF" w:rsidP="00B7132B">
            <w:pPr>
              <w:pStyle w:val="TAL"/>
            </w:pPr>
            <w:r w:rsidRPr="00ED33D8">
              <w:t>saturación</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n.19</w:t>
            </w:r>
          </w:p>
        </w:tc>
        <w:tc>
          <w:tcPr>
            <w:tcW w:w="1243" w:type="dxa"/>
          </w:tcPr>
          <w:p w:rsidR="000363BF" w:rsidRPr="00ED33D8" w:rsidRDefault="000363BF" w:rsidP="00B7132B">
            <w:pPr>
              <w:pStyle w:val="TAL"/>
              <w:rPr>
                <w:b/>
              </w:rPr>
            </w:pPr>
            <w:r w:rsidRPr="00ED33D8">
              <w:rPr>
                <w:b/>
              </w:rPr>
              <w:t>Colour effects</w:t>
            </w:r>
          </w:p>
        </w:tc>
        <w:tc>
          <w:tcPr>
            <w:tcW w:w="3163" w:type="dxa"/>
          </w:tcPr>
          <w:p w:rsidR="000363BF" w:rsidRPr="00D31053" w:rsidRDefault="000363BF" w:rsidP="00B7132B">
            <w:pPr>
              <w:pStyle w:val="TAL"/>
              <w:keepNext w:val="0"/>
              <w:keepLines w:val="0"/>
              <w:rPr>
                <w:lang w:val="en-US"/>
              </w:rPr>
            </w:pPr>
            <w:r w:rsidRPr="00D31053">
              <w:rPr>
                <w:lang w:val="en-US"/>
              </w:rPr>
              <w:t>Functionality or mode of a mobile device for applying manipulations to a photo taken (often by distorting elements of the photo or by adding additional ones)</w:t>
            </w:r>
          </w:p>
        </w:tc>
        <w:tc>
          <w:tcPr>
            <w:tcW w:w="1525" w:type="dxa"/>
          </w:tcPr>
          <w:p w:rsidR="000363BF" w:rsidRPr="00ED33D8" w:rsidRDefault="000363BF" w:rsidP="00B7132B">
            <w:pPr>
              <w:pStyle w:val="TAL"/>
            </w:pPr>
            <w:r w:rsidRPr="00ED33D8">
              <w:t>colour effect</w:t>
            </w:r>
          </w:p>
        </w:tc>
        <w:tc>
          <w:tcPr>
            <w:tcW w:w="1525" w:type="dxa"/>
          </w:tcPr>
          <w:p w:rsidR="000363BF" w:rsidRPr="00ED33D8" w:rsidRDefault="000363BF" w:rsidP="00B7132B">
            <w:pPr>
              <w:pStyle w:val="TAL"/>
            </w:pPr>
            <w:r w:rsidRPr="00ED33D8">
              <w:t>effet de couleur</w:t>
            </w:r>
          </w:p>
        </w:tc>
        <w:tc>
          <w:tcPr>
            <w:tcW w:w="1525" w:type="dxa"/>
          </w:tcPr>
          <w:p w:rsidR="000363BF" w:rsidRPr="00ED33D8" w:rsidRDefault="000363BF" w:rsidP="00B7132B">
            <w:pPr>
              <w:pStyle w:val="TAL"/>
            </w:pPr>
            <w:r w:rsidRPr="00ED33D8">
              <w:t>Farbeffekt</w:t>
            </w:r>
          </w:p>
        </w:tc>
        <w:tc>
          <w:tcPr>
            <w:tcW w:w="1525" w:type="dxa"/>
          </w:tcPr>
          <w:p w:rsidR="000363BF" w:rsidRPr="00ED33D8" w:rsidRDefault="000363BF" w:rsidP="00B7132B">
            <w:pPr>
              <w:pStyle w:val="TAL"/>
            </w:pPr>
            <w:r w:rsidRPr="00ED33D8">
              <w:t>effetto di colore</w:t>
            </w:r>
          </w:p>
        </w:tc>
        <w:tc>
          <w:tcPr>
            <w:tcW w:w="1525" w:type="dxa"/>
          </w:tcPr>
          <w:p w:rsidR="000363BF" w:rsidRPr="00ED33D8" w:rsidRDefault="000363BF" w:rsidP="00B7132B">
            <w:pPr>
              <w:pStyle w:val="TAL"/>
            </w:pPr>
            <w:r w:rsidRPr="00ED33D8">
              <w:t>effector de color</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p>
        </w:tc>
        <w:tc>
          <w:tcPr>
            <w:tcW w:w="1243" w:type="dxa"/>
          </w:tcPr>
          <w:p w:rsidR="000363BF" w:rsidRPr="00ED33D8" w:rsidRDefault="000363BF" w:rsidP="00B7132B">
            <w:pPr>
              <w:pStyle w:val="TAL"/>
              <w:rPr>
                <w:b/>
              </w:rPr>
            </w:pPr>
            <w:r w:rsidRPr="00ED33D8">
              <w:rPr>
                <w:b/>
              </w:rPr>
              <w:t>Colour mode</w:t>
            </w:r>
          </w:p>
        </w:tc>
        <w:tc>
          <w:tcPr>
            <w:tcW w:w="3163" w:type="dxa"/>
          </w:tcPr>
          <w:p w:rsidR="000363BF" w:rsidRPr="00ED33D8" w:rsidRDefault="000363BF" w:rsidP="00B7132B">
            <w:pPr>
              <w:pStyle w:val="TAL"/>
              <w:keepNext w:val="0"/>
              <w:keepLines w:val="0"/>
            </w:pPr>
            <w:r w:rsidRPr="00ED33D8">
              <w:t>tbd</w:t>
            </w:r>
          </w:p>
        </w:tc>
        <w:tc>
          <w:tcPr>
            <w:tcW w:w="1525" w:type="dxa"/>
          </w:tcPr>
          <w:p w:rsidR="000363BF" w:rsidRPr="00ED33D8" w:rsidRDefault="000363BF" w:rsidP="00B7132B">
            <w:pPr>
              <w:pStyle w:val="TAL"/>
            </w:pPr>
            <w:r w:rsidRPr="00ED33D8">
              <w:t>colour mode</w:t>
            </w:r>
          </w:p>
        </w:tc>
        <w:tc>
          <w:tcPr>
            <w:tcW w:w="1525" w:type="dxa"/>
          </w:tcPr>
          <w:p w:rsidR="000363BF" w:rsidRPr="00ED33D8" w:rsidRDefault="000363BF" w:rsidP="00B7132B">
            <w:pPr>
              <w:pStyle w:val="TAL"/>
            </w:pPr>
            <w:r w:rsidRPr="00ED33D8">
              <w:t>mode couleur</w:t>
            </w:r>
          </w:p>
        </w:tc>
        <w:tc>
          <w:tcPr>
            <w:tcW w:w="1525" w:type="dxa"/>
          </w:tcPr>
          <w:p w:rsidR="000363BF" w:rsidRPr="00ED33D8" w:rsidRDefault="000363BF" w:rsidP="00B7132B">
            <w:pPr>
              <w:pStyle w:val="TAL"/>
            </w:pPr>
            <w:r w:rsidRPr="00ED33D8">
              <w:t>Farbmodus</w:t>
            </w:r>
          </w:p>
        </w:tc>
        <w:tc>
          <w:tcPr>
            <w:tcW w:w="1525" w:type="dxa"/>
          </w:tcPr>
          <w:p w:rsidR="000363BF" w:rsidRPr="00ED33D8" w:rsidRDefault="000363BF" w:rsidP="00B7132B">
            <w:pPr>
              <w:pStyle w:val="TAL"/>
            </w:pPr>
            <w:r w:rsidRPr="00ED33D8">
              <w:t> </w:t>
            </w:r>
          </w:p>
        </w:tc>
        <w:tc>
          <w:tcPr>
            <w:tcW w:w="1525" w:type="dxa"/>
          </w:tcPr>
          <w:p w:rsidR="000363BF" w:rsidRPr="00ED33D8" w:rsidRDefault="000363BF" w:rsidP="00B7132B">
            <w:pPr>
              <w:pStyle w:val="TAL"/>
            </w:pPr>
            <w:r w:rsidRPr="00ED33D8">
              <w:t>modo de color</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p>
        </w:tc>
        <w:tc>
          <w:tcPr>
            <w:tcW w:w="1243" w:type="dxa"/>
          </w:tcPr>
          <w:p w:rsidR="000363BF" w:rsidRPr="00ED33D8" w:rsidRDefault="000363BF" w:rsidP="00B7132B">
            <w:pPr>
              <w:pStyle w:val="TAL"/>
              <w:rPr>
                <w:b/>
              </w:rPr>
            </w:pPr>
            <w:r w:rsidRPr="00ED33D8">
              <w:rPr>
                <w:b/>
              </w:rPr>
              <w:t>Colour temperature</w:t>
            </w:r>
          </w:p>
        </w:tc>
        <w:tc>
          <w:tcPr>
            <w:tcW w:w="3163" w:type="dxa"/>
          </w:tcPr>
          <w:p w:rsidR="000363BF" w:rsidRPr="00ED33D8" w:rsidRDefault="000363BF" w:rsidP="00B7132B">
            <w:pPr>
              <w:pStyle w:val="TAL"/>
              <w:keepNext w:val="0"/>
              <w:keepLines w:val="0"/>
            </w:pPr>
            <w:r w:rsidRPr="00ED33D8">
              <w:t>tbd</w:t>
            </w:r>
          </w:p>
        </w:tc>
        <w:tc>
          <w:tcPr>
            <w:tcW w:w="1525" w:type="dxa"/>
          </w:tcPr>
          <w:p w:rsidR="000363BF" w:rsidRPr="00ED33D8" w:rsidRDefault="000363BF" w:rsidP="00B7132B">
            <w:pPr>
              <w:pStyle w:val="TAL"/>
            </w:pPr>
            <w:r w:rsidRPr="00ED33D8">
              <w:t> </w:t>
            </w:r>
          </w:p>
        </w:tc>
        <w:tc>
          <w:tcPr>
            <w:tcW w:w="1525" w:type="dxa"/>
          </w:tcPr>
          <w:p w:rsidR="000363BF" w:rsidRPr="00ED33D8" w:rsidRDefault="000363BF" w:rsidP="00B7132B">
            <w:pPr>
              <w:pStyle w:val="TAL"/>
            </w:pPr>
            <w:r w:rsidRPr="00ED33D8">
              <w:t> </w:t>
            </w:r>
          </w:p>
        </w:tc>
        <w:tc>
          <w:tcPr>
            <w:tcW w:w="1525" w:type="dxa"/>
          </w:tcPr>
          <w:p w:rsidR="000363BF" w:rsidRPr="00ED33D8" w:rsidRDefault="000363BF" w:rsidP="00B7132B">
            <w:pPr>
              <w:pStyle w:val="TAL"/>
            </w:pPr>
            <w:r w:rsidRPr="00ED33D8">
              <w:t> </w:t>
            </w:r>
          </w:p>
        </w:tc>
        <w:tc>
          <w:tcPr>
            <w:tcW w:w="1525" w:type="dxa"/>
          </w:tcPr>
          <w:p w:rsidR="000363BF" w:rsidRPr="00ED33D8" w:rsidRDefault="000363BF" w:rsidP="00B7132B">
            <w:pPr>
              <w:pStyle w:val="TAL"/>
            </w:pPr>
            <w:r w:rsidRPr="00ED33D8">
              <w:t> </w:t>
            </w:r>
          </w:p>
        </w:tc>
        <w:tc>
          <w:tcPr>
            <w:tcW w:w="1525" w:type="dxa"/>
          </w:tcPr>
          <w:p w:rsidR="000363BF" w:rsidRPr="00ED33D8" w:rsidRDefault="000363BF" w:rsidP="00B7132B">
            <w:pPr>
              <w:pStyle w:val="TAL"/>
            </w:pPr>
            <w:r w:rsidRPr="00ED33D8">
              <w:t>temperatura de color</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n.20</w:t>
            </w:r>
          </w:p>
        </w:tc>
        <w:tc>
          <w:tcPr>
            <w:tcW w:w="1243" w:type="dxa"/>
          </w:tcPr>
          <w:p w:rsidR="000363BF" w:rsidRPr="00ED33D8" w:rsidRDefault="000363BF" w:rsidP="00B7132B">
            <w:pPr>
              <w:pStyle w:val="TAL"/>
              <w:rPr>
                <w:b/>
              </w:rPr>
            </w:pPr>
            <w:r w:rsidRPr="00ED33D8">
              <w:rPr>
                <w:b/>
              </w:rPr>
              <w:t>(Photo) Filter</w:t>
            </w:r>
          </w:p>
        </w:tc>
        <w:tc>
          <w:tcPr>
            <w:tcW w:w="3163" w:type="dxa"/>
          </w:tcPr>
          <w:p w:rsidR="000363BF" w:rsidRPr="00D31053" w:rsidRDefault="000363BF" w:rsidP="00B7132B">
            <w:pPr>
              <w:pStyle w:val="TAL"/>
              <w:keepNext w:val="0"/>
              <w:keepLines w:val="0"/>
              <w:rPr>
                <w:lang w:val="en-US"/>
              </w:rPr>
            </w:pPr>
            <w:r w:rsidRPr="00D31053">
              <w:rPr>
                <w:lang w:val="en-US"/>
              </w:rPr>
              <w:t>Functionality or mode of a mobile device for applying manipulations to a photo taken (originally done by applying a filter to the lens of a camera)</w:t>
            </w:r>
          </w:p>
        </w:tc>
        <w:tc>
          <w:tcPr>
            <w:tcW w:w="1525" w:type="dxa"/>
          </w:tcPr>
          <w:p w:rsidR="000363BF" w:rsidRPr="00ED33D8" w:rsidRDefault="000363BF" w:rsidP="00B7132B">
            <w:pPr>
              <w:pStyle w:val="TAL"/>
            </w:pPr>
            <w:r w:rsidRPr="00ED33D8">
              <w:t>(photo) filter</w:t>
            </w:r>
          </w:p>
        </w:tc>
        <w:tc>
          <w:tcPr>
            <w:tcW w:w="1525" w:type="dxa"/>
          </w:tcPr>
          <w:p w:rsidR="000363BF" w:rsidRPr="00ED33D8" w:rsidRDefault="000363BF" w:rsidP="00B7132B">
            <w:pPr>
              <w:pStyle w:val="TAL"/>
            </w:pPr>
            <w:r w:rsidRPr="00ED33D8">
              <w:t>filtre (photo)</w:t>
            </w:r>
          </w:p>
        </w:tc>
        <w:tc>
          <w:tcPr>
            <w:tcW w:w="1525" w:type="dxa"/>
          </w:tcPr>
          <w:p w:rsidR="000363BF" w:rsidRPr="00ED33D8" w:rsidRDefault="000363BF" w:rsidP="00B7132B">
            <w:pPr>
              <w:pStyle w:val="TAL"/>
            </w:pPr>
            <w:r w:rsidRPr="00ED33D8">
              <w:t>Filter</w:t>
            </w:r>
          </w:p>
        </w:tc>
        <w:tc>
          <w:tcPr>
            <w:tcW w:w="1525" w:type="dxa"/>
          </w:tcPr>
          <w:p w:rsidR="000363BF" w:rsidRPr="00ED33D8" w:rsidRDefault="000363BF" w:rsidP="00B7132B">
            <w:pPr>
              <w:pStyle w:val="TAL"/>
            </w:pPr>
            <w:r w:rsidRPr="00ED33D8">
              <w:t>filtro</w:t>
            </w:r>
          </w:p>
        </w:tc>
        <w:tc>
          <w:tcPr>
            <w:tcW w:w="1525" w:type="dxa"/>
          </w:tcPr>
          <w:p w:rsidR="000363BF" w:rsidRPr="00ED33D8" w:rsidRDefault="000363BF" w:rsidP="00B7132B">
            <w:pPr>
              <w:pStyle w:val="TAL"/>
            </w:pPr>
            <w:r w:rsidRPr="00ED33D8">
              <w:t>filtro</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r w:rsidRPr="00ED33D8">
              <w:t>n.21</w:t>
            </w:r>
          </w:p>
        </w:tc>
        <w:tc>
          <w:tcPr>
            <w:tcW w:w="1243" w:type="dxa"/>
          </w:tcPr>
          <w:p w:rsidR="000363BF" w:rsidRPr="00ED33D8" w:rsidRDefault="000363BF" w:rsidP="00B7132B">
            <w:pPr>
              <w:pStyle w:val="TAL"/>
              <w:rPr>
                <w:b/>
              </w:rPr>
            </w:pPr>
            <w:r w:rsidRPr="00ED33D8">
              <w:rPr>
                <w:b/>
              </w:rPr>
              <w:t>Print photo</w:t>
            </w:r>
          </w:p>
        </w:tc>
        <w:tc>
          <w:tcPr>
            <w:tcW w:w="3163" w:type="dxa"/>
          </w:tcPr>
          <w:p w:rsidR="000363BF" w:rsidRPr="00D31053" w:rsidRDefault="000363BF" w:rsidP="00B7132B">
            <w:pPr>
              <w:pStyle w:val="TAL"/>
              <w:keepNext w:val="0"/>
              <w:keepLines w:val="0"/>
              <w:rPr>
                <w:lang w:val="en-US"/>
              </w:rPr>
            </w:pPr>
            <w:r w:rsidRPr="00D31053">
              <w:rPr>
                <w:lang w:val="en-US"/>
              </w:rPr>
              <w:t xml:space="preserve">Functionality of a mobile device for sending a photo to be printed to a printer or printing service </w:t>
            </w:r>
          </w:p>
        </w:tc>
        <w:tc>
          <w:tcPr>
            <w:tcW w:w="1525" w:type="dxa"/>
          </w:tcPr>
          <w:p w:rsidR="000363BF" w:rsidRPr="00ED33D8" w:rsidRDefault="000363BF" w:rsidP="00B7132B">
            <w:pPr>
              <w:pStyle w:val="TAL"/>
            </w:pPr>
            <w:r w:rsidRPr="00ED33D8">
              <w:t>print a photo</w:t>
            </w:r>
          </w:p>
        </w:tc>
        <w:tc>
          <w:tcPr>
            <w:tcW w:w="1525" w:type="dxa"/>
          </w:tcPr>
          <w:p w:rsidR="000363BF" w:rsidRPr="00ED33D8" w:rsidRDefault="000363BF" w:rsidP="00B7132B">
            <w:pPr>
              <w:pStyle w:val="TAL"/>
            </w:pPr>
            <w:r w:rsidRPr="00ED33D8">
              <w:t>imprimer une photo</w:t>
            </w:r>
          </w:p>
        </w:tc>
        <w:tc>
          <w:tcPr>
            <w:tcW w:w="1525" w:type="dxa"/>
          </w:tcPr>
          <w:p w:rsidR="000363BF" w:rsidRPr="00ED33D8" w:rsidRDefault="000363BF" w:rsidP="00B7132B">
            <w:pPr>
              <w:pStyle w:val="TAL"/>
            </w:pPr>
            <w:r w:rsidRPr="00ED33D8">
              <w:t>Foto drucken; Foto ausdrucken</w:t>
            </w:r>
          </w:p>
        </w:tc>
        <w:tc>
          <w:tcPr>
            <w:tcW w:w="1525" w:type="dxa"/>
          </w:tcPr>
          <w:p w:rsidR="000363BF" w:rsidRPr="00ED33D8" w:rsidRDefault="000363BF" w:rsidP="00B7132B">
            <w:pPr>
              <w:pStyle w:val="TAL"/>
            </w:pPr>
            <w:r w:rsidRPr="00ED33D8">
              <w:t>stampare una foto</w:t>
            </w:r>
          </w:p>
        </w:tc>
        <w:tc>
          <w:tcPr>
            <w:tcW w:w="1525" w:type="dxa"/>
          </w:tcPr>
          <w:p w:rsidR="000363BF" w:rsidRPr="00ED33D8" w:rsidRDefault="000363BF" w:rsidP="00B7132B">
            <w:pPr>
              <w:pStyle w:val="TAL"/>
            </w:pPr>
            <w:r w:rsidRPr="00ED33D8">
              <w:t>imprimir una fotografía</w:t>
            </w:r>
          </w:p>
        </w:tc>
        <w:tc>
          <w:tcPr>
            <w:tcW w:w="1525" w:type="dxa"/>
          </w:tcPr>
          <w:p w:rsidR="000363BF" w:rsidRPr="00ED33D8" w:rsidRDefault="000363BF" w:rsidP="00B7132B">
            <w:pPr>
              <w:pStyle w:val="TAL"/>
              <w:keepNext w:val="0"/>
              <w:keepLines w:val="0"/>
            </w:pPr>
          </w:p>
        </w:tc>
      </w:tr>
    </w:tbl>
    <w:p w:rsidR="000363BF" w:rsidRPr="00ED33D8" w:rsidRDefault="000363BF" w:rsidP="000363BF">
      <w:pPr>
        <w:keepNext/>
        <w:keepLines/>
      </w:pPr>
    </w:p>
    <w:p w:rsidR="000363BF" w:rsidRPr="00ED33D8" w:rsidRDefault="000363BF" w:rsidP="000363BF">
      <w:pPr>
        <w:pStyle w:val="Rubrik3"/>
        <w:rPr>
          <w:lang w:eastAsia="en-GB"/>
        </w:rPr>
      </w:pPr>
      <w:bookmarkStart w:id="133" w:name="_Toc533154737"/>
      <w:r w:rsidRPr="00ED33D8">
        <w:rPr>
          <w:lang w:eastAsia="en-GB"/>
        </w:rPr>
        <w:t>6.5.</w:t>
      </w:r>
      <w:r w:rsidR="000C58BB">
        <w:rPr>
          <w:lang w:eastAsia="en-GB"/>
        </w:rPr>
        <w:t>4</w:t>
      </w:r>
      <w:r w:rsidRPr="00ED33D8">
        <w:rPr>
          <w:lang w:eastAsia="en-GB"/>
        </w:rPr>
        <w:tab/>
        <w:t>Taking and handling videos</w:t>
      </w:r>
      <w:bookmarkEnd w:id="133"/>
    </w:p>
    <w:p w:rsidR="000363BF" w:rsidRPr="00D31053" w:rsidRDefault="000363BF" w:rsidP="000363BF">
      <w:pPr>
        <w:rPr>
          <w:lang w:val="en-US"/>
        </w:rPr>
      </w:pPr>
      <w:r w:rsidRPr="00D31053">
        <w:rPr>
          <w:lang w:val="en-US"/>
        </w:rPr>
        <w:t xml:space="preserve">The present </w:t>
      </w:r>
      <w:r w:rsidR="00306F62" w:rsidRPr="00D31053">
        <w:rPr>
          <w:lang w:val="en-US"/>
        </w:rPr>
        <w:t xml:space="preserve">clause </w:t>
      </w:r>
      <w:r w:rsidRPr="00D31053">
        <w:rPr>
          <w:lang w:val="en-US"/>
        </w:rPr>
        <w:t>covers the terminology related to the taking and handling of videos in mobile devices.</w:t>
      </w:r>
    </w:p>
    <w:p w:rsidR="000363BF" w:rsidRPr="00D31053" w:rsidRDefault="000363BF" w:rsidP="000363BF">
      <w:pPr>
        <w:pStyle w:val="TH"/>
        <w:rPr>
          <w:lang w:val="en-US"/>
        </w:rPr>
      </w:pPr>
      <w:bookmarkStart w:id="134" w:name="OLE_LINK24"/>
      <w:bookmarkStart w:id="135" w:name="OLE_LINK25"/>
      <w:r w:rsidRPr="00D31053">
        <w:rPr>
          <w:lang w:val="en-US"/>
        </w:rPr>
        <w:t>Table 2</w:t>
      </w:r>
      <w:r w:rsidR="00142FEE">
        <w:rPr>
          <w:lang w:val="en-US"/>
        </w:rPr>
        <w:t>3</w:t>
      </w:r>
      <w:r w:rsidRPr="00D31053">
        <w:rPr>
          <w:lang w:val="en-US"/>
        </w:rPr>
        <w:t>: Photograph: Taking and handling videos</w:t>
      </w:r>
      <w:bookmarkEnd w:id="134"/>
      <w:bookmarkEnd w:id="135"/>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pPr>
            <w:r w:rsidRPr="00ED33D8">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pPr>
            <w:r w:rsidRPr="00ED33D8">
              <w:t>Spanish</w:t>
            </w:r>
          </w:p>
        </w:tc>
        <w:tc>
          <w:tcPr>
            <w:tcW w:w="1525" w:type="dxa"/>
          </w:tcPr>
          <w:p w:rsidR="000363BF" w:rsidRPr="00ED33D8" w:rsidRDefault="000363BF" w:rsidP="00B7132B">
            <w:pPr>
              <w:pStyle w:val="TAH"/>
              <w:keepNext w:val="0"/>
              <w:keepLines w:val="0"/>
            </w:pPr>
            <w:r w:rsidRPr="00ED33D8">
              <w:t>Comment</w:t>
            </w:r>
          </w:p>
        </w:tc>
      </w:tr>
      <w:tr w:rsidR="000363BF" w:rsidRPr="00B7132B" w:rsidTr="00B7132B">
        <w:trPr>
          <w:jc w:val="center"/>
        </w:trPr>
        <w:tc>
          <w:tcPr>
            <w:tcW w:w="619" w:type="dxa"/>
          </w:tcPr>
          <w:p w:rsidR="000363BF" w:rsidRPr="00ED33D8" w:rsidRDefault="000363BF" w:rsidP="00B7132B">
            <w:pPr>
              <w:pStyle w:val="TAL"/>
              <w:keepNext w:val="0"/>
              <w:keepLines w:val="0"/>
              <w:jc w:val="right"/>
            </w:pPr>
          </w:p>
        </w:tc>
        <w:tc>
          <w:tcPr>
            <w:tcW w:w="1243" w:type="dxa"/>
          </w:tcPr>
          <w:p w:rsidR="000363BF" w:rsidRPr="00515148" w:rsidRDefault="000363BF" w:rsidP="00B7132B">
            <w:pPr>
              <w:pStyle w:val="TAL"/>
              <w:rPr>
                <w:b/>
              </w:rPr>
            </w:pPr>
            <w:r w:rsidRPr="00515148">
              <w:rPr>
                <w:b/>
              </w:rPr>
              <w:t>Take a video</w:t>
            </w:r>
          </w:p>
        </w:tc>
        <w:tc>
          <w:tcPr>
            <w:tcW w:w="3163" w:type="dxa"/>
          </w:tcPr>
          <w:p w:rsidR="000363BF" w:rsidRPr="00D31053" w:rsidRDefault="000363BF" w:rsidP="00B7132B">
            <w:pPr>
              <w:pStyle w:val="TAL"/>
              <w:keepNext w:val="0"/>
              <w:keepLines w:val="0"/>
              <w:rPr>
                <w:lang w:val="en-US"/>
              </w:rPr>
            </w:pPr>
            <w:r w:rsidRPr="00D31053">
              <w:rPr>
                <w:lang w:val="en-US"/>
              </w:rPr>
              <w:t>Functionality of a mobile device for taking videos</w:t>
            </w:r>
          </w:p>
        </w:tc>
        <w:tc>
          <w:tcPr>
            <w:tcW w:w="1525" w:type="dxa"/>
          </w:tcPr>
          <w:p w:rsidR="000363BF" w:rsidRPr="00515148" w:rsidRDefault="000363BF" w:rsidP="00B7132B">
            <w:pPr>
              <w:pStyle w:val="TAL"/>
              <w:rPr>
                <w:lang w:eastAsia="de-DE"/>
              </w:rPr>
            </w:pPr>
            <w:r w:rsidRPr="00515148">
              <w:t>record a video</w:t>
            </w:r>
          </w:p>
        </w:tc>
        <w:tc>
          <w:tcPr>
            <w:tcW w:w="1525" w:type="dxa"/>
          </w:tcPr>
          <w:p w:rsidR="000363BF" w:rsidRPr="00515148" w:rsidRDefault="000363BF" w:rsidP="00B7132B">
            <w:pPr>
              <w:pStyle w:val="TAL"/>
              <w:rPr>
                <w:lang w:eastAsia="de-DE"/>
              </w:rPr>
            </w:pPr>
            <w:r w:rsidRPr="00515148">
              <w:t>enregistrer une vidéo</w:t>
            </w:r>
          </w:p>
        </w:tc>
        <w:tc>
          <w:tcPr>
            <w:tcW w:w="1525" w:type="dxa"/>
          </w:tcPr>
          <w:p w:rsidR="000363BF" w:rsidRPr="00515148" w:rsidRDefault="000363BF" w:rsidP="00B7132B">
            <w:pPr>
              <w:pStyle w:val="TAL"/>
              <w:rPr>
                <w:lang w:eastAsia="de-DE"/>
              </w:rPr>
            </w:pPr>
            <w:r w:rsidRPr="00515148">
              <w:t>Video aufnehmen</w:t>
            </w:r>
          </w:p>
        </w:tc>
        <w:tc>
          <w:tcPr>
            <w:tcW w:w="1525" w:type="dxa"/>
          </w:tcPr>
          <w:p w:rsidR="000363BF" w:rsidRPr="00515148" w:rsidRDefault="000363BF" w:rsidP="00B7132B">
            <w:pPr>
              <w:pStyle w:val="TAL"/>
              <w:rPr>
                <w:lang w:eastAsia="de-DE"/>
              </w:rPr>
            </w:pPr>
            <w:r w:rsidRPr="00515148">
              <w:t>registrare un video</w:t>
            </w:r>
          </w:p>
        </w:tc>
        <w:tc>
          <w:tcPr>
            <w:tcW w:w="1525" w:type="dxa"/>
          </w:tcPr>
          <w:p w:rsidR="000363BF" w:rsidRPr="00B7132B" w:rsidRDefault="000363BF" w:rsidP="00B7132B">
            <w:pPr>
              <w:pStyle w:val="TAL"/>
            </w:pPr>
            <w:r w:rsidRPr="00B7132B">
              <w:t>grabar un vídeo; tomar un vídeo</w:t>
            </w:r>
          </w:p>
        </w:tc>
        <w:tc>
          <w:tcPr>
            <w:tcW w:w="1525" w:type="dxa"/>
          </w:tcPr>
          <w:p w:rsidR="000363BF" w:rsidRPr="00B7132B" w:rsidRDefault="000363BF" w:rsidP="00B7132B">
            <w:pPr>
              <w:pStyle w:val="TAL"/>
              <w:keepNext w:val="0"/>
              <w:keepLines w:val="0"/>
            </w:pPr>
          </w:p>
        </w:tc>
      </w:tr>
      <w:tr w:rsidR="000363BF" w:rsidRPr="00ED33D8" w:rsidTr="00B7132B">
        <w:trPr>
          <w:jc w:val="center"/>
        </w:trPr>
        <w:tc>
          <w:tcPr>
            <w:tcW w:w="619" w:type="dxa"/>
          </w:tcPr>
          <w:p w:rsidR="000363BF" w:rsidRPr="00B7132B" w:rsidRDefault="000363BF" w:rsidP="00B7132B">
            <w:pPr>
              <w:pStyle w:val="TAL"/>
              <w:keepNext w:val="0"/>
              <w:keepLines w:val="0"/>
              <w:jc w:val="right"/>
            </w:pPr>
          </w:p>
        </w:tc>
        <w:tc>
          <w:tcPr>
            <w:tcW w:w="1243" w:type="dxa"/>
          </w:tcPr>
          <w:p w:rsidR="000363BF" w:rsidRPr="00515148" w:rsidRDefault="000363BF" w:rsidP="00B7132B">
            <w:pPr>
              <w:pStyle w:val="TAL"/>
              <w:rPr>
                <w:b/>
              </w:rPr>
            </w:pPr>
            <w:r w:rsidRPr="00515148">
              <w:rPr>
                <w:b/>
              </w:rPr>
              <w:t>Video mode</w:t>
            </w:r>
          </w:p>
        </w:tc>
        <w:tc>
          <w:tcPr>
            <w:tcW w:w="3163" w:type="dxa"/>
          </w:tcPr>
          <w:p w:rsidR="000363BF" w:rsidRPr="00D31053" w:rsidRDefault="000363BF" w:rsidP="00B7132B">
            <w:pPr>
              <w:pStyle w:val="TAL"/>
              <w:keepNext w:val="0"/>
              <w:keepLines w:val="0"/>
              <w:rPr>
                <w:lang w:val="en-US"/>
              </w:rPr>
            </w:pPr>
            <w:r w:rsidRPr="00D31053">
              <w:rPr>
                <w:lang w:val="en-US"/>
              </w:rPr>
              <w:t>Functionality mode of a mobile device for taking a video</w:t>
            </w:r>
          </w:p>
        </w:tc>
        <w:tc>
          <w:tcPr>
            <w:tcW w:w="1525" w:type="dxa"/>
          </w:tcPr>
          <w:p w:rsidR="000363BF" w:rsidRPr="00515148" w:rsidRDefault="000363BF" w:rsidP="00B7132B">
            <w:pPr>
              <w:pStyle w:val="TAL"/>
            </w:pPr>
            <w:r w:rsidRPr="00515148">
              <w:t>video mode</w:t>
            </w:r>
          </w:p>
        </w:tc>
        <w:tc>
          <w:tcPr>
            <w:tcW w:w="1525" w:type="dxa"/>
          </w:tcPr>
          <w:p w:rsidR="000363BF" w:rsidRPr="00515148" w:rsidRDefault="000363BF" w:rsidP="00B7132B">
            <w:pPr>
              <w:pStyle w:val="TAL"/>
            </w:pPr>
            <w:r w:rsidRPr="00515148">
              <w:t>mode vidéo</w:t>
            </w:r>
          </w:p>
        </w:tc>
        <w:tc>
          <w:tcPr>
            <w:tcW w:w="1525" w:type="dxa"/>
          </w:tcPr>
          <w:p w:rsidR="000363BF" w:rsidRPr="00515148" w:rsidRDefault="000363BF" w:rsidP="00B7132B">
            <w:pPr>
              <w:pStyle w:val="TAL"/>
            </w:pPr>
            <w:r w:rsidRPr="00515148">
              <w:t>Videomodus</w:t>
            </w:r>
          </w:p>
        </w:tc>
        <w:tc>
          <w:tcPr>
            <w:tcW w:w="1525" w:type="dxa"/>
          </w:tcPr>
          <w:p w:rsidR="000363BF" w:rsidRPr="00515148" w:rsidRDefault="000363BF" w:rsidP="00B7132B">
            <w:pPr>
              <w:pStyle w:val="TAL"/>
            </w:pPr>
            <w:r w:rsidRPr="00515148">
              <w:t>modalità video</w:t>
            </w:r>
          </w:p>
        </w:tc>
        <w:tc>
          <w:tcPr>
            <w:tcW w:w="1525" w:type="dxa"/>
          </w:tcPr>
          <w:p w:rsidR="000363BF" w:rsidRPr="00515148" w:rsidRDefault="000363BF" w:rsidP="00B7132B">
            <w:pPr>
              <w:pStyle w:val="TAL"/>
            </w:pPr>
            <w:r w:rsidRPr="00515148">
              <w:t>modo de vídeo</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p>
        </w:tc>
        <w:tc>
          <w:tcPr>
            <w:tcW w:w="1243" w:type="dxa"/>
          </w:tcPr>
          <w:p w:rsidR="000363BF" w:rsidRPr="00515148" w:rsidRDefault="000363BF" w:rsidP="00B7132B">
            <w:pPr>
              <w:pStyle w:val="TAL"/>
              <w:rPr>
                <w:b/>
              </w:rPr>
            </w:pPr>
            <w:r w:rsidRPr="00515148">
              <w:rPr>
                <w:b/>
              </w:rPr>
              <w:t>Record (a scene)</w:t>
            </w:r>
          </w:p>
        </w:tc>
        <w:tc>
          <w:tcPr>
            <w:tcW w:w="3163" w:type="dxa"/>
          </w:tcPr>
          <w:p w:rsidR="000363BF" w:rsidRPr="00D31053" w:rsidRDefault="000363BF" w:rsidP="00B7132B">
            <w:pPr>
              <w:pStyle w:val="TAL"/>
              <w:keepNext w:val="0"/>
              <w:keepLines w:val="0"/>
              <w:rPr>
                <w:lang w:val="en-US"/>
              </w:rPr>
            </w:pPr>
            <w:r w:rsidRPr="00D31053">
              <w:rPr>
                <w:lang w:val="en-US"/>
              </w:rPr>
              <w:t>Activity of recording a scene with the video functionality of a mobile device</w:t>
            </w:r>
          </w:p>
        </w:tc>
        <w:tc>
          <w:tcPr>
            <w:tcW w:w="1525" w:type="dxa"/>
          </w:tcPr>
          <w:p w:rsidR="000363BF" w:rsidRPr="00515148" w:rsidRDefault="000363BF" w:rsidP="00B7132B">
            <w:pPr>
              <w:pStyle w:val="TAL"/>
            </w:pPr>
            <w:r w:rsidRPr="00515148">
              <w:t>record</w:t>
            </w:r>
          </w:p>
        </w:tc>
        <w:tc>
          <w:tcPr>
            <w:tcW w:w="1525" w:type="dxa"/>
          </w:tcPr>
          <w:p w:rsidR="000363BF" w:rsidRPr="00515148" w:rsidRDefault="000363BF" w:rsidP="00B7132B">
            <w:pPr>
              <w:pStyle w:val="TAL"/>
            </w:pPr>
            <w:r w:rsidRPr="00515148">
              <w:t>enregistrer</w:t>
            </w:r>
          </w:p>
        </w:tc>
        <w:tc>
          <w:tcPr>
            <w:tcW w:w="1525" w:type="dxa"/>
          </w:tcPr>
          <w:p w:rsidR="000363BF" w:rsidRPr="00515148" w:rsidRDefault="000363BF" w:rsidP="00B7132B">
            <w:pPr>
              <w:pStyle w:val="TAL"/>
            </w:pPr>
            <w:r w:rsidRPr="00515148">
              <w:t>aufnehmen</w:t>
            </w:r>
          </w:p>
        </w:tc>
        <w:tc>
          <w:tcPr>
            <w:tcW w:w="1525" w:type="dxa"/>
          </w:tcPr>
          <w:p w:rsidR="000363BF" w:rsidRPr="00515148" w:rsidRDefault="000363BF" w:rsidP="00B7132B">
            <w:pPr>
              <w:pStyle w:val="TAL"/>
            </w:pPr>
            <w:r w:rsidRPr="00515148">
              <w:t>registrare</w:t>
            </w:r>
          </w:p>
        </w:tc>
        <w:tc>
          <w:tcPr>
            <w:tcW w:w="1525" w:type="dxa"/>
          </w:tcPr>
          <w:p w:rsidR="000363BF" w:rsidRPr="00515148" w:rsidRDefault="000363BF" w:rsidP="00B7132B">
            <w:pPr>
              <w:pStyle w:val="TAL"/>
            </w:pPr>
            <w:r w:rsidRPr="00515148">
              <w:t>grabar</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p>
        </w:tc>
        <w:tc>
          <w:tcPr>
            <w:tcW w:w="1243" w:type="dxa"/>
          </w:tcPr>
          <w:p w:rsidR="000363BF" w:rsidRPr="00515148" w:rsidRDefault="000363BF" w:rsidP="00B7132B">
            <w:pPr>
              <w:pStyle w:val="TAL"/>
              <w:rPr>
                <w:b/>
              </w:rPr>
            </w:pPr>
            <w:r w:rsidRPr="00515148">
              <w:rPr>
                <w:b/>
              </w:rPr>
              <w:t>Video clip</w:t>
            </w:r>
          </w:p>
        </w:tc>
        <w:tc>
          <w:tcPr>
            <w:tcW w:w="3163" w:type="dxa"/>
          </w:tcPr>
          <w:p w:rsidR="000363BF" w:rsidRPr="00D31053" w:rsidRDefault="000363BF" w:rsidP="00B7132B">
            <w:pPr>
              <w:pStyle w:val="TAL"/>
              <w:keepNext w:val="0"/>
              <w:keepLines w:val="0"/>
              <w:rPr>
                <w:lang w:val="en-US"/>
              </w:rPr>
            </w:pPr>
            <w:r w:rsidRPr="00D31053">
              <w:rPr>
                <w:lang w:val="en-US"/>
              </w:rPr>
              <w:t>(Usually short) video taken with a mobile device</w:t>
            </w:r>
          </w:p>
        </w:tc>
        <w:tc>
          <w:tcPr>
            <w:tcW w:w="1525" w:type="dxa"/>
          </w:tcPr>
          <w:p w:rsidR="000363BF" w:rsidRPr="00515148" w:rsidRDefault="000363BF" w:rsidP="00B7132B">
            <w:pPr>
              <w:pStyle w:val="TAL"/>
            </w:pPr>
            <w:r w:rsidRPr="00515148">
              <w:t>video clip</w:t>
            </w:r>
          </w:p>
        </w:tc>
        <w:tc>
          <w:tcPr>
            <w:tcW w:w="1525" w:type="dxa"/>
          </w:tcPr>
          <w:p w:rsidR="000363BF" w:rsidRPr="00515148" w:rsidRDefault="000363BF" w:rsidP="00B7132B">
            <w:pPr>
              <w:pStyle w:val="TAL"/>
            </w:pPr>
            <w:r w:rsidRPr="00515148">
              <w:t>(clip) vidéo</w:t>
            </w:r>
          </w:p>
        </w:tc>
        <w:tc>
          <w:tcPr>
            <w:tcW w:w="1525" w:type="dxa"/>
          </w:tcPr>
          <w:p w:rsidR="000363BF" w:rsidRPr="00515148" w:rsidRDefault="000363BF" w:rsidP="00B7132B">
            <w:pPr>
              <w:pStyle w:val="TAL"/>
            </w:pPr>
            <w:r w:rsidRPr="00515148">
              <w:t>Videoclip</w:t>
            </w:r>
          </w:p>
        </w:tc>
        <w:tc>
          <w:tcPr>
            <w:tcW w:w="1525" w:type="dxa"/>
          </w:tcPr>
          <w:p w:rsidR="000363BF" w:rsidRPr="00515148" w:rsidRDefault="000363BF" w:rsidP="00B7132B">
            <w:pPr>
              <w:pStyle w:val="TAL"/>
            </w:pPr>
            <w:r w:rsidRPr="00515148">
              <w:t>video; clip; clip video</w:t>
            </w:r>
          </w:p>
        </w:tc>
        <w:tc>
          <w:tcPr>
            <w:tcW w:w="1525" w:type="dxa"/>
          </w:tcPr>
          <w:p w:rsidR="000363BF" w:rsidRPr="00515148" w:rsidRDefault="000363BF" w:rsidP="00B7132B">
            <w:pPr>
              <w:pStyle w:val="TAL"/>
            </w:pPr>
            <w:r w:rsidRPr="00515148">
              <w:t>vídeo clip; vídeo corto</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p>
        </w:tc>
        <w:tc>
          <w:tcPr>
            <w:tcW w:w="1243" w:type="dxa"/>
          </w:tcPr>
          <w:p w:rsidR="000363BF" w:rsidRPr="00515148" w:rsidRDefault="000363BF" w:rsidP="00B7132B">
            <w:pPr>
              <w:pStyle w:val="TAL"/>
              <w:rPr>
                <w:b/>
              </w:rPr>
            </w:pPr>
            <w:r w:rsidRPr="00515148">
              <w:rPr>
                <w:b/>
              </w:rPr>
              <w:t>Slow-motion video</w:t>
            </w:r>
          </w:p>
        </w:tc>
        <w:tc>
          <w:tcPr>
            <w:tcW w:w="3163" w:type="dxa"/>
          </w:tcPr>
          <w:p w:rsidR="000363BF" w:rsidRPr="00D31053" w:rsidRDefault="000363BF" w:rsidP="00B7132B">
            <w:pPr>
              <w:pStyle w:val="TAL"/>
              <w:keepNext w:val="0"/>
              <w:keepLines w:val="0"/>
              <w:rPr>
                <w:lang w:val="en-US"/>
              </w:rPr>
            </w:pPr>
            <w:r w:rsidRPr="00D31053">
              <w:rPr>
                <w:lang w:val="en-US"/>
              </w:rPr>
              <w:t>Video taken with a mobile device in slow-motion mode (i.e. creating an effect whereby time appears to be slowed down)</w:t>
            </w:r>
          </w:p>
        </w:tc>
        <w:tc>
          <w:tcPr>
            <w:tcW w:w="1525" w:type="dxa"/>
          </w:tcPr>
          <w:p w:rsidR="000363BF" w:rsidRPr="00515148" w:rsidRDefault="000363BF" w:rsidP="00B7132B">
            <w:pPr>
              <w:pStyle w:val="TAL"/>
            </w:pPr>
            <w:r w:rsidRPr="00515148">
              <w:t>slo-mo</w:t>
            </w:r>
          </w:p>
        </w:tc>
        <w:tc>
          <w:tcPr>
            <w:tcW w:w="1525" w:type="dxa"/>
          </w:tcPr>
          <w:p w:rsidR="000363BF" w:rsidRPr="00515148" w:rsidRDefault="000363BF" w:rsidP="00B7132B">
            <w:pPr>
              <w:pStyle w:val="TAL"/>
            </w:pPr>
            <w:r w:rsidRPr="00515148">
              <w:t>slow motion</w:t>
            </w:r>
          </w:p>
        </w:tc>
        <w:tc>
          <w:tcPr>
            <w:tcW w:w="1525" w:type="dxa"/>
          </w:tcPr>
          <w:p w:rsidR="000363BF" w:rsidRPr="00515148" w:rsidRDefault="000363BF" w:rsidP="00B7132B">
            <w:pPr>
              <w:pStyle w:val="TAL"/>
            </w:pPr>
            <w:r w:rsidRPr="00515148">
              <w:t>Zeitlupe</w:t>
            </w:r>
          </w:p>
        </w:tc>
        <w:tc>
          <w:tcPr>
            <w:tcW w:w="1525" w:type="dxa"/>
          </w:tcPr>
          <w:p w:rsidR="000363BF" w:rsidRPr="00515148" w:rsidRDefault="000363BF" w:rsidP="00B7132B">
            <w:pPr>
              <w:pStyle w:val="TAL"/>
            </w:pPr>
            <w:r w:rsidRPr="00515148">
              <w:t> </w:t>
            </w:r>
          </w:p>
        </w:tc>
        <w:tc>
          <w:tcPr>
            <w:tcW w:w="1525" w:type="dxa"/>
          </w:tcPr>
          <w:p w:rsidR="000363BF" w:rsidRPr="00515148" w:rsidRDefault="000363BF" w:rsidP="00B7132B">
            <w:pPr>
              <w:pStyle w:val="TAL"/>
            </w:pPr>
            <w:r w:rsidRPr="00515148">
              <w:t>cámara lenta</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p>
        </w:tc>
        <w:tc>
          <w:tcPr>
            <w:tcW w:w="1243" w:type="dxa"/>
          </w:tcPr>
          <w:p w:rsidR="000363BF" w:rsidRPr="00515148" w:rsidRDefault="000363BF" w:rsidP="00B7132B">
            <w:pPr>
              <w:pStyle w:val="TAL"/>
              <w:rPr>
                <w:b/>
              </w:rPr>
            </w:pPr>
            <w:r w:rsidRPr="00515148">
              <w:rPr>
                <w:b/>
              </w:rPr>
              <w:t>Play a video</w:t>
            </w:r>
          </w:p>
        </w:tc>
        <w:tc>
          <w:tcPr>
            <w:tcW w:w="3163" w:type="dxa"/>
          </w:tcPr>
          <w:p w:rsidR="000363BF" w:rsidRPr="00D31053" w:rsidRDefault="000363BF" w:rsidP="00B7132B">
            <w:pPr>
              <w:pStyle w:val="TAL"/>
              <w:keepNext w:val="0"/>
              <w:keepLines w:val="0"/>
              <w:rPr>
                <w:lang w:val="en-US"/>
              </w:rPr>
            </w:pPr>
            <w:r w:rsidRPr="00D31053">
              <w:rPr>
                <w:lang w:val="en-US"/>
              </w:rPr>
              <w:t>Functionality of a mobile device for displaying a video previously taken with that mobile device</w:t>
            </w:r>
          </w:p>
        </w:tc>
        <w:tc>
          <w:tcPr>
            <w:tcW w:w="1525" w:type="dxa"/>
          </w:tcPr>
          <w:p w:rsidR="000363BF" w:rsidRPr="00D31053" w:rsidRDefault="000363BF" w:rsidP="00B7132B">
            <w:pPr>
              <w:pStyle w:val="TAL"/>
              <w:rPr>
                <w:lang w:val="en-US"/>
              </w:rPr>
            </w:pPr>
            <w:r w:rsidRPr="00D31053">
              <w:rPr>
                <w:lang w:val="en-US"/>
              </w:rPr>
              <w:t>play a video; view a video</w:t>
            </w:r>
          </w:p>
        </w:tc>
        <w:tc>
          <w:tcPr>
            <w:tcW w:w="1525" w:type="dxa"/>
          </w:tcPr>
          <w:p w:rsidR="000363BF" w:rsidRPr="00515148" w:rsidRDefault="000363BF" w:rsidP="00B7132B">
            <w:pPr>
              <w:pStyle w:val="TAL"/>
            </w:pPr>
            <w:r w:rsidRPr="00515148">
              <w:t>lire une vidéo</w:t>
            </w:r>
          </w:p>
        </w:tc>
        <w:tc>
          <w:tcPr>
            <w:tcW w:w="1525" w:type="dxa"/>
          </w:tcPr>
          <w:p w:rsidR="000363BF" w:rsidRPr="00B7132B" w:rsidRDefault="000363BF" w:rsidP="00B7132B">
            <w:pPr>
              <w:pStyle w:val="TAL"/>
            </w:pPr>
            <w:r w:rsidRPr="00B7132B">
              <w:t>Video abspielen; Video wiedergeben; Video ansehen</w:t>
            </w:r>
          </w:p>
        </w:tc>
        <w:tc>
          <w:tcPr>
            <w:tcW w:w="1525" w:type="dxa"/>
          </w:tcPr>
          <w:p w:rsidR="000363BF" w:rsidRPr="00515148" w:rsidRDefault="000363BF" w:rsidP="00B7132B">
            <w:pPr>
              <w:pStyle w:val="TAL"/>
            </w:pPr>
            <w:r w:rsidRPr="00515148">
              <w:t>riprodurre un video; visualizzare un video</w:t>
            </w:r>
          </w:p>
        </w:tc>
        <w:tc>
          <w:tcPr>
            <w:tcW w:w="1525" w:type="dxa"/>
          </w:tcPr>
          <w:p w:rsidR="000363BF" w:rsidRPr="00515148" w:rsidRDefault="000363BF" w:rsidP="00B7132B">
            <w:pPr>
              <w:pStyle w:val="TAL"/>
            </w:pPr>
            <w:r w:rsidRPr="00515148">
              <w:t>reproducir un vídeo</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p>
        </w:tc>
        <w:tc>
          <w:tcPr>
            <w:tcW w:w="1243" w:type="dxa"/>
          </w:tcPr>
          <w:p w:rsidR="000363BF" w:rsidRPr="00515148" w:rsidRDefault="000363BF" w:rsidP="00B7132B">
            <w:pPr>
              <w:pStyle w:val="TAL"/>
              <w:rPr>
                <w:b/>
              </w:rPr>
            </w:pPr>
            <w:r w:rsidRPr="00515148">
              <w:rPr>
                <w:b/>
              </w:rPr>
              <w:t>Edit a video</w:t>
            </w:r>
          </w:p>
        </w:tc>
        <w:tc>
          <w:tcPr>
            <w:tcW w:w="3163" w:type="dxa"/>
          </w:tcPr>
          <w:p w:rsidR="000363BF" w:rsidRPr="00D31053" w:rsidRDefault="000363BF" w:rsidP="00B7132B">
            <w:pPr>
              <w:pStyle w:val="TAL"/>
              <w:keepNext w:val="0"/>
              <w:keepLines w:val="0"/>
              <w:rPr>
                <w:lang w:val="en-US"/>
              </w:rPr>
            </w:pPr>
            <w:r w:rsidRPr="00D31053">
              <w:rPr>
                <w:lang w:val="en-US"/>
              </w:rPr>
              <w:t>Functionality of a mobile device for editing a video previously taken with that mobile device</w:t>
            </w:r>
          </w:p>
        </w:tc>
        <w:tc>
          <w:tcPr>
            <w:tcW w:w="1525" w:type="dxa"/>
          </w:tcPr>
          <w:p w:rsidR="000363BF" w:rsidRPr="00515148" w:rsidRDefault="000363BF" w:rsidP="00B7132B">
            <w:pPr>
              <w:pStyle w:val="TAL"/>
            </w:pPr>
            <w:r w:rsidRPr="00515148">
              <w:t>edit a video</w:t>
            </w:r>
          </w:p>
        </w:tc>
        <w:tc>
          <w:tcPr>
            <w:tcW w:w="1525" w:type="dxa"/>
          </w:tcPr>
          <w:p w:rsidR="000363BF" w:rsidRPr="00515148" w:rsidRDefault="000363BF" w:rsidP="00B7132B">
            <w:pPr>
              <w:pStyle w:val="TAL"/>
            </w:pPr>
            <w:r w:rsidRPr="00515148">
              <w:t>modifier une vidéo</w:t>
            </w:r>
          </w:p>
        </w:tc>
        <w:tc>
          <w:tcPr>
            <w:tcW w:w="1525" w:type="dxa"/>
          </w:tcPr>
          <w:p w:rsidR="000363BF" w:rsidRPr="00515148" w:rsidRDefault="000363BF" w:rsidP="00B7132B">
            <w:pPr>
              <w:pStyle w:val="TAL"/>
            </w:pPr>
            <w:r w:rsidRPr="00515148">
              <w:t>Video bearbeiten</w:t>
            </w:r>
          </w:p>
        </w:tc>
        <w:tc>
          <w:tcPr>
            <w:tcW w:w="1525" w:type="dxa"/>
          </w:tcPr>
          <w:p w:rsidR="000363BF" w:rsidRPr="00515148" w:rsidRDefault="000363BF" w:rsidP="00B7132B">
            <w:pPr>
              <w:pStyle w:val="TAL"/>
            </w:pPr>
            <w:r w:rsidRPr="00515148">
              <w:t>modificare un video</w:t>
            </w:r>
          </w:p>
        </w:tc>
        <w:tc>
          <w:tcPr>
            <w:tcW w:w="1525" w:type="dxa"/>
          </w:tcPr>
          <w:p w:rsidR="000363BF" w:rsidRPr="00515148" w:rsidRDefault="000363BF" w:rsidP="00B7132B">
            <w:pPr>
              <w:pStyle w:val="TAL"/>
            </w:pPr>
            <w:r w:rsidRPr="00515148">
              <w:t>editar un vídeo</w:t>
            </w:r>
          </w:p>
        </w:tc>
        <w:tc>
          <w:tcPr>
            <w:tcW w:w="1525" w:type="dxa"/>
          </w:tcPr>
          <w:p w:rsidR="000363BF" w:rsidRPr="00ED33D8" w:rsidRDefault="000363BF" w:rsidP="00B7132B">
            <w:pPr>
              <w:pStyle w:val="TAL"/>
              <w:keepNext w:val="0"/>
              <w:keepLines w:val="0"/>
            </w:pPr>
          </w:p>
        </w:tc>
      </w:tr>
      <w:tr w:rsidR="000363BF" w:rsidRPr="00ED33D8" w:rsidTr="00B7132B">
        <w:trPr>
          <w:jc w:val="center"/>
        </w:trPr>
        <w:tc>
          <w:tcPr>
            <w:tcW w:w="619" w:type="dxa"/>
          </w:tcPr>
          <w:p w:rsidR="000363BF" w:rsidRPr="00ED33D8" w:rsidRDefault="000363BF" w:rsidP="00B7132B">
            <w:pPr>
              <w:pStyle w:val="TAL"/>
              <w:keepNext w:val="0"/>
              <w:keepLines w:val="0"/>
              <w:jc w:val="right"/>
            </w:pPr>
          </w:p>
        </w:tc>
        <w:tc>
          <w:tcPr>
            <w:tcW w:w="1243" w:type="dxa"/>
          </w:tcPr>
          <w:p w:rsidR="000363BF" w:rsidRPr="00515148" w:rsidRDefault="000363BF" w:rsidP="00B7132B">
            <w:pPr>
              <w:pStyle w:val="TAL"/>
              <w:rPr>
                <w:b/>
              </w:rPr>
            </w:pPr>
            <w:r w:rsidRPr="00515148">
              <w:rPr>
                <w:b/>
              </w:rPr>
              <w:t>Trim a video</w:t>
            </w:r>
          </w:p>
        </w:tc>
        <w:tc>
          <w:tcPr>
            <w:tcW w:w="3163" w:type="dxa"/>
          </w:tcPr>
          <w:p w:rsidR="000363BF" w:rsidRPr="00D31053" w:rsidRDefault="000363BF" w:rsidP="00B7132B">
            <w:pPr>
              <w:pStyle w:val="TAL"/>
              <w:keepNext w:val="0"/>
              <w:keepLines w:val="0"/>
              <w:rPr>
                <w:lang w:val="en-US"/>
              </w:rPr>
            </w:pPr>
            <w:r w:rsidRPr="00D31053">
              <w:rPr>
                <w:lang w:val="en-US"/>
              </w:rPr>
              <w:t>Functionality of a mobile device for trimming a video previously taken with that mobile device</w:t>
            </w:r>
          </w:p>
        </w:tc>
        <w:tc>
          <w:tcPr>
            <w:tcW w:w="1525" w:type="dxa"/>
          </w:tcPr>
          <w:p w:rsidR="000363BF" w:rsidRPr="00D31053" w:rsidRDefault="000363BF" w:rsidP="00B7132B">
            <w:pPr>
              <w:pStyle w:val="TAL"/>
              <w:rPr>
                <w:lang w:val="en-US"/>
              </w:rPr>
            </w:pPr>
            <w:r w:rsidRPr="00D31053">
              <w:rPr>
                <w:lang w:val="en-US"/>
              </w:rPr>
              <w:t>trim a video; crop a video</w:t>
            </w:r>
          </w:p>
        </w:tc>
        <w:tc>
          <w:tcPr>
            <w:tcW w:w="1525" w:type="dxa"/>
          </w:tcPr>
          <w:p w:rsidR="000363BF" w:rsidRPr="00ED33D8" w:rsidRDefault="000363BF" w:rsidP="00B7132B">
            <w:pPr>
              <w:pStyle w:val="TAL"/>
            </w:pPr>
            <w:r w:rsidRPr="00ED33D8">
              <w:t>raccourcir/rogner une vidèo</w:t>
            </w:r>
          </w:p>
        </w:tc>
        <w:tc>
          <w:tcPr>
            <w:tcW w:w="1525" w:type="dxa"/>
          </w:tcPr>
          <w:p w:rsidR="000363BF" w:rsidRPr="00ED33D8" w:rsidRDefault="000363BF" w:rsidP="00B7132B">
            <w:pPr>
              <w:pStyle w:val="TAL"/>
            </w:pPr>
            <w:r w:rsidRPr="00ED33D8">
              <w:t>Video zuschneiden; Video kürzen</w:t>
            </w:r>
          </w:p>
        </w:tc>
        <w:tc>
          <w:tcPr>
            <w:tcW w:w="1525" w:type="dxa"/>
          </w:tcPr>
          <w:p w:rsidR="000363BF" w:rsidRPr="00ED33D8" w:rsidRDefault="000363BF" w:rsidP="00B7132B">
            <w:pPr>
              <w:pStyle w:val="TAL"/>
            </w:pPr>
            <w:r w:rsidRPr="00ED33D8">
              <w:t>ritagliare un video</w:t>
            </w:r>
          </w:p>
        </w:tc>
        <w:tc>
          <w:tcPr>
            <w:tcW w:w="1525" w:type="dxa"/>
          </w:tcPr>
          <w:p w:rsidR="000363BF" w:rsidRPr="00ED33D8" w:rsidRDefault="000363BF" w:rsidP="00B7132B">
            <w:pPr>
              <w:pStyle w:val="TAL"/>
            </w:pPr>
            <w:r w:rsidRPr="00ED33D8">
              <w:t>cortar un vídeo; recortar un vídeo</w:t>
            </w:r>
          </w:p>
        </w:tc>
        <w:tc>
          <w:tcPr>
            <w:tcW w:w="1525" w:type="dxa"/>
          </w:tcPr>
          <w:p w:rsidR="000363BF" w:rsidRPr="00ED33D8" w:rsidRDefault="000363BF" w:rsidP="00B7132B">
            <w:pPr>
              <w:pStyle w:val="TAL"/>
              <w:keepNext w:val="0"/>
              <w:keepLines w:val="0"/>
            </w:pPr>
          </w:p>
        </w:tc>
      </w:tr>
    </w:tbl>
    <w:p w:rsidR="007D7D28" w:rsidRPr="00ED33D8" w:rsidRDefault="007D7D28" w:rsidP="007D7D28"/>
    <w:p w:rsidR="000363BF" w:rsidRPr="000C58BB" w:rsidRDefault="000363BF" w:rsidP="003C1D16">
      <w:pPr>
        <w:pStyle w:val="Rubrik2"/>
      </w:pPr>
      <w:bookmarkStart w:id="136" w:name="_Toc533154738"/>
      <w:r w:rsidRPr="000C58BB">
        <w:t>6.6</w:t>
      </w:r>
      <w:r w:rsidRPr="000C58BB">
        <w:tab/>
        <w:t>Media services</w:t>
      </w:r>
      <w:bookmarkEnd w:id="136"/>
    </w:p>
    <w:p w:rsidR="000C58BB" w:rsidRPr="000C58BB" w:rsidRDefault="000C58BB" w:rsidP="000C58BB">
      <w:pPr>
        <w:pStyle w:val="Rubrik3"/>
        <w:keepNext w:val="0"/>
        <w:keepLines w:val="0"/>
        <w:rPr>
          <w:lang w:eastAsia="en-GB"/>
        </w:rPr>
      </w:pPr>
      <w:bookmarkStart w:id="137" w:name="_Toc533154739"/>
      <w:r w:rsidRPr="000C58BB">
        <w:rPr>
          <w:lang w:eastAsia="en-GB"/>
        </w:rPr>
        <w:t>6.6.1</w:t>
      </w:r>
      <w:r w:rsidRPr="000C58BB">
        <w:rPr>
          <w:lang w:eastAsia="en-GB"/>
        </w:rPr>
        <w:tab/>
      </w:r>
      <w:r w:rsidR="00812212">
        <w:rPr>
          <w:lang w:eastAsia="en-GB"/>
        </w:rPr>
        <w:t>Overview</w:t>
      </w:r>
      <w:bookmarkEnd w:id="137"/>
    </w:p>
    <w:p w:rsidR="000363BF" w:rsidRPr="000C58BB" w:rsidRDefault="000363BF" w:rsidP="003C1D16">
      <w:pPr>
        <w:keepNext/>
        <w:keepLines/>
        <w:rPr>
          <w:lang w:val="en-US"/>
        </w:rPr>
      </w:pPr>
      <w:r w:rsidRPr="000C58BB">
        <w:rPr>
          <w:lang w:val="en-US"/>
        </w:rPr>
        <w:t>This clause addresses the terminology related to media services. Topics covered include:</w:t>
      </w:r>
    </w:p>
    <w:p w:rsidR="000363BF" w:rsidRPr="000C58BB" w:rsidRDefault="00F41D1B" w:rsidP="003C1D16">
      <w:pPr>
        <w:pStyle w:val="B1"/>
        <w:keepNext/>
        <w:keepLines/>
      </w:pPr>
      <w:r w:rsidRPr="000C58BB">
        <w:rPr>
          <w:lang w:eastAsia="en-GB"/>
        </w:rPr>
        <w:t>AV access and retrieval</w:t>
      </w:r>
      <w:r w:rsidR="000363BF" w:rsidRPr="000C58BB">
        <w:rPr>
          <w:lang w:eastAsia="en-GB"/>
        </w:rPr>
        <w:t>;</w:t>
      </w:r>
    </w:p>
    <w:p w:rsidR="000363BF" w:rsidRPr="000C58BB" w:rsidRDefault="000363BF" w:rsidP="00F41D1B">
      <w:pPr>
        <w:pStyle w:val="B1"/>
      </w:pPr>
      <w:r w:rsidRPr="000C58BB">
        <w:rPr>
          <w:lang w:eastAsia="en-GB"/>
        </w:rPr>
        <w:t>Text access and retrieval;</w:t>
      </w:r>
    </w:p>
    <w:p w:rsidR="000363BF" w:rsidRPr="00D31053" w:rsidRDefault="000363BF" w:rsidP="00F41D1B">
      <w:pPr>
        <w:pStyle w:val="B1"/>
        <w:rPr>
          <w:lang w:val="en-US"/>
        </w:rPr>
      </w:pPr>
      <w:r w:rsidRPr="00D31053">
        <w:rPr>
          <w:lang w:val="en-US" w:eastAsia="en-GB"/>
        </w:rPr>
        <w:t>Real-time access and retrieval; and</w:t>
      </w:r>
    </w:p>
    <w:p w:rsidR="000363BF" w:rsidRPr="000C58BB" w:rsidRDefault="000363BF" w:rsidP="00F41D1B">
      <w:pPr>
        <w:pStyle w:val="B1"/>
      </w:pPr>
      <w:r w:rsidRPr="000C58BB">
        <w:rPr>
          <w:lang w:eastAsia="en-GB"/>
        </w:rPr>
        <w:t>Creation and handling.</w:t>
      </w:r>
    </w:p>
    <w:p w:rsidR="000363BF" w:rsidRPr="00D31053" w:rsidRDefault="000363BF" w:rsidP="000363BF">
      <w:pPr>
        <w:rPr>
          <w:i/>
          <w:lang w:val="en-US"/>
        </w:rPr>
      </w:pPr>
      <w:r w:rsidRPr="00D31053">
        <w:rPr>
          <w:i/>
          <w:lang w:val="en-US"/>
        </w:rPr>
        <w:t>It is currently in development.</w:t>
      </w:r>
    </w:p>
    <w:p w:rsidR="000363BF" w:rsidRPr="000C58BB" w:rsidRDefault="000363BF" w:rsidP="00E24503">
      <w:pPr>
        <w:pStyle w:val="Rubrik3"/>
      </w:pPr>
      <w:bookmarkStart w:id="138" w:name="_Toc533154740"/>
      <w:r w:rsidRPr="000C58BB">
        <w:t>6.6.</w:t>
      </w:r>
      <w:r w:rsidR="000C58BB" w:rsidRPr="000C58BB">
        <w:t>2</w:t>
      </w:r>
      <w:r w:rsidRPr="000C58BB">
        <w:tab/>
      </w:r>
      <w:bookmarkStart w:id="139" w:name="OLE_LINK90"/>
      <w:bookmarkStart w:id="140" w:name="OLE_LINK91"/>
      <w:r w:rsidRPr="000C58BB">
        <w:t>AV access and retrieval</w:t>
      </w:r>
      <w:bookmarkEnd w:id="138"/>
      <w:bookmarkEnd w:id="139"/>
      <w:bookmarkEnd w:id="140"/>
    </w:p>
    <w:p w:rsidR="000363BF" w:rsidRPr="00D31053" w:rsidRDefault="000363BF" w:rsidP="00F41D1B">
      <w:pPr>
        <w:rPr>
          <w:lang w:val="en-US"/>
        </w:rPr>
      </w:pPr>
      <w:r w:rsidRPr="00D31053">
        <w:rPr>
          <w:lang w:val="en-US"/>
        </w:rPr>
        <w:t xml:space="preserve">This clause addresses the terminology related to </w:t>
      </w:r>
      <w:r w:rsidRPr="00D31053">
        <w:rPr>
          <w:color w:val="008000"/>
          <w:lang w:val="en-US"/>
        </w:rPr>
        <w:t>AV</w:t>
      </w:r>
      <w:r w:rsidRPr="00D31053">
        <w:rPr>
          <w:lang w:val="en-US"/>
        </w:rPr>
        <w:t xml:space="preserve"> access and retrieval in a mobile context.</w:t>
      </w:r>
    </w:p>
    <w:p w:rsidR="000363BF" w:rsidRPr="00D31053" w:rsidRDefault="000363BF" w:rsidP="000363BF">
      <w:pPr>
        <w:rPr>
          <w:i/>
          <w:lang w:val="en-US"/>
        </w:rPr>
      </w:pPr>
      <w:r w:rsidRPr="00D31053">
        <w:rPr>
          <w:i/>
          <w:lang w:val="en-US"/>
        </w:rPr>
        <w:t>It is currently in development.</w:t>
      </w:r>
    </w:p>
    <w:p w:rsidR="000363BF" w:rsidRPr="00D31053" w:rsidRDefault="000363BF" w:rsidP="00C62EAE">
      <w:pPr>
        <w:pStyle w:val="TH"/>
        <w:rPr>
          <w:lang w:val="en-US"/>
        </w:rPr>
      </w:pPr>
      <w:r w:rsidRPr="00D31053">
        <w:rPr>
          <w:lang w:val="en-US"/>
        </w:rPr>
        <w:t>Table 2</w:t>
      </w:r>
      <w:r w:rsidR="00142FEE">
        <w:rPr>
          <w:lang w:val="en-US"/>
        </w:rPr>
        <w:t>4</w:t>
      </w:r>
      <w:r w:rsidRPr="00D31053">
        <w:rPr>
          <w:lang w:val="en-US"/>
        </w:rPr>
        <w:t xml:space="preserve">: Media services: </w:t>
      </w:r>
      <w:r w:rsidRPr="00D31053">
        <w:rPr>
          <w:color w:val="008000"/>
          <w:lang w:val="en-US"/>
        </w:rPr>
        <w:t>AV</w:t>
      </w:r>
      <w:r w:rsidRPr="00D31053">
        <w:rPr>
          <w:lang w:val="en-US"/>
        </w:rPr>
        <w:t xml:space="preserve"> access and retrieval</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515148" w:rsidRDefault="000363BF" w:rsidP="00515148">
            <w:pPr>
              <w:pStyle w:val="TAL"/>
            </w:pPr>
          </w:p>
        </w:tc>
        <w:tc>
          <w:tcPr>
            <w:tcW w:w="1525" w:type="dxa"/>
          </w:tcPr>
          <w:p w:rsidR="000363BF" w:rsidRPr="00515148" w:rsidRDefault="000363BF" w:rsidP="00515148">
            <w:pPr>
              <w:pStyle w:val="TAL"/>
            </w:pPr>
          </w:p>
        </w:tc>
        <w:tc>
          <w:tcPr>
            <w:tcW w:w="1525" w:type="dxa"/>
          </w:tcPr>
          <w:p w:rsidR="000363BF" w:rsidRPr="00515148" w:rsidRDefault="000363BF" w:rsidP="00515148">
            <w:pPr>
              <w:pStyle w:val="TAL"/>
            </w:pPr>
          </w:p>
        </w:tc>
        <w:tc>
          <w:tcPr>
            <w:tcW w:w="1525" w:type="dxa"/>
          </w:tcPr>
          <w:p w:rsidR="000363BF" w:rsidRPr="00515148" w:rsidRDefault="000363BF" w:rsidP="00515148">
            <w:pPr>
              <w:pStyle w:val="TAL"/>
            </w:pPr>
          </w:p>
        </w:tc>
        <w:tc>
          <w:tcPr>
            <w:tcW w:w="1525" w:type="dxa"/>
          </w:tcPr>
          <w:p w:rsidR="000363BF" w:rsidRPr="00515148" w:rsidRDefault="000363BF" w:rsidP="00515148">
            <w:pPr>
              <w:pStyle w:val="TAL"/>
            </w:pPr>
          </w:p>
        </w:tc>
        <w:tc>
          <w:tcPr>
            <w:tcW w:w="1525" w:type="dxa"/>
          </w:tcPr>
          <w:p w:rsidR="000363BF" w:rsidRPr="00515148" w:rsidRDefault="000363BF" w:rsidP="00515148">
            <w:pPr>
              <w:pStyle w:val="TAL"/>
            </w:pPr>
          </w:p>
        </w:tc>
      </w:tr>
    </w:tbl>
    <w:p w:rsidR="000363BF" w:rsidRPr="00ED33D8" w:rsidRDefault="000363BF" w:rsidP="00F41D1B"/>
    <w:p w:rsidR="000363BF" w:rsidRPr="00ED33D8" w:rsidRDefault="000363BF" w:rsidP="00E24503">
      <w:pPr>
        <w:pStyle w:val="Rubrik3"/>
      </w:pPr>
      <w:bookmarkStart w:id="141" w:name="_Toc533154741"/>
      <w:r w:rsidRPr="00ED33D8">
        <w:t>6.6.</w:t>
      </w:r>
      <w:r w:rsidR="000C58BB">
        <w:t>3</w:t>
      </w:r>
      <w:r w:rsidRPr="00ED33D8">
        <w:tab/>
      </w:r>
      <w:bookmarkStart w:id="142" w:name="OLE_LINK86"/>
      <w:bookmarkStart w:id="143" w:name="OLE_LINK87"/>
      <w:r w:rsidRPr="00ED33D8">
        <w:t>Text access and retrieval</w:t>
      </w:r>
      <w:bookmarkEnd w:id="141"/>
      <w:bookmarkEnd w:id="142"/>
      <w:bookmarkEnd w:id="143"/>
    </w:p>
    <w:p w:rsidR="000363BF" w:rsidRPr="00D31053" w:rsidRDefault="000363BF" w:rsidP="00F41D1B">
      <w:pPr>
        <w:rPr>
          <w:lang w:val="en-US"/>
        </w:rPr>
      </w:pPr>
      <w:bookmarkStart w:id="144" w:name="OLE_LINK99"/>
      <w:bookmarkStart w:id="145" w:name="OLE_LINK100"/>
      <w:r w:rsidRPr="00D31053">
        <w:rPr>
          <w:lang w:val="en-US"/>
        </w:rPr>
        <w:t xml:space="preserve">This </w:t>
      </w:r>
      <w:r w:rsidR="00F41D1B" w:rsidRPr="00D31053">
        <w:rPr>
          <w:lang w:val="en-US"/>
        </w:rPr>
        <w:t>clause</w:t>
      </w:r>
      <w:r w:rsidRPr="00D31053">
        <w:rPr>
          <w:lang w:val="en-US"/>
        </w:rPr>
        <w:t xml:space="preserve"> covers text access and retrieval for media services in a mobile context.</w:t>
      </w:r>
    </w:p>
    <w:p w:rsidR="000363BF" w:rsidRPr="00D31053" w:rsidRDefault="000363BF" w:rsidP="000363BF">
      <w:pPr>
        <w:rPr>
          <w:i/>
          <w:lang w:val="en-US"/>
        </w:rPr>
      </w:pPr>
      <w:r w:rsidRPr="00D31053">
        <w:rPr>
          <w:i/>
          <w:lang w:val="en-US"/>
        </w:rPr>
        <w:t>It is currently in development.</w:t>
      </w:r>
    </w:p>
    <w:bookmarkEnd w:id="144"/>
    <w:bookmarkEnd w:id="145"/>
    <w:p w:rsidR="000363BF" w:rsidRPr="00D31053" w:rsidRDefault="000363BF" w:rsidP="00C62EAE">
      <w:pPr>
        <w:pStyle w:val="TH"/>
        <w:rPr>
          <w:lang w:val="en-US"/>
        </w:rPr>
      </w:pPr>
      <w:r w:rsidRPr="00D31053">
        <w:rPr>
          <w:lang w:val="en-US"/>
        </w:rPr>
        <w:t>Table 2</w:t>
      </w:r>
      <w:r w:rsidR="00142FEE">
        <w:rPr>
          <w:lang w:val="en-US"/>
        </w:rPr>
        <w:t>5</w:t>
      </w:r>
      <w:r w:rsidRPr="00D31053">
        <w:rPr>
          <w:lang w:val="en-US"/>
        </w:rPr>
        <w:t>: Media services: Text access and retrieval</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515148" w:rsidRDefault="000363BF" w:rsidP="00515148">
            <w:pPr>
              <w:pStyle w:val="TAL"/>
            </w:pPr>
          </w:p>
        </w:tc>
        <w:tc>
          <w:tcPr>
            <w:tcW w:w="1525" w:type="dxa"/>
          </w:tcPr>
          <w:p w:rsidR="000363BF" w:rsidRPr="00515148" w:rsidRDefault="000363BF" w:rsidP="00515148">
            <w:pPr>
              <w:pStyle w:val="TAL"/>
            </w:pPr>
          </w:p>
        </w:tc>
        <w:tc>
          <w:tcPr>
            <w:tcW w:w="1525" w:type="dxa"/>
          </w:tcPr>
          <w:p w:rsidR="000363BF" w:rsidRPr="00515148" w:rsidRDefault="000363BF" w:rsidP="00515148">
            <w:pPr>
              <w:pStyle w:val="TAL"/>
            </w:pPr>
          </w:p>
        </w:tc>
        <w:tc>
          <w:tcPr>
            <w:tcW w:w="1525" w:type="dxa"/>
          </w:tcPr>
          <w:p w:rsidR="000363BF" w:rsidRPr="00515148" w:rsidRDefault="000363BF" w:rsidP="00515148">
            <w:pPr>
              <w:pStyle w:val="TAL"/>
            </w:pPr>
          </w:p>
        </w:tc>
        <w:tc>
          <w:tcPr>
            <w:tcW w:w="1525" w:type="dxa"/>
          </w:tcPr>
          <w:p w:rsidR="000363BF" w:rsidRPr="00515148" w:rsidRDefault="000363BF" w:rsidP="00515148">
            <w:pPr>
              <w:pStyle w:val="TAL"/>
            </w:pPr>
          </w:p>
        </w:tc>
        <w:tc>
          <w:tcPr>
            <w:tcW w:w="1525" w:type="dxa"/>
          </w:tcPr>
          <w:p w:rsidR="000363BF" w:rsidRPr="00515148" w:rsidRDefault="000363BF" w:rsidP="00515148">
            <w:pPr>
              <w:pStyle w:val="TAL"/>
            </w:pPr>
          </w:p>
        </w:tc>
      </w:tr>
    </w:tbl>
    <w:p w:rsidR="000363BF" w:rsidRPr="00ED33D8" w:rsidRDefault="000363BF" w:rsidP="00F41D1B"/>
    <w:p w:rsidR="000363BF" w:rsidRPr="00ED33D8" w:rsidRDefault="000363BF" w:rsidP="00E24503">
      <w:pPr>
        <w:pStyle w:val="Rubrik3"/>
      </w:pPr>
      <w:bookmarkStart w:id="146" w:name="_Toc533154742"/>
      <w:r w:rsidRPr="00ED33D8">
        <w:t>6.6.</w:t>
      </w:r>
      <w:r w:rsidR="000C58BB">
        <w:t>4</w:t>
      </w:r>
      <w:r w:rsidRPr="00ED33D8">
        <w:tab/>
      </w:r>
      <w:bookmarkStart w:id="147" w:name="OLE_LINK88"/>
      <w:bookmarkStart w:id="148" w:name="OLE_LINK89"/>
      <w:r w:rsidRPr="00ED33D8">
        <w:t>Real-time access and retrieval</w:t>
      </w:r>
      <w:bookmarkEnd w:id="146"/>
      <w:bookmarkEnd w:id="147"/>
      <w:bookmarkEnd w:id="148"/>
    </w:p>
    <w:p w:rsidR="000363BF" w:rsidRPr="00D31053" w:rsidRDefault="000363BF" w:rsidP="00457CD2">
      <w:pPr>
        <w:rPr>
          <w:lang w:val="en-US"/>
        </w:rPr>
      </w:pPr>
      <w:bookmarkStart w:id="149" w:name="OLE_LINK101"/>
      <w:bookmarkStart w:id="150" w:name="OLE_LINK102"/>
      <w:r w:rsidRPr="00D31053">
        <w:rPr>
          <w:lang w:val="en-US"/>
        </w:rPr>
        <w:t xml:space="preserve">This </w:t>
      </w:r>
      <w:r w:rsidR="00457CD2" w:rsidRPr="00D31053">
        <w:rPr>
          <w:lang w:val="en-US"/>
        </w:rPr>
        <w:t>clause</w:t>
      </w:r>
      <w:r w:rsidRPr="00D31053">
        <w:rPr>
          <w:lang w:val="en-US"/>
        </w:rPr>
        <w:t xml:space="preserve"> covers real-time media access and retrieval (e.g. displaying a live sports event broadcast with the choice between multiple camera options) in a mobile context of use.</w:t>
      </w:r>
    </w:p>
    <w:p w:rsidR="000363BF" w:rsidRPr="00D31053" w:rsidRDefault="000363BF" w:rsidP="000363BF">
      <w:pPr>
        <w:rPr>
          <w:i/>
          <w:lang w:val="en-US"/>
        </w:rPr>
      </w:pPr>
      <w:r w:rsidRPr="00D31053">
        <w:rPr>
          <w:i/>
          <w:lang w:val="en-US"/>
        </w:rPr>
        <w:t>It is currently in development.</w:t>
      </w:r>
    </w:p>
    <w:bookmarkEnd w:id="149"/>
    <w:bookmarkEnd w:id="150"/>
    <w:p w:rsidR="000363BF" w:rsidRPr="00D31053" w:rsidRDefault="000363BF" w:rsidP="00C62EAE">
      <w:pPr>
        <w:pStyle w:val="TH"/>
        <w:rPr>
          <w:lang w:val="en-US"/>
        </w:rPr>
      </w:pPr>
      <w:r w:rsidRPr="00D31053">
        <w:rPr>
          <w:lang w:val="en-US"/>
        </w:rPr>
        <w:t>Table 2</w:t>
      </w:r>
      <w:r w:rsidR="00142FEE">
        <w:rPr>
          <w:lang w:val="en-US"/>
        </w:rPr>
        <w:t>6</w:t>
      </w:r>
      <w:r w:rsidRPr="00D31053">
        <w:rPr>
          <w:lang w:val="en-US"/>
        </w:rPr>
        <w:t>: Media services: Real-time access and retrieval</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515148" w:rsidTr="00B7132B">
        <w:trPr>
          <w:jc w:val="center"/>
        </w:trPr>
        <w:tc>
          <w:tcPr>
            <w:tcW w:w="619" w:type="dxa"/>
          </w:tcPr>
          <w:p w:rsidR="000363BF" w:rsidRPr="00515148" w:rsidRDefault="000363BF" w:rsidP="00515148">
            <w:pPr>
              <w:pStyle w:val="TAL"/>
            </w:pPr>
          </w:p>
        </w:tc>
        <w:tc>
          <w:tcPr>
            <w:tcW w:w="1243" w:type="dxa"/>
          </w:tcPr>
          <w:p w:rsidR="000363BF" w:rsidRPr="00515148" w:rsidRDefault="000363BF" w:rsidP="00515148">
            <w:pPr>
              <w:pStyle w:val="TAL"/>
            </w:pPr>
            <w:r w:rsidRPr="00515148">
              <w:t>Lorem</w:t>
            </w:r>
          </w:p>
        </w:tc>
        <w:tc>
          <w:tcPr>
            <w:tcW w:w="3163" w:type="dxa"/>
          </w:tcPr>
          <w:p w:rsidR="000363BF" w:rsidRPr="00515148" w:rsidRDefault="000363BF" w:rsidP="00515148">
            <w:pPr>
              <w:pStyle w:val="TAL"/>
            </w:pPr>
            <w:r w:rsidRPr="00515148">
              <w:t>ipsum</w:t>
            </w:r>
          </w:p>
        </w:tc>
        <w:tc>
          <w:tcPr>
            <w:tcW w:w="1525" w:type="dxa"/>
          </w:tcPr>
          <w:p w:rsidR="000363BF" w:rsidRPr="00515148" w:rsidRDefault="000363BF" w:rsidP="00515148">
            <w:pPr>
              <w:pStyle w:val="TAL"/>
            </w:pPr>
          </w:p>
        </w:tc>
        <w:tc>
          <w:tcPr>
            <w:tcW w:w="1525" w:type="dxa"/>
          </w:tcPr>
          <w:p w:rsidR="000363BF" w:rsidRPr="00515148" w:rsidRDefault="000363BF" w:rsidP="00515148">
            <w:pPr>
              <w:pStyle w:val="TAL"/>
            </w:pPr>
          </w:p>
        </w:tc>
        <w:tc>
          <w:tcPr>
            <w:tcW w:w="1525" w:type="dxa"/>
          </w:tcPr>
          <w:p w:rsidR="000363BF" w:rsidRPr="00515148" w:rsidRDefault="000363BF" w:rsidP="00515148">
            <w:pPr>
              <w:pStyle w:val="TAL"/>
            </w:pPr>
          </w:p>
        </w:tc>
        <w:tc>
          <w:tcPr>
            <w:tcW w:w="1525" w:type="dxa"/>
          </w:tcPr>
          <w:p w:rsidR="000363BF" w:rsidRPr="00515148" w:rsidRDefault="000363BF" w:rsidP="00515148">
            <w:pPr>
              <w:pStyle w:val="TAL"/>
            </w:pPr>
          </w:p>
        </w:tc>
        <w:tc>
          <w:tcPr>
            <w:tcW w:w="1525" w:type="dxa"/>
          </w:tcPr>
          <w:p w:rsidR="000363BF" w:rsidRPr="00515148" w:rsidRDefault="000363BF" w:rsidP="00515148">
            <w:pPr>
              <w:pStyle w:val="TAL"/>
            </w:pPr>
          </w:p>
        </w:tc>
        <w:tc>
          <w:tcPr>
            <w:tcW w:w="1525" w:type="dxa"/>
          </w:tcPr>
          <w:p w:rsidR="000363BF" w:rsidRPr="00515148" w:rsidRDefault="000363BF" w:rsidP="00515148">
            <w:pPr>
              <w:pStyle w:val="TAL"/>
            </w:pPr>
          </w:p>
        </w:tc>
      </w:tr>
    </w:tbl>
    <w:p w:rsidR="000363BF" w:rsidRPr="00515148" w:rsidRDefault="000363BF" w:rsidP="00515148"/>
    <w:p w:rsidR="000363BF" w:rsidRPr="00ED33D8" w:rsidRDefault="000363BF" w:rsidP="00E24503">
      <w:pPr>
        <w:pStyle w:val="Rubrik3"/>
      </w:pPr>
      <w:bookmarkStart w:id="151" w:name="_Toc533154743"/>
      <w:r w:rsidRPr="00ED33D8">
        <w:t>6.6.</w:t>
      </w:r>
      <w:r w:rsidR="000C58BB">
        <w:t>5</w:t>
      </w:r>
      <w:r w:rsidRPr="00ED33D8">
        <w:tab/>
      </w:r>
      <w:bookmarkStart w:id="152" w:name="OLE_LINK92"/>
      <w:bookmarkStart w:id="153" w:name="OLE_LINK93"/>
      <w:r w:rsidRPr="00ED33D8">
        <w:t>Creation and handling</w:t>
      </w:r>
      <w:bookmarkEnd w:id="151"/>
      <w:bookmarkEnd w:id="152"/>
      <w:bookmarkEnd w:id="153"/>
    </w:p>
    <w:p w:rsidR="000363BF" w:rsidRPr="00D31053" w:rsidRDefault="000363BF" w:rsidP="00457CD2">
      <w:pPr>
        <w:rPr>
          <w:lang w:val="en-US"/>
        </w:rPr>
      </w:pPr>
      <w:bookmarkStart w:id="154" w:name="OLE_LINK103"/>
      <w:bookmarkStart w:id="155" w:name="OLE_LINK104"/>
      <w:r w:rsidRPr="00D31053">
        <w:rPr>
          <w:lang w:val="en-US"/>
        </w:rPr>
        <w:t xml:space="preserve">This </w:t>
      </w:r>
      <w:r w:rsidR="00457CD2" w:rsidRPr="00D31053">
        <w:rPr>
          <w:lang w:val="en-US"/>
        </w:rPr>
        <w:t>clause</w:t>
      </w:r>
      <w:r w:rsidRPr="00D31053">
        <w:rPr>
          <w:lang w:val="en-US"/>
        </w:rPr>
        <w:t xml:space="preserve"> addresses media creation and handling (e.g. the uploading of a short video </w:t>
      </w:r>
      <w:r w:rsidRPr="00D31053">
        <w:rPr>
          <w:color w:val="008000"/>
          <w:lang w:val="en-US"/>
        </w:rPr>
        <w:t>clip</w:t>
      </w:r>
      <w:r w:rsidRPr="00D31053">
        <w:rPr>
          <w:lang w:val="en-US"/>
        </w:rPr>
        <w:t xml:space="preserve"> just recorded to the internet) in a mobile context of use.</w:t>
      </w:r>
    </w:p>
    <w:p w:rsidR="000363BF" w:rsidRPr="00D31053" w:rsidRDefault="000363BF" w:rsidP="000363BF">
      <w:pPr>
        <w:rPr>
          <w:i/>
          <w:lang w:val="en-US"/>
        </w:rPr>
      </w:pPr>
      <w:r w:rsidRPr="00D31053">
        <w:rPr>
          <w:i/>
          <w:lang w:val="en-US"/>
        </w:rPr>
        <w:t>It is currently in development.</w:t>
      </w:r>
    </w:p>
    <w:bookmarkEnd w:id="154"/>
    <w:bookmarkEnd w:id="155"/>
    <w:p w:rsidR="000363BF" w:rsidRPr="00D31053" w:rsidRDefault="000363BF" w:rsidP="00C62EAE">
      <w:pPr>
        <w:pStyle w:val="TH"/>
        <w:rPr>
          <w:lang w:val="en-US"/>
        </w:rPr>
      </w:pPr>
      <w:r w:rsidRPr="00D31053">
        <w:rPr>
          <w:lang w:val="en-US"/>
        </w:rPr>
        <w:t>Table 2</w:t>
      </w:r>
      <w:r w:rsidR="00142FEE">
        <w:rPr>
          <w:lang w:val="en-US"/>
        </w:rPr>
        <w:t>7</w:t>
      </w:r>
      <w:r w:rsidRPr="00D31053">
        <w:rPr>
          <w:lang w:val="en-US"/>
        </w:rPr>
        <w:t>: Media services: Creation and handling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r>
    </w:tbl>
    <w:p w:rsidR="000363BF" w:rsidRPr="00ED33D8" w:rsidRDefault="000363BF" w:rsidP="00A870C7"/>
    <w:p w:rsidR="000363BF" w:rsidRPr="000C58BB" w:rsidRDefault="000363BF" w:rsidP="00E24503">
      <w:pPr>
        <w:pStyle w:val="Rubrik2"/>
      </w:pPr>
      <w:bookmarkStart w:id="156" w:name="_Toc533154744"/>
      <w:r w:rsidRPr="000C58BB">
        <w:t>6.7</w:t>
      </w:r>
      <w:r w:rsidRPr="000C58BB">
        <w:tab/>
        <w:t>Messaging services</w:t>
      </w:r>
      <w:bookmarkEnd w:id="156"/>
    </w:p>
    <w:p w:rsidR="000C58BB" w:rsidRPr="000C58BB" w:rsidRDefault="000C58BB" w:rsidP="000C58BB">
      <w:pPr>
        <w:pStyle w:val="Rubrik3"/>
        <w:keepNext w:val="0"/>
        <w:keepLines w:val="0"/>
        <w:rPr>
          <w:lang w:eastAsia="en-GB"/>
        </w:rPr>
      </w:pPr>
      <w:bookmarkStart w:id="157" w:name="_Toc533154745"/>
      <w:r w:rsidRPr="000C58BB">
        <w:rPr>
          <w:lang w:eastAsia="en-GB"/>
        </w:rPr>
        <w:t>6.</w:t>
      </w:r>
      <w:r>
        <w:rPr>
          <w:lang w:eastAsia="en-GB"/>
        </w:rPr>
        <w:t>7</w:t>
      </w:r>
      <w:r w:rsidRPr="000C58BB">
        <w:rPr>
          <w:lang w:eastAsia="en-GB"/>
        </w:rPr>
        <w:t>.1</w:t>
      </w:r>
      <w:r w:rsidRPr="000C58BB">
        <w:rPr>
          <w:lang w:eastAsia="en-GB"/>
        </w:rPr>
        <w:tab/>
      </w:r>
      <w:r w:rsidR="00812212">
        <w:rPr>
          <w:lang w:eastAsia="en-GB"/>
        </w:rPr>
        <w:t>Overview</w:t>
      </w:r>
      <w:bookmarkEnd w:id="157"/>
    </w:p>
    <w:p w:rsidR="000363BF" w:rsidRPr="00D31053" w:rsidRDefault="000363BF" w:rsidP="004069E2">
      <w:pPr>
        <w:rPr>
          <w:lang w:val="en-US"/>
        </w:rPr>
      </w:pPr>
      <w:r w:rsidRPr="00D31053">
        <w:rPr>
          <w:lang w:val="en-US"/>
        </w:rPr>
        <w:t xml:space="preserve">This </w:t>
      </w:r>
      <w:r w:rsidR="004069E2" w:rsidRPr="00D31053">
        <w:rPr>
          <w:lang w:val="en-US"/>
        </w:rPr>
        <w:t>clause</w:t>
      </w:r>
      <w:r w:rsidRPr="00D31053">
        <w:rPr>
          <w:lang w:val="en-US"/>
        </w:rPr>
        <w:t xml:space="preserve"> addresses messaging services in a mobile context of use, covering three main categories:</w:t>
      </w:r>
    </w:p>
    <w:p w:rsidR="000363BF" w:rsidRPr="000C58BB" w:rsidRDefault="000363BF" w:rsidP="004069E2">
      <w:pPr>
        <w:pStyle w:val="B1"/>
      </w:pPr>
      <w:r w:rsidRPr="000C58BB">
        <w:t>Voice-based messaging;</w:t>
      </w:r>
    </w:p>
    <w:p w:rsidR="000363BF" w:rsidRPr="000C58BB" w:rsidRDefault="000363BF" w:rsidP="004069E2">
      <w:pPr>
        <w:pStyle w:val="B1"/>
      </w:pPr>
      <w:r w:rsidRPr="000C58BB">
        <w:t xml:space="preserve">Text-based messaging; and </w:t>
      </w:r>
    </w:p>
    <w:p w:rsidR="000363BF" w:rsidRPr="000C58BB" w:rsidRDefault="000363BF" w:rsidP="004069E2">
      <w:pPr>
        <w:pStyle w:val="B1"/>
      </w:pPr>
      <w:r w:rsidRPr="000C58BB">
        <w:t>Multimedia messaging.</w:t>
      </w:r>
    </w:p>
    <w:p w:rsidR="000363BF" w:rsidRPr="00D31053" w:rsidRDefault="000363BF" w:rsidP="000363BF">
      <w:pPr>
        <w:rPr>
          <w:i/>
          <w:lang w:val="en-US"/>
        </w:rPr>
      </w:pPr>
      <w:r w:rsidRPr="00D31053">
        <w:rPr>
          <w:i/>
          <w:lang w:val="en-US"/>
        </w:rPr>
        <w:t>It is currently in development.</w:t>
      </w:r>
    </w:p>
    <w:p w:rsidR="000363BF" w:rsidRPr="000C58BB" w:rsidRDefault="000363BF" w:rsidP="003C1D16">
      <w:pPr>
        <w:pStyle w:val="Rubrik3"/>
      </w:pPr>
      <w:bookmarkStart w:id="158" w:name="_Toc533154746"/>
      <w:r w:rsidRPr="000C58BB">
        <w:t>6.7.</w:t>
      </w:r>
      <w:r w:rsidR="000C58BB" w:rsidRPr="000C58BB">
        <w:t>2</w:t>
      </w:r>
      <w:r w:rsidRPr="000C58BB">
        <w:tab/>
        <w:t>Voice-based messaging</w:t>
      </w:r>
      <w:bookmarkEnd w:id="158"/>
    </w:p>
    <w:p w:rsidR="000363BF" w:rsidRPr="00D31053" w:rsidRDefault="000363BF" w:rsidP="003C1D16">
      <w:pPr>
        <w:keepNext/>
        <w:keepLines/>
        <w:rPr>
          <w:lang w:val="en-US"/>
        </w:rPr>
      </w:pPr>
      <w:bookmarkStart w:id="159" w:name="OLE_LINK107"/>
      <w:bookmarkStart w:id="160" w:name="OLE_LINK108"/>
      <w:r w:rsidRPr="00D31053">
        <w:rPr>
          <w:lang w:val="en-US"/>
        </w:rPr>
        <w:t>This clause covers voice-based messaging termino</w:t>
      </w:r>
      <w:r w:rsidR="002457C5" w:rsidRPr="00D31053">
        <w:rPr>
          <w:lang w:val="en-US"/>
        </w:rPr>
        <w:t xml:space="preserve">logy in the mobile </w:t>
      </w:r>
      <w:r w:rsidR="002457C5" w:rsidRPr="00D31053">
        <w:rPr>
          <w:color w:val="0000FF"/>
          <w:lang w:val="en-US"/>
        </w:rPr>
        <w:t>ICT</w:t>
      </w:r>
      <w:r w:rsidR="002457C5" w:rsidRPr="00D31053">
        <w:rPr>
          <w:lang w:val="en-US"/>
        </w:rPr>
        <w:t xml:space="preserve"> context.</w:t>
      </w:r>
    </w:p>
    <w:p w:rsidR="000363BF" w:rsidRPr="00D31053" w:rsidRDefault="000363BF" w:rsidP="000363BF">
      <w:pPr>
        <w:rPr>
          <w:i/>
          <w:lang w:val="en-US"/>
        </w:rPr>
      </w:pPr>
      <w:r w:rsidRPr="00D31053">
        <w:rPr>
          <w:i/>
          <w:lang w:val="en-US"/>
        </w:rPr>
        <w:t>It is currently in development.</w:t>
      </w:r>
    </w:p>
    <w:bookmarkEnd w:id="159"/>
    <w:bookmarkEnd w:id="160"/>
    <w:p w:rsidR="000363BF" w:rsidRPr="00D31053" w:rsidRDefault="000363BF" w:rsidP="00C62EAE">
      <w:pPr>
        <w:pStyle w:val="TH"/>
        <w:rPr>
          <w:lang w:val="en-US"/>
        </w:rPr>
      </w:pPr>
      <w:r w:rsidRPr="00D31053">
        <w:rPr>
          <w:lang w:val="en-US"/>
        </w:rPr>
        <w:t>Table 2</w:t>
      </w:r>
      <w:r w:rsidR="00142FEE">
        <w:rPr>
          <w:lang w:val="en-US"/>
        </w:rPr>
        <w:t>8</w:t>
      </w:r>
      <w:r w:rsidRPr="00D31053">
        <w:rPr>
          <w:lang w:val="en-US"/>
        </w:rPr>
        <w:t>: Messaging services: Voice-based messaging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r>
    </w:tbl>
    <w:p w:rsidR="000363BF" w:rsidRPr="00ED33D8" w:rsidRDefault="000363BF" w:rsidP="002457C5">
      <w:pPr>
        <w:rPr>
          <w:lang w:eastAsia="en-GB"/>
        </w:rPr>
      </w:pPr>
    </w:p>
    <w:p w:rsidR="000363BF" w:rsidRPr="00ED33D8" w:rsidRDefault="000363BF" w:rsidP="00E24503">
      <w:pPr>
        <w:pStyle w:val="Rubrik3"/>
      </w:pPr>
      <w:bookmarkStart w:id="161" w:name="_Toc533154747"/>
      <w:r w:rsidRPr="00ED33D8">
        <w:t>6.7.</w:t>
      </w:r>
      <w:r w:rsidR="000C58BB">
        <w:t>3</w:t>
      </w:r>
      <w:r w:rsidRPr="00ED33D8">
        <w:tab/>
        <w:t>Text-based messaging</w:t>
      </w:r>
      <w:bookmarkEnd w:id="161"/>
    </w:p>
    <w:p w:rsidR="000363BF" w:rsidRPr="00D31053" w:rsidRDefault="000363BF" w:rsidP="002457C5">
      <w:pPr>
        <w:rPr>
          <w:lang w:val="en-US"/>
        </w:rPr>
      </w:pPr>
      <w:bookmarkStart w:id="162" w:name="OLE_LINK1"/>
      <w:bookmarkStart w:id="163" w:name="OLE_LINK2"/>
      <w:r w:rsidRPr="00D31053">
        <w:rPr>
          <w:lang w:val="en-US"/>
        </w:rPr>
        <w:t xml:space="preserve">This clause addresses text-based messaging terminology in the mobile </w:t>
      </w:r>
      <w:r w:rsidRPr="00D31053">
        <w:rPr>
          <w:color w:val="0000FF"/>
          <w:lang w:val="en-US"/>
        </w:rPr>
        <w:t>ICT</w:t>
      </w:r>
      <w:r w:rsidRPr="00D31053">
        <w:rPr>
          <w:lang w:val="en-US"/>
        </w:rPr>
        <w:t xml:space="preserve"> context.</w:t>
      </w:r>
    </w:p>
    <w:p w:rsidR="000363BF" w:rsidRPr="00D31053" w:rsidRDefault="000363BF" w:rsidP="000363BF">
      <w:pPr>
        <w:rPr>
          <w:i/>
          <w:lang w:val="en-US"/>
        </w:rPr>
      </w:pPr>
      <w:r w:rsidRPr="00D31053">
        <w:rPr>
          <w:i/>
          <w:lang w:val="en-US"/>
        </w:rPr>
        <w:t>It is currently in development.</w:t>
      </w:r>
    </w:p>
    <w:p w:rsidR="000363BF" w:rsidRPr="00D31053" w:rsidRDefault="000363BF" w:rsidP="00C62EAE">
      <w:pPr>
        <w:pStyle w:val="TH"/>
        <w:rPr>
          <w:lang w:val="en-US"/>
        </w:rPr>
      </w:pPr>
      <w:r w:rsidRPr="00D31053">
        <w:rPr>
          <w:lang w:val="en-US"/>
        </w:rPr>
        <w:t>Table 2</w:t>
      </w:r>
      <w:r w:rsidR="00142FEE">
        <w:rPr>
          <w:lang w:val="en-US"/>
        </w:rPr>
        <w:t>9</w:t>
      </w:r>
      <w:r w:rsidRPr="00D31053">
        <w:rPr>
          <w:lang w:val="en-US"/>
        </w:rPr>
        <w:t xml:space="preserve">: </w:t>
      </w:r>
      <w:r w:rsidR="003D5FB9" w:rsidRPr="00D31053">
        <w:rPr>
          <w:lang w:val="en-US"/>
        </w:rPr>
        <w:t xml:space="preserve">Messaging services: </w:t>
      </w:r>
      <w:r w:rsidR="003D5FB9">
        <w:rPr>
          <w:lang w:val="en-US"/>
        </w:rPr>
        <w:t>Text</w:t>
      </w:r>
      <w:r w:rsidR="003D5FB9" w:rsidRPr="00D31053">
        <w:rPr>
          <w:lang w:val="en-US"/>
        </w:rPr>
        <w:t>-based messaging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r>
    </w:tbl>
    <w:p w:rsidR="000363BF" w:rsidRPr="00ED33D8" w:rsidRDefault="000363BF" w:rsidP="002457C5"/>
    <w:p w:rsidR="000363BF" w:rsidRPr="00ED33D8" w:rsidRDefault="000363BF" w:rsidP="00E24503">
      <w:pPr>
        <w:pStyle w:val="Rubrik3"/>
      </w:pPr>
      <w:bookmarkStart w:id="164" w:name="_Toc533154748"/>
      <w:bookmarkEnd w:id="162"/>
      <w:bookmarkEnd w:id="163"/>
      <w:r w:rsidRPr="00ED33D8">
        <w:t>6.7.</w:t>
      </w:r>
      <w:r w:rsidR="000C58BB">
        <w:t>4</w:t>
      </w:r>
      <w:r w:rsidRPr="00ED33D8">
        <w:tab/>
        <w:t>Multimedia messaging</w:t>
      </w:r>
      <w:bookmarkEnd w:id="164"/>
    </w:p>
    <w:p w:rsidR="000363BF" w:rsidRPr="00D31053" w:rsidRDefault="000363BF" w:rsidP="002457C5">
      <w:pPr>
        <w:rPr>
          <w:lang w:val="en-US"/>
        </w:rPr>
      </w:pPr>
      <w:r w:rsidRPr="00D31053">
        <w:rPr>
          <w:lang w:val="en-US"/>
        </w:rPr>
        <w:t xml:space="preserve">This clause covers multimedia messaging terminology in the mobile </w:t>
      </w:r>
      <w:r w:rsidRPr="00D31053">
        <w:rPr>
          <w:color w:val="0000FF"/>
          <w:lang w:val="en-US"/>
        </w:rPr>
        <w:t>ICT</w:t>
      </w:r>
      <w:r w:rsidRPr="00D31053">
        <w:rPr>
          <w:lang w:val="en-US"/>
        </w:rPr>
        <w:t xml:space="preserve"> context</w:t>
      </w:r>
      <w:bookmarkStart w:id="165" w:name="OLE_LINK109"/>
      <w:bookmarkStart w:id="166" w:name="OLE_LINK110"/>
      <w:r w:rsidRPr="00D31053">
        <w:rPr>
          <w:lang w:val="en-US"/>
        </w:rPr>
        <w:t xml:space="preserve">. </w:t>
      </w:r>
    </w:p>
    <w:bookmarkEnd w:id="165"/>
    <w:bookmarkEnd w:id="166"/>
    <w:p w:rsidR="000363BF" w:rsidRPr="00D31053" w:rsidRDefault="000363BF" w:rsidP="000363BF">
      <w:pPr>
        <w:rPr>
          <w:i/>
          <w:lang w:val="en-US"/>
        </w:rPr>
      </w:pPr>
      <w:r w:rsidRPr="00D31053">
        <w:rPr>
          <w:i/>
          <w:lang w:val="en-US"/>
        </w:rPr>
        <w:t>It is currently in development.</w:t>
      </w:r>
    </w:p>
    <w:p w:rsidR="000363BF" w:rsidRPr="00D31053" w:rsidRDefault="000363BF" w:rsidP="00C62EAE">
      <w:pPr>
        <w:pStyle w:val="TH"/>
        <w:rPr>
          <w:lang w:val="en-US"/>
        </w:rPr>
      </w:pPr>
      <w:r w:rsidRPr="00D31053">
        <w:rPr>
          <w:lang w:val="en-US"/>
        </w:rPr>
        <w:t>Table </w:t>
      </w:r>
      <w:r w:rsidR="00142FEE">
        <w:rPr>
          <w:lang w:val="en-US"/>
        </w:rPr>
        <w:t>30</w:t>
      </w:r>
      <w:r w:rsidRPr="00D31053">
        <w:rPr>
          <w:lang w:val="en-US"/>
        </w:rPr>
        <w:t xml:space="preserve">: </w:t>
      </w:r>
      <w:r w:rsidR="003D5FB9" w:rsidRPr="00D31053">
        <w:rPr>
          <w:lang w:val="en-US"/>
        </w:rPr>
        <w:t xml:space="preserve">Messaging services: </w:t>
      </w:r>
      <w:r w:rsidR="003D5FB9">
        <w:rPr>
          <w:lang w:val="en-US"/>
        </w:rPr>
        <w:t>Multimedia</w:t>
      </w:r>
      <w:r w:rsidR="003D5FB9" w:rsidRPr="00D31053">
        <w:rPr>
          <w:lang w:val="en-US"/>
        </w:rPr>
        <w:t xml:space="preserve"> messaging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r>
    </w:tbl>
    <w:p w:rsidR="000363BF" w:rsidRPr="00ED33D8" w:rsidRDefault="000363BF" w:rsidP="002457C5"/>
    <w:p w:rsidR="000363BF" w:rsidRPr="000C58BB" w:rsidRDefault="000363BF" w:rsidP="003C1D16">
      <w:pPr>
        <w:pStyle w:val="Rubrik2"/>
      </w:pPr>
      <w:bookmarkStart w:id="167" w:name="_Toc533154749"/>
      <w:r w:rsidRPr="000C58BB">
        <w:t>6.8</w:t>
      </w:r>
      <w:r w:rsidRPr="000C58BB">
        <w:tab/>
        <w:t>Navigation, maps and location services</w:t>
      </w:r>
      <w:bookmarkEnd w:id="167"/>
    </w:p>
    <w:p w:rsidR="000C58BB" w:rsidRPr="000C58BB" w:rsidRDefault="000C58BB" w:rsidP="000C58BB">
      <w:pPr>
        <w:pStyle w:val="Rubrik3"/>
        <w:keepNext w:val="0"/>
        <w:keepLines w:val="0"/>
        <w:rPr>
          <w:lang w:eastAsia="en-GB"/>
        </w:rPr>
      </w:pPr>
      <w:bookmarkStart w:id="168" w:name="_Toc533154750"/>
      <w:r w:rsidRPr="000C58BB">
        <w:rPr>
          <w:lang w:eastAsia="en-GB"/>
        </w:rPr>
        <w:t>6.8.1</w:t>
      </w:r>
      <w:r w:rsidRPr="000C58BB">
        <w:rPr>
          <w:lang w:eastAsia="en-GB"/>
        </w:rPr>
        <w:tab/>
      </w:r>
      <w:r w:rsidR="00812212">
        <w:rPr>
          <w:lang w:eastAsia="en-GB"/>
        </w:rPr>
        <w:t>Overview</w:t>
      </w:r>
      <w:bookmarkEnd w:id="168"/>
    </w:p>
    <w:p w:rsidR="000363BF" w:rsidRPr="00D31053" w:rsidRDefault="000363BF" w:rsidP="003C1D16">
      <w:pPr>
        <w:keepNext/>
        <w:keepLines/>
        <w:rPr>
          <w:lang w:val="en-US"/>
        </w:rPr>
      </w:pPr>
      <w:bookmarkStart w:id="169" w:name="OLE_LINK111"/>
      <w:bookmarkStart w:id="170" w:name="OLE_LINK112"/>
      <w:r w:rsidRPr="00D31053">
        <w:rPr>
          <w:lang w:val="en-US"/>
        </w:rPr>
        <w:t xml:space="preserve">The present clause addresses the terminology of navigation, maps and location services in a mobile </w:t>
      </w:r>
      <w:r w:rsidRPr="00D31053">
        <w:rPr>
          <w:color w:val="0000FF"/>
          <w:lang w:val="en-US"/>
        </w:rPr>
        <w:t>ICT</w:t>
      </w:r>
      <w:r w:rsidRPr="00D31053">
        <w:rPr>
          <w:lang w:val="en-US"/>
        </w:rPr>
        <w:t xml:space="preserve"> context</w:t>
      </w:r>
      <w:bookmarkStart w:id="171" w:name="OLE_LINK113"/>
      <w:bookmarkStart w:id="172" w:name="OLE_LINK114"/>
      <w:r w:rsidR="008674C1" w:rsidRPr="00D31053">
        <w:rPr>
          <w:lang w:val="en-US"/>
        </w:rPr>
        <w:t>.</w:t>
      </w:r>
    </w:p>
    <w:bookmarkEnd w:id="169"/>
    <w:bookmarkEnd w:id="170"/>
    <w:bookmarkEnd w:id="171"/>
    <w:bookmarkEnd w:id="172"/>
    <w:p w:rsidR="000363BF" w:rsidRPr="00D31053" w:rsidRDefault="000363BF" w:rsidP="000363BF">
      <w:pPr>
        <w:rPr>
          <w:i/>
          <w:lang w:val="en-US"/>
        </w:rPr>
      </w:pPr>
      <w:r w:rsidRPr="00D31053">
        <w:rPr>
          <w:i/>
          <w:lang w:val="en-US"/>
        </w:rPr>
        <w:t>It is currently in development.</w:t>
      </w:r>
    </w:p>
    <w:p w:rsidR="000363BF" w:rsidRPr="000C58BB" w:rsidRDefault="000363BF" w:rsidP="00E24503">
      <w:pPr>
        <w:pStyle w:val="Rubrik3"/>
      </w:pPr>
      <w:bookmarkStart w:id="173" w:name="_Toc533154751"/>
      <w:r w:rsidRPr="000C58BB">
        <w:t>6.8.</w:t>
      </w:r>
      <w:r w:rsidR="000C58BB" w:rsidRPr="000C58BB">
        <w:t>2</w:t>
      </w:r>
      <w:r w:rsidRPr="000C58BB">
        <w:tab/>
        <w:t>Navigation</w:t>
      </w:r>
      <w:bookmarkEnd w:id="173"/>
    </w:p>
    <w:p w:rsidR="000363BF" w:rsidRPr="00D31053" w:rsidRDefault="000363BF" w:rsidP="008674C1">
      <w:pPr>
        <w:rPr>
          <w:lang w:val="en-US"/>
        </w:rPr>
      </w:pPr>
      <w:r w:rsidRPr="00D31053">
        <w:rPr>
          <w:lang w:val="en-US"/>
        </w:rPr>
        <w:t xml:space="preserve">This clause addresses the terminology of navigation in a mobile </w:t>
      </w:r>
      <w:r w:rsidRPr="00D31053">
        <w:rPr>
          <w:color w:val="0000FF"/>
          <w:lang w:val="en-US"/>
        </w:rPr>
        <w:t>ICT</w:t>
      </w:r>
      <w:r w:rsidRPr="00D31053">
        <w:rPr>
          <w:lang w:val="en-US"/>
        </w:rPr>
        <w:t xml:space="preserve"> context.</w:t>
      </w:r>
    </w:p>
    <w:p w:rsidR="000363BF" w:rsidRPr="00D31053" w:rsidRDefault="000363BF" w:rsidP="000363BF">
      <w:pPr>
        <w:rPr>
          <w:i/>
          <w:lang w:val="en-US"/>
        </w:rPr>
      </w:pPr>
      <w:r w:rsidRPr="00D31053">
        <w:rPr>
          <w:i/>
          <w:lang w:val="en-US"/>
        </w:rPr>
        <w:t>It is currently in development.</w:t>
      </w:r>
    </w:p>
    <w:p w:rsidR="000363BF" w:rsidRPr="00D31053" w:rsidRDefault="000363BF" w:rsidP="00C62EAE">
      <w:pPr>
        <w:pStyle w:val="TH"/>
        <w:rPr>
          <w:lang w:val="en-US"/>
        </w:rPr>
      </w:pPr>
      <w:r w:rsidRPr="00D31053">
        <w:rPr>
          <w:lang w:val="en-US"/>
        </w:rPr>
        <w:t>Table 3</w:t>
      </w:r>
      <w:r w:rsidR="00142FEE">
        <w:rPr>
          <w:lang w:val="en-US"/>
        </w:rPr>
        <w:t>1</w:t>
      </w:r>
      <w:r w:rsidRPr="00D31053">
        <w:rPr>
          <w:lang w:val="en-US"/>
        </w:rPr>
        <w:t xml:space="preserve">: </w:t>
      </w:r>
      <w:r w:rsidR="003D5FB9">
        <w:rPr>
          <w:lang w:val="en-US"/>
        </w:rPr>
        <w:t>Navigation, maps and location services: Navigation</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c>
          <w:tcPr>
            <w:tcW w:w="1525" w:type="dxa"/>
          </w:tcPr>
          <w:p w:rsidR="000363BF" w:rsidRPr="00195E54" w:rsidRDefault="000363BF" w:rsidP="00195E54">
            <w:pPr>
              <w:pStyle w:val="TAL"/>
            </w:pPr>
          </w:p>
        </w:tc>
      </w:tr>
    </w:tbl>
    <w:p w:rsidR="000363BF" w:rsidRPr="00ED33D8" w:rsidRDefault="000363BF" w:rsidP="000363BF"/>
    <w:p w:rsidR="000363BF" w:rsidRPr="00ED33D8" w:rsidRDefault="000363BF" w:rsidP="00E24503">
      <w:pPr>
        <w:pStyle w:val="Rubrik3"/>
      </w:pPr>
      <w:bookmarkStart w:id="174" w:name="_Toc533154752"/>
      <w:r w:rsidRPr="00ED33D8">
        <w:t>6.8.</w:t>
      </w:r>
      <w:r w:rsidR="000C58BB">
        <w:t>3</w:t>
      </w:r>
      <w:r w:rsidRPr="00ED33D8">
        <w:tab/>
        <w:t>Location services</w:t>
      </w:r>
      <w:bookmarkEnd w:id="174"/>
    </w:p>
    <w:p w:rsidR="000363BF" w:rsidRPr="00D31053" w:rsidRDefault="000363BF" w:rsidP="008674C1">
      <w:pPr>
        <w:rPr>
          <w:lang w:val="en-US"/>
        </w:rPr>
      </w:pPr>
      <w:r w:rsidRPr="00D31053">
        <w:rPr>
          <w:lang w:val="en-US"/>
        </w:rPr>
        <w:t xml:space="preserve">The present clause addresses the terminology of navigation and maps in a mobile </w:t>
      </w:r>
      <w:r w:rsidRPr="00D31053">
        <w:rPr>
          <w:color w:val="0000FF"/>
          <w:lang w:val="en-US"/>
        </w:rPr>
        <w:t>ICT</w:t>
      </w:r>
      <w:r w:rsidRPr="00D31053">
        <w:rPr>
          <w:lang w:val="en-US"/>
        </w:rPr>
        <w:t xml:space="preserve"> context.</w:t>
      </w:r>
    </w:p>
    <w:p w:rsidR="000363BF" w:rsidRPr="00D31053" w:rsidRDefault="000363BF" w:rsidP="000363BF">
      <w:pPr>
        <w:rPr>
          <w:i/>
          <w:lang w:val="en-US"/>
        </w:rPr>
      </w:pPr>
      <w:bookmarkStart w:id="175" w:name="OLE_LINK156"/>
      <w:bookmarkStart w:id="176" w:name="OLE_LINK157"/>
      <w:r w:rsidRPr="00D31053">
        <w:rPr>
          <w:i/>
          <w:lang w:val="en-US"/>
        </w:rPr>
        <w:t>It is currently in development.</w:t>
      </w:r>
    </w:p>
    <w:bookmarkEnd w:id="175"/>
    <w:bookmarkEnd w:id="176"/>
    <w:p w:rsidR="000363BF" w:rsidRPr="00D31053" w:rsidRDefault="000363BF" w:rsidP="00C62EAE">
      <w:pPr>
        <w:pStyle w:val="TH"/>
        <w:rPr>
          <w:lang w:val="en-US"/>
        </w:rPr>
      </w:pPr>
      <w:r w:rsidRPr="00D31053">
        <w:rPr>
          <w:lang w:val="en-US"/>
        </w:rPr>
        <w:t>Table 3</w:t>
      </w:r>
      <w:r w:rsidR="00142FEE">
        <w:rPr>
          <w:lang w:val="en-US"/>
        </w:rPr>
        <w:t>2</w:t>
      </w:r>
      <w:r w:rsidRPr="00D31053">
        <w:rPr>
          <w:lang w:val="en-US"/>
        </w:rPr>
        <w:t xml:space="preserve">: </w:t>
      </w:r>
      <w:r w:rsidR="003D5FB9">
        <w:rPr>
          <w:lang w:val="en-US"/>
        </w:rPr>
        <w:t>Navigation, maps and location services: Location services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C25CB7" w:rsidRDefault="000363BF" w:rsidP="00C25CB7">
            <w:pPr>
              <w:pStyle w:val="TAL"/>
            </w:pPr>
          </w:p>
        </w:tc>
        <w:tc>
          <w:tcPr>
            <w:tcW w:w="1525" w:type="dxa"/>
          </w:tcPr>
          <w:p w:rsidR="000363BF" w:rsidRPr="00C25CB7" w:rsidRDefault="000363BF" w:rsidP="00C25CB7">
            <w:pPr>
              <w:pStyle w:val="TAL"/>
            </w:pPr>
          </w:p>
        </w:tc>
        <w:tc>
          <w:tcPr>
            <w:tcW w:w="1525" w:type="dxa"/>
          </w:tcPr>
          <w:p w:rsidR="000363BF" w:rsidRPr="00C25CB7" w:rsidRDefault="000363BF" w:rsidP="00C25CB7">
            <w:pPr>
              <w:pStyle w:val="TAL"/>
            </w:pPr>
          </w:p>
        </w:tc>
        <w:tc>
          <w:tcPr>
            <w:tcW w:w="1525" w:type="dxa"/>
          </w:tcPr>
          <w:p w:rsidR="000363BF" w:rsidRPr="00C25CB7" w:rsidRDefault="000363BF" w:rsidP="00C25CB7">
            <w:pPr>
              <w:pStyle w:val="TAL"/>
            </w:pPr>
          </w:p>
        </w:tc>
        <w:tc>
          <w:tcPr>
            <w:tcW w:w="1525" w:type="dxa"/>
          </w:tcPr>
          <w:p w:rsidR="000363BF" w:rsidRPr="00C25CB7" w:rsidRDefault="000363BF" w:rsidP="00C25CB7">
            <w:pPr>
              <w:pStyle w:val="TAL"/>
            </w:pPr>
          </w:p>
        </w:tc>
        <w:tc>
          <w:tcPr>
            <w:tcW w:w="1525" w:type="dxa"/>
          </w:tcPr>
          <w:p w:rsidR="000363BF" w:rsidRPr="00C25CB7" w:rsidRDefault="000363BF" w:rsidP="00C25CB7">
            <w:pPr>
              <w:pStyle w:val="TAL"/>
            </w:pPr>
          </w:p>
        </w:tc>
      </w:tr>
    </w:tbl>
    <w:p w:rsidR="000363BF" w:rsidRPr="00ED33D8" w:rsidRDefault="000363BF" w:rsidP="008674C1"/>
    <w:p w:rsidR="000363BF" w:rsidRPr="00ED33D8" w:rsidRDefault="000363BF" w:rsidP="00E24503">
      <w:pPr>
        <w:pStyle w:val="Rubrik3"/>
      </w:pPr>
      <w:bookmarkStart w:id="177" w:name="_Toc533154753"/>
      <w:r w:rsidRPr="00ED33D8">
        <w:t>6.8.</w:t>
      </w:r>
      <w:r w:rsidR="000C58BB">
        <w:t>4</w:t>
      </w:r>
      <w:r w:rsidRPr="00ED33D8">
        <w:tab/>
        <w:t>Positioning</w:t>
      </w:r>
      <w:bookmarkEnd w:id="177"/>
    </w:p>
    <w:p w:rsidR="000363BF" w:rsidRPr="00D31053" w:rsidRDefault="000363BF" w:rsidP="008674C1">
      <w:pPr>
        <w:rPr>
          <w:lang w:val="en-US"/>
        </w:rPr>
      </w:pPr>
      <w:r w:rsidRPr="00D31053">
        <w:rPr>
          <w:lang w:val="en-US"/>
        </w:rPr>
        <w:t xml:space="preserve">This </w:t>
      </w:r>
      <w:r w:rsidR="008674C1" w:rsidRPr="00D31053">
        <w:rPr>
          <w:lang w:val="en-US"/>
        </w:rPr>
        <w:t>clause</w:t>
      </w:r>
      <w:r w:rsidRPr="00D31053">
        <w:rPr>
          <w:lang w:val="en-US"/>
        </w:rPr>
        <w:t xml:space="preserve"> will address the terminology of positioning services in a mobile </w:t>
      </w:r>
      <w:r w:rsidRPr="00D31053">
        <w:rPr>
          <w:color w:val="0000FF"/>
          <w:lang w:val="en-US"/>
        </w:rPr>
        <w:t>ICT</w:t>
      </w:r>
      <w:r w:rsidRPr="00D31053">
        <w:rPr>
          <w:lang w:val="en-US"/>
        </w:rPr>
        <w:t xml:space="preserve"> context.</w:t>
      </w:r>
    </w:p>
    <w:p w:rsidR="000363BF" w:rsidRPr="00D31053" w:rsidRDefault="000363BF" w:rsidP="000363BF">
      <w:pPr>
        <w:rPr>
          <w:i/>
          <w:lang w:val="en-US"/>
        </w:rPr>
      </w:pPr>
      <w:r w:rsidRPr="00D31053">
        <w:rPr>
          <w:i/>
          <w:lang w:val="en-US"/>
        </w:rPr>
        <w:t>It is currently in development.</w:t>
      </w:r>
    </w:p>
    <w:p w:rsidR="000363BF" w:rsidRPr="00D31053" w:rsidRDefault="000363BF" w:rsidP="00C62EAE">
      <w:pPr>
        <w:pStyle w:val="TH"/>
        <w:rPr>
          <w:lang w:val="en-US"/>
        </w:rPr>
      </w:pPr>
      <w:r w:rsidRPr="00D31053">
        <w:rPr>
          <w:lang w:val="en-US"/>
        </w:rPr>
        <w:t>Table 3</w:t>
      </w:r>
      <w:r w:rsidR="00142FEE">
        <w:rPr>
          <w:lang w:val="en-US"/>
        </w:rPr>
        <w:t>3</w:t>
      </w:r>
      <w:r w:rsidRPr="00D31053">
        <w:rPr>
          <w:lang w:val="en-US"/>
        </w:rPr>
        <w:t xml:space="preserve">: </w:t>
      </w:r>
      <w:r w:rsidR="003D5FB9">
        <w:rPr>
          <w:lang w:val="en-US"/>
        </w:rPr>
        <w:t>Navigation, maps and location services: Positioning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C25CB7" w:rsidRDefault="000363BF" w:rsidP="00C25CB7">
            <w:pPr>
              <w:pStyle w:val="TAL"/>
            </w:pPr>
          </w:p>
        </w:tc>
        <w:tc>
          <w:tcPr>
            <w:tcW w:w="1525" w:type="dxa"/>
          </w:tcPr>
          <w:p w:rsidR="000363BF" w:rsidRPr="00C25CB7" w:rsidRDefault="000363BF" w:rsidP="00C25CB7">
            <w:pPr>
              <w:pStyle w:val="TAL"/>
            </w:pPr>
          </w:p>
        </w:tc>
        <w:tc>
          <w:tcPr>
            <w:tcW w:w="1525" w:type="dxa"/>
          </w:tcPr>
          <w:p w:rsidR="000363BF" w:rsidRPr="00C25CB7" w:rsidRDefault="000363BF" w:rsidP="00C25CB7">
            <w:pPr>
              <w:pStyle w:val="TAL"/>
            </w:pPr>
          </w:p>
        </w:tc>
        <w:tc>
          <w:tcPr>
            <w:tcW w:w="1525" w:type="dxa"/>
          </w:tcPr>
          <w:p w:rsidR="000363BF" w:rsidRPr="00C25CB7" w:rsidRDefault="000363BF" w:rsidP="00C25CB7">
            <w:pPr>
              <w:pStyle w:val="TAL"/>
            </w:pPr>
          </w:p>
        </w:tc>
        <w:tc>
          <w:tcPr>
            <w:tcW w:w="1525" w:type="dxa"/>
          </w:tcPr>
          <w:p w:rsidR="000363BF" w:rsidRPr="00C25CB7" w:rsidRDefault="000363BF" w:rsidP="00C25CB7">
            <w:pPr>
              <w:pStyle w:val="TAL"/>
            </w:pPr>
          </w:p>
        </w:tc>
        <w:tc>
          <w:tcPr>
            <w:tcW w:w="1525" w:type="dxa"/>
          </w:tcPr>
          <w:p w:rsidR="000363BF" w:rsidRPr="00C25CB7" w:rsidRDefault="000363BF" w:rsidP="00C25CB7">
            <w:pPr>
              <w:pStyle w:val="TAL"/>
            </w:pPr>
          </w:p>
        </w:tc>
      </w:tr>
    </w:tbl>
    <w:p w:rsidR="000363BF" w:rsidRPr="00ED33D8" w:rsidRDefault="000363BF" w:rsidP="008674C1"/>
    <w:p w:rsidR="000363BF" w:rsidRPr="00ED33D8" w:rsidRDefault="000363BF" w:rsidP="000363BF">
      <w:pPr>
        <w:pStyle w:val="Rubrik2"/>
        <w:keepNext w:val="0"/>
        <w:keepLines w:val="0"/>
        <w:rPr>
          <w:lang w:eastAsia="en-GB"/>
        </w:rPr>
      </w:pPr>
      <w:bookmarkStart w:id="178" w:name="_Toc533154754"/>
      <w:r w:rsidRPr="00ED33D8">
        <w:rPr>
          <w:lang w:eastAsia="en-GB"/>
        </w:rPr>
        <w:t>6.9</w:t>
      </w:r>
      <w:r w:rsidRPr="00ED33D8">
        <w:rPr>
          <w:lang w:eastAsia="en-GB"/>
        </w:rPr>
        <w:tab/>
        <w:t>Bank and buy services</w:t>
      </w:r>
      <w:bookmarkEnd w:id="178"/>
    </w:p>
    <w:p w:rsidR="000363BF" w:rsidRPr="00ED33D8" w:rsidRDefault="000363BF" w:rsidP="000363BF">
      <w:pPr>
        <w:pStyle w:val="Rubrik3"/>
        <w:rPr>
          <w:lang w:eastAsia="en-GB"/>
        </w:rPr>
      </w:pPr>
      <w:bookmarkStart w:id="179" w:name="_Toc533154755"/>
      <w:r w:rsidRPr="00ED33D8">
        <w:rPr>
          <w:lang w:eastAsia="en-GB"/>
        </w:rPr>
        <w:t>6.9.1</w:t>
      </w:r>
      <w:r w:rsidRPr="00ED33D8">
        <w:rPr>
          <w:lang w:eastAsia="en-GB"/>
        </w:rPr>
        <w:tab/>
      </w:r>
      <w:r w:rsidR="00812212">
        <w:rPr>
          <w:lang w:eastAsia="en-GB"/>
        </w:rPr>
        <w:t>Overview</w:t>
      </w:r>
      <w:bookmarkEnd w:id="179"/>
    </w:p>
    <w:p w:rsidR="000363BF" w:rsidRPr="00D31053" w:rsidRDefault="000363BF" w:rsidP="000363BF">
      <w:pPr>
        <w:keepNext/>
        <w:keepLines/>
        <w:rPr>
          <w:lang w:val="en-US"/>
        </w:rPr>
      </w:pPr>
      <w:r w:rsidRPr="00D31053">
        <w:rPr>
          <w:lang w:val="en-US"/>
        </w:rPr>
        <w:t>This clause covers terms related to the performance of banking, buying and payment services, when performed in a mobile context of use.</w:t>
      </w:r>
    </w:p>
    <w:p w:rsidR="000363BF" w:rsidRPr="00D31053" w:rsidRDefault="000363BF" w:rsidP="000363BF">
      <w:pPr>
        <w:rPr>
          <w:lang w:val="en-US"/>
        </w:rPr>
      </w:pPr>
      <w:r w:rsidRPr="00D31053">
        <w:rPr>
          <w:lang w:val="en-US"/>
        </w:rPr>
        <w:t>Bank and buy-related terms are classified in the following sub-categories:</w:t>
      </w:r>
    </w:p>
    <w:p w:rsidR="000363BF" w:rsidRPr="00ED33D8" w:rsidRDefault="000363BF" w:rsidP="000363BF">
      <w:pPr>
        <w:pStyle w:val="B1"/>
      </w:pPr>
      <w:r w:rsidRPr="00ED33D8">
        <w:t>Banking and payment;</w:t>
      </w:r>
    </w:p>
    <w:p w:rsidR="000363BF" w:rsidRPr="00ED33D8" w:rsidRDefault="000363BF" w:rsidP="000363BF">
      <w:pPr>
        <w:pStyle w:val="B1"/>
      </w:pPr>
      <w:r w:rsidRPr="00ED33D8">
        <w:t>e-Commerce; and</w:t>
      </w:r>
    </w:p>
    <w:p w:rsidR="000363BF" w:rsidRDefault="000363BF" w:rsidP="000363BF">
      <w:pPr>
        <w:pStyle w:val="B1"/>
      </w:pPr>
      <w:r w:rsidRPr="00ED33D8">
        <w:t>Financial services.</w:t>
      </w:r>
    </w:p>
    <w:p w:rsidR="003771E8" w:rsidRPr="007C0E1E" w:rsidRDefault="003771E8" w:rsidP="007C0E1E">
      <w:pPr>
        <w:pStyle w:val="B1"/>
        <w:numPr>
          <w:ilvl w:val="0"/>
          <w:numId w:val="0"/>
        </w:numPr>
        <w:ind w:left="284"/>
        <w:rPr>
          <w:i/>
          <w:lang w:val="en-US"/>
        </w:rPr>
      </w:pPr>
      <w:bookmarkStart w:id="180" w:name="OLE_LINK158"/>
      <w:bookmarkStart w:id="181" w:name="OLE_LINK159"/>
      <w:r w:rsidRPr="007C0E1E">
        <w:rPr>
          <w:i/>
          <w:lang w:val="en-US"/>
        </w:rPr>
        <w:t>The section is currently in development.</w:t>
      </w:r>
    </w:p>
    <w:bookmarkEnd w:id="180"/>
    <w:bookmarkEnd w:id="181"/>
    <w:p w:rsidR="003771E8" w:rsidRPr="00ED33D8" w:rsidRDefault="003771E8" w:rsidP="007C0E1E">
      <w:pPr>
        <w:pStyle w:val="B1"/>
        <w:numPr>
          <w:ilvl w:val="0"/>
          <w:numId w:val="0"/>
        </w:numPr>
        <w:ind w:left="737"/>
      </w:pPr>
    </w:p>
    <w:p w:rsidR="000363BF" w:rsidRPr="00ED33D8" w:rsidRDefault="000363BF" w:rsidP="000363BF">
      <w:pPr>
        <w:pStyle w:val="Rubrik3"/>
        <w:keepNext w:val="0"/>
        <w:keepLines w:val="0"/>
        <w:rPr>
          <w:lang w:eastAsia="en-GB"/>
        </w:rPr>
      </w:pPr>
      <w:bookmarkStart w:id="182" w:name="_Toc533154756"/>
      <w:r w:rsidRPr="00ED33D8">
        <w:rPr>
          <w:lang w:eastAsia="en-GB"/>
        </w:rPr>
        <w:t>6.9.2</w:t>
      </w:r>
      <w:r w:rsidRPr="00ED33D8">
        <w:rPr>
          <w:lang w:eastAsia="en-GB"/>
        </w:rPr>
        <w:tab/>
        <w:t>Banking and payment</w:t>
      </w:r>
      <w:bookmarkEnd w:id="182"/>
    </w:p>
    <w:p w:rsidR="000363BF" w:rsidRPr="00D31053" w:rsidRDefault="000363BF" w:rsidP="000363BF">
      <w:pPr>
        <w:keepNext/>
        <w:keepLines/>
        <w:rPr>
          <w:lang w:val="en-US"/>
        </w:rPr>
      </w:pPr>
      <w:bookmarkStart w:id="183" w:name="OLE_LINK26"/>
      <w:bookmarkStart w:id="184" w:name="OLE_LINK27"/>
      <w:r w:rsidRPr="00D31053">
        <w:rPr>
          <w:lang w:val="en-US"/>
        </w:rPr>
        <w:t>This clause covers banking and payment terms, when performed in a mobile context of use.</w:t>
      </w:r>
    </w:p>
    <w:bookmarkEnd w:id="183"/>
    <w:bookmarkEnd w:id="184"/>
    <w:p w:rsidR="000363BF" w:rsidRPr="00D31053" w:rsidRDefault="000363BF" w:rsidP="000363BF">
      <w:pPr>
        <w:pStyle w:val="TH"/>
        <w:rPr>
          <w:lang w:val="en-US"/>
        </w:rPr>
      </w:pPr>
      <w:r w:rsidRPr="00D31053">
        <w:rPr>
          <w:lang w:val="en-US"/>
        </w:rPr>
        <w:t>Table 3</w:t>
      </w:r>
      <w:r w:rsidR="00142FEE">
        <w:rPr>
          <w:lang w:val="en-US"/>
        </w:rPr>
        <w:t>4</w:t>
      </w:r>
      <w:r w:rsidRPr="00D31053">
        <w:rPr>
          <w:lang w:val="en-US"/>
        </w:rPr>
        <w:t>: Bank and buy terms: Banking and payment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3771E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3771E8" w:rsidP="00B7132B">
            <w:pPr>
              <w:pStyle w:val="TAL"/>
              <w:rPr>
                <w:b/>
                <w:lang w:eastAsia="de-DE"/>
              </w:rPr>
            </w:pPr>
            <w:r>
              <w:rPr>
                <w:b/>
              </w:rPr>
              <w:t>Lorem</w:t>
            </w:r>
          </w:p>
        </w:tc>
        <w:tc>
          <w:tcPr>
            <w:tcW w:w="3163" w:type="dxa"/>
          </w:tcPr>
          <w:p w:rsidR="000363BF" w:rsidRPr="00D31053" w:rsidRDefault="003771E8" w:rsidP="00C25CB7">
            <w:pPr>
              <w:pStyle w:val="TAL"/>
              <w:rPr>
                <w:lang w:val="en-US"/>
              </w:rPr>
            </w:pPr>
            <w:r>
              <w:rPr>
                <w:lang w:val="en-US"/>
              </w:rPr>
              <w:t>ipsum</w:t>
            </w:r>
          </w:p>
        </w:tc>
        <w:tc>
          <w:tcPr>
            <w:tcW w:w="1525" w:type="dxa"/>
          </w:tcPr>
          <w:p w:rsidR="000363BF" w:rsidRPr="00D31053" w:rsidRDefault="000363BF" w:rsidP="00C25CB7">
            <w:pPr>
              <w:pStyle w:val="TAL"/>
              <w:rPr>
                <w:lang w:val="en-US"/>
              </w:rPr>
            </w:pPr>
          </w:p>
        </w:tc>
        <w:tc>
          <w:tcPr>
            <w:tcW w:w="1525" w:type="dxa"/>
          </w:tcPr>
          <w:p w:rsidR="000363BF" w:rsidRPr="00D31053" w:rsidRDefault="000363BF" w:rsidP="00C25CB7">
            <w:pPr>
              <w:pStyle w:val="TAL"/>
              <w:rPr>
                <w:lang w:val="en-US"/>
              </w:rPr>
            </w:pPr>
          </w:p>
        </w:tc>
        <w:tc>
          <w:tcPr>
            <w:tcW w:w="1525" w:type="dxa"/>
          </w:tcPr>
          <w:p w:rsidR="000363BF" w:rsidRPr="00D31053" w:rsidRDefault="000363BF" w:rsidP="00C25CB7">
            <w:pPr>
              <w:pStyle w:val="TAL"/>
              <w:rPr>
                <w:lang w:val="en-US"/>
              </w:rPr>
            </w:pPr>
          </w:p>
        </w:tc>
        <w:tc>
          <w:tcPr>
            <w:tcW w:w="1525" w:type="dxa"/>
          </w:tcPr>
          <w:p w:rsidR="000363BF" w:rsidRPr="00D31053" w:rsidRDefault="000363BF" w:rsidP="00C25CB7">
            <w:pPr>
              <w:pStyle w:val="TAL"/>
              <w:rPr>
                <w:lang w:val="en-US"/>
              </w:rPr>
            </w:pPr>
          </w:p>
        </w:tc>
        <w:tc>
          <w:tcPr>
            <w:tcW w:w="1525" w:type="dxa"/>
          </w:tcPr>
          <w:p w:rsidR="000363BF" w:rsidRPr="00D31053" w:rsidRDefault="000363BF" w:rsidP="00C25CB7">
            <w:pPr>
              <w:pStyle w:val="TAL"/>
              <w:rPr>
                <w:lang w:val="en-US"/>
              </w:rPr>
            </w:pPr>
          </w:p>
        </w:tc>
        <w:tc>
          <w:tcPr>
            <w:tcW w:w="1525" w:type="dxa"/>
          </w:tcPr>
          <w:p w:rsidR="000363BF" w:rsidRPr="00D31053" w:rsidRDefault="000363BF" w:rsidP="00C25CB7">
            <w:pPr>
              <w:pStyle w:val="TAL"/>
              <w:rPr>
                <w:lang w:val="en-US"/>
              </w:rPr>
            </w:pPr>
          </w:p>
        </w:tc>
      </w:tr>
    </w:tbl>
    <w:p w:rsidR="000363BF" w:rsidRPr="00ED33D8" w:rsidRDefault="000363BF" w:rsidP="000363BF">
      <w:pPr>
        <w:pStyle w:val="Rubrik3"/>
        <w:keepNext w:val="0"/>
        <w:keepLines w:val="0"/>
        <w:rPr>
          <w:lang w:eastAsia="en-GB"/>
        </w:rPr>
      </w:pPr>
      <w:bookmarkStart w:id="185" w:name="_Toc533154757"/>
      <w:r w:rsidRPr="00ED33D8">
        <w:rPr>
          <w:lang w:eastAsia="en-GB"/>
        </w:rPr>
        <w:t>6.9.3</w:t>
      </w:r>
      <w:r w:rsidRPr="00ED33D8">
        <w:rPr>
          <w:lang w:eastAsia="en-GB"/>
        </w:rPr>
        <w:tab/>
        <w:t>e-Commerce</w:t>
      </w:r>
      <w:bookmarkEnd w:id="185"/>
    </w:p>
    <w:p w:rsidR="000363BF" w:rsidRDefault="000363BF" w:rsidP="000363BF">
      <w:pPr>
        <w:keepNext/>
        <w:keepLines/>
        <w:rPr>
          <w:lang w:val="en-US"/>
        </w:rPr>
      </w:pPr>
      <w:r w:rsidRPr="00D31053">
        <w:rPr>
          <w:lang w:val="en-US"/>
        </w:rPr>
        <w:t>The present clause addresses the terminology e-Commerce, when used in a mobile context.</w:t>
      </w:r>
    </w:p>
    <w:p w:rsidR="003771E8" w:rsidRPr="004E5D94" w:rsidRDefault="003771E8" w:rsidP="007C0E1E">
      <w:pPr>
        <w:pStyle w:val="B1"/>
        <w:numPr>
          <w:ilvl w:val="0"/>
          <w:numId w:val="0"/>
        </w:numPr>
        <w:ind w:left="-169" w:firstLine="169"/>
        <w:rPr>
          <w:i/>
          <w:lang w:val="en-US"/>
        </w:rPr>
      </w:pPr>
      <w:r w:rsidRPr="004E5D94">
        <w:rPr>
          <w:i/>
          <w:lang w:val="en-US"/>
        </w:rPr>
        <w:t>The section is currently in development.</w:t>
      </w:r>
    </w:p>
    <w:p w:rsidR="003771E8" w:rsidRPr="00D31053" w:rsidRDefault="003771E8" w:rsidP="000363BF">
      <w:pPr>
        <w:keepNext/>
        <w:keepLines/>
        <w:rPr>
          <w:lang w:val="en-US"/>
        </w:rPr>
      </w:pPr>
    </w:p>
    <w:p w:rsidR="000363BF" w:rsidRPr="00D31053" w:rsidRDefault="000363BF" w:rsidP="000363BF">
      <w:pPr>
        <w:pStyle w:val="TH"/>
        <w:rPr>
          <w:lang w:val="en-US"/>
        </w:rPr>
      </w:pPr>
      <w:r w:rsidRPr="00D31053">
        <w:rPr>
          <w:lang w:val="en-US"/>
        </w:rPr>
        <w:t>Table 3</w:t>
      </w:r>
      <w:r w:rsidR="00142FEE">
        <w:rPr>
          <w:lang w:val="en-US"/>
        </w:rPr>
        <w:t>5</w:t>
      </w:r>
      <w:r w:rsidRPr="00D31053">
        <w:rPr>
          <w:lang w:val="en-US"/>
        </w:rPr>
        <w:t>: Bank and buy terms: e-Commerce</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bookmarkStart w:id="186" w:name="OLE_LINK78"/>
            <w:bookmarkStart w:id="187" w:name="OLE_LINK79"/>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3771E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3771E8" w:rsidP="00B7132B">
            <w:pPr>
              <w:pStyle w:val="TAL"/>
              <w:rPr>
                <w:b/>
                <w:lang w:eastAsia="de-DE"/>
              </w:rPr>
            </w:pPr>
            <w:r>
              <w:rPr>
                <w:b/>
              </w:rPr>
              <w:t>Lorem</w:t>
            </w:r>
          </w:p>
        </w:tc>
        <w:tc>
          <w:tcPr>
            <w:tcW w:w="3163" w:type="dxa"/>
          </w:tcPr>
          <w:p w:rsidR="000363BF" w:rsidRPr="00D31053" w:rsidRDefault="003771E8" w:rsidP="00B7132B">
            <w:pPr>
              <w:pStyle w:val="TAL"/>
              <w:rPr>
                <w:lang w:val="en-US"/>
              </w:rPr>
            </w:pPr>
            <w:r>
              <w:rPr>
                <w:lang w:val="en-US"/>
              </w:rPr>
              <w:t>ipsum</w:t>
            </w:r>
          </w:p>
        </w:tc>
        <w:tc>
          <w:tcPr>
            <w:tcW w:w="1525" w:type="dxa"/>
          </w:tcPr>
          <w:p w:rsidR="000363BF" w:rsidRPr="00D31053" w:rsidRDefault="000363BF" w:rsidP="00306447">
            <w:pPr>
              <w:pStyle w:val="TAL"/>
              <w:rPr>
                <w:lang w:val="en-US"/>
              </w:rPr>
            </w:pPr>
          </w:p>
        </w:tc>
        <w:tc>
          <w:tcPr>
            <w:tcW w:w="1525" w:type="dxa"/>
          </w:tcPr>
          <w:p w:rsidR="000363BF" w:rsidRPr="00D31053" w:rsidRDefault="000363BF" w:rsidP="00306447">
            <w:pPr>
              <w:pStyle w:val="TAL"/>
              <w:rPr>
                <w:lang w:val="en-US"/>
              </w:rPr>
            </w:pPr>
          </w:p>
        </w:tc>
        <w:tc>
          <w:tcPr>
            <w:tcW w:w="1525" w:type="dxa"/>
          </w:tcPr>
          <w:p w:rsidR="000363BF" w:rsidRPr="00D31053" w:rsidRDefault="000363BF" w:rsidP="00306447">
            <w:pPr>
              <w:pStyle w:val="TAL"/>
              <w:rPr>
                <w:lang w:val="en-US"/>
              </w:rPr>
            </w:pPr>
          </w:p>
        </w:tc>
        <w:tc>
          <w:tcPr>
            <w:tcW w:w="1525" w:type="dxa"/>
          </w:tcPr>
          <w:p w:rsidR="000363BF" w:rsidRPr="00D31053" w:rsidRDefault="000363BF" w:rsidP="00306447">
            <w:pPr>
              <w:pStyle w:val="TAL"/>
              <w:rPr>
                <w:lang w:val="en-US"/>
              </w:rPr>
            </w:pPr>
          </w:p>
        </w:tc>
        <w:tc>
          <w:tcPr>
            <w:tcW w:w="1525" w:type="dxa"/>
          </w:tcPr>
          <w:p w:rsidR="000363BF" w:rsidRPr="00D31053" w:rsidRDefault="000363BF" w:rsidP="00306447">
            <w:pPr>
              <w:pStyle w:val="TAL"/>
              <w:rPr>
                <w:lang w:val="en-US"/>
              </w:rPr>
            </w:pPr>
          </w:p>
        </w:tc>
        <w:tc>
          <w:tcPr>
            <w:tcW w:w="1525" w:type="dxa"/>
          </w:tcPr>
          <w:p w:rsidR="000363BF" w:rsidRPr="00D31053" w:rsidRDefault="000363BF" w:rsidP="00306447">
            <w:pPr>
              <w:pStyle w:val="TAL"/>
              <w:rPr>
                <w:lang w:val="en-US"/>
              </w:rPr>
            </w:pPr>
          </w:p>
        </w:tc>
      </w:tr>
      <w:bookmarkEnd w:id="186"/>
      <w:bookmarkEnd w:id="187"/>
    </w:tbl>
    <w:p w:rsidR="000363BF" w:rsidRPr="0085276C" w:rsidRDefault="000363BF" w:rsidP="00F32CC1">
      <w:pPr>
        <w:rPr>
          <w:lang w:val="en-US" w:eastAsia="en-GB"/>
        </w:rPr>
      </w:pPr>
    </w:p>
    <w:p w:rsidR="000363BF" w:rsidRPr="00ED33D8" w:rsidRDefault="000363BF" w:rsidP="00296073">
      <w:pPr>
        <w:pStyle w:val="Rubrik3"/>
      </w:pPr>
      <w:bookmarkStart w:id="188" w:name="_Toc533154758"/>
      <w:r w:rsidRPr="00ED33D8">
        <w:t>6.9.4</w:t>
      </w:r>
      <w:r w:rsidRPr="00ED33D8">
        <w:tab/>
        <w:t>Financial services</w:t>
      </w:r>
      <w:bookmarkEnd w:id="188"/>
    </w:p>
    <w:p w:rsidR="000363BF" w:rsidRPr="0085276C" w:rsidRDefault="000363BF" w:rsidP="00296073">
      <w:pPr>
        <w:keepNext/>
        <w:keepLines/>
        <w:rPr>
          <w:lang w:val="en-US"/>
        </w:rPr>
      </w:pPr>
      <w:r w:rsidRPr="0085276C">
        <w:rPr>
          <w:lang w:val="en-US"/>
        </w:rPr>
        <w:t>This clause covers terms related to financial services, when performed in a mobile context of use.</w:t>
      </w:r>
    </w:p>
    <w:p w:rsidR="000363BF" w:rsidRPr="0085276C" w:rsidRDefault="000363BF" w:rsidP="00296073">
      <w:pPr>
        <w:keepNext/>
        <w:keepLines/>
        <w:rPr>
          <w:i/>
          <w:lang w:val="en-US"/>
        </w:rPr>
      </w:pPr>
      <w:r w:rsidRPr="0085276C">
        <w:rPr>
          <w:i/>
          <w:lang w:val="en-US"/>
        </w:rPr>
        <w:t>It is currently in development.</w:t>
      </w:r>
    </w:p>
    <w:p w:rsidR="000363BF" w:rsidRPr="0085276C" w:rsidRDefault="000363BF" w:rsidP="000363BF">
      <w:pPr>
        <w:pStyle w:val="TH"/>
        <w:rPr>
          <w:lang w:val="en-US"/>
        </w:rPr>
      </w:pPr>
      <w:bookmarkStart w:id="189" w:name="OLE_LINK28"/>
      <w:bookmarkStart w:id="190" w:name="OLE_LINK29"/>
      <w:r w:rsidRPr="0085276C">
        <w:rPr>
          <w:lang w:val="en-US"/>
        </w:rPr>
        <w:t>Table 3</w:t>
      </w:r>
      <w:r w:rsidR="00142FEE">
        <w:rPr>
          <w:lang w:val="en-US"/>
        </w:rPr>
        <w:t>6</w:t>
      </w:r>
      <w:r w:rsidRPr="0085276C">
        <w:rPr>
          <w:lang w:val="en-US"/>
        </w:rPr>
        <w:t>: Bank and buy terms: Financial services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bookmarkEnd w:id="189"/>
          <w:bookmarkEnd w:id="190"/>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J"/>
              <w:rPr>
                <w:b/>
                <w:lang w:eastAsia="de-DE"/>
              </w:rPr>
            </w:pPr>
            <w:r w:rsidRPr="00ED33D8">
              <w:rPr>
                <w:b/>
              </w:rPr>
              <w:t>Buy shares</w:t>
            </w:r>
          </w:p>
        </w:tc>
        <w:tc>
          <w:tcPr>
            <w:tcW w:w="3163" w:type="dxa"/>
          </w:tcPr>
          <w:p w:rsidR="000363BF" w:rsidRPr="00ED33D8" w:rsidRDefault="000363BF" w:rsidP="00B7132B">
            <w:pPr>
              <w:pStyle w:val="TAJ"/>
            </w:pPr>
            <w:r w:rsidRPr="00ED33D8">
              <w:t>Buy shares</w:t>
            </w:r>
          </w:p>
        </w:tc>
        <w:tc>
          <w:tcPr>
            <w:tcW w:w="1525" w:type="dxa"/>
          </w:tcPr>
          <w:p w:rsidR="000363BF" w:rsidRPr="00551708" w:rsidRDefault="000363BF" w:rsidP="00551708">
            <w:pPr>
              <w:pStyle w:val="TAL"/>
            </w:pPr>
          </w:p>
        </w:tc>
        <w:tc>
          <w:tcPr>
            <w:tcW w:w="1525" w:type="dxa"/>
          </w:tcPr>
          <w:p w:rsidR="000363BF" w:rsidRPr="00551708" w:rsidRDefault="000363BF" w:rsidP="00551708">
            <w:pPr>
              <w:pStyle w:val="TAL"/>
            </w:pPr>
          </w:p>
        </w:tc>
        <w:tc>
          <w:tcPr>
            <w:tcW w:w="1525" w:type="dxa"/>
          </w:tcPr>
          <w:p w:rsidR="000363BF" w:rsidRPr="00551708" w:rsidRDefault="000363BF" w:rsidP="00551708">
            <w:pPr>
              <w:pStyle w:val="TAL"/>
            </w:pPr>
          </w:p>
        </w:tc>
        <w:tc>
          <w:tcPr>
            <w:tcW w:w="1525" w:type="dxa"/>
          </w:tcPr>
          <w:p w:rsidR="000363BF" w:rsidRPr="00551708" w:rsidRDefault="000363BF" w:rsidP="00551708">
            <w:pPr>
              <w:pStyle w:val="TAL"/>
            </w:pPr>
          </w:p>
        </w:tc>
        <w:tc>
          <w:tcPr>
            <w:tcW w:w="1525" w:type="dxa"/>
          </w:tcPr>
          <w:p w:rsidR="000363BF" w:rsidRPr="00551708" w:rsidRDefault="000363BF" w:rsidP="00551708">
            <w:pPr>
              <w:pStyle w:val="TAL"/>
            </w:pPr>
          </w:p>
        </w:tc>
        <w:tc>
          <w:tcPr>
            <w:tcW w:w="1525" w:type="dxa"/>
          </w:tcPr>
          <w:p w:rsidR="000363BF" w:rsidRPr="00551708" w:rsidRDefault="000363BF" w:rsidP="00551708">
            <w:pPr>
              <w:pStyle w:val="TAL"/>
            </w:pP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J"/>
              <w:rPr>
                <w:b/>
              </w:rPr>
            </w:pPr>
            <w:r w:rsidRPr="00ED33D8">
              <w:rPr>
                <w:b/>
              </w:rPr>
              <w:t>Sell shares</w:t>
            </w:r>
          </w:p>
        </w:tc>
        <w:tc>
          <w:tcPr>
            <w:tcW w:w="3163" w:type="dxa"/>
          </w:tcPr>
          <w:p w:rsidR="000363BF" w:rsidRPr="00ED33D8" w:rsidRDefault="000363BF" w:rsidP="00B7132B">
            <w:pPr>
              <w:pStyle w:val="TAJ"/>
            </w:pPr>
            <w:r w:rsidRPr="00ED33D8">
              <w:t>Sell shares</w:t>
            </w:r>
          </w:p>
        </w:tc>
        <w:tc>
          <w:tcPr>
            <w:tcW w:w="1525" w:type="dxa"/>
          </w:tcPr>
          <w:p w:rsidR="000363BF" w:rsidRPr="00551708" w:rsidRDefault="000363BF" w:rsidP="00551708">
            <w:pPr>
              <w:pStyle w:val="TAL"/>
            </w:pPr>
          </w:p>
        </w:tc>
        <w:tc>
          <w:tcPr>
            <w:tcW w:w="1525" w:type="dxa"/>
          </w:tcPr>
          <w:p w:rsidR="000363BF" w:rsidRPr="00551708" w:rsidRDefault="000363BF" w:rsidP="00551708">
            <w:pPr>
              <w:pStyle w:val="TAL"/>
            </w:pPr>
          </w:p>
        </w:tc>
        <w:tc>
          <w:tcPr>
            <w:tcW w:w="1525" w:type="dxa"/>
          </w:tcPr>
          <w:p w:rsidR="000363BF" w:rsidRPr="00551708" w:rsidRDefault="000363BF" w:rsidP="00551708">
            <w:pPr>
              <w:pStyle w:val="TAL"/>
            </w:pPr>
          </w:p>
        </w:tc>
        <w:tc>
          <w:tcPr>
            <w:tcW w:w="1525" w:type="dxa"/>
          </w:tcPr>
          <w:p w:rsidR="000363BF" w:rsidRPr="00551708" w:rsidRDefault="000363BF" w:rsidP="00551708">
            <w:pPr>
              <w:pStyle w:val="TAL"/>
            </w:pPr>
          </w:p>
        </w:tc>
        <w:tc>
          <w:tcPr>
            <w:tcW w:w="1525" w:type="dxa"/>
          </w:tcPr>
          <w:p w:rsidR="000363BF" w:rsidRPr="00551708" w:rsidRDefault="000363BF" w:rsidP="00551708">
            <w:pPr>
              <w:pStyle w:val="TAL"/>
            </w:pPr>
          </w:p>
        </w:tc>
        <w:tc>
          <w:tcPr>
            <w:tcW w:w="1525" w:type="dxa"/>
          </w:tcPr>
          <w:p w:rsidR="000363BF" w:rsidRPr="00551708" w:rsidRDefault="000363BF" w:rsidP="00551708">
            <w:pPr>
              <w:pStyle w:val="TAL"/>
            </w:pPr>
          </w:p>
        </w:tc>
      </w:tr>
      <w:tr w:rsidR="000363BF" w:rsidRPr="003771E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J"/>
              <w:rPr>
                <w:b/>
              </w:rPr>
            </w:pPr>
            <w:r w:rsidRPr="00ED33D8">
              <w:rPr>
                <w:b/>
              </w:rPr>
              <w:t>tbd</w:t>
            </w:r>
          </w:p>
        </w:tc>
        <w:tc>
          <w:tcPr>
            <w:tcW w:w="3163" w:type="dxa"/>
          </w:tcPr>
          <w:p w:rsidR="000363BF" w:rsidRPr="0085276C" w:rsidRDefault="000363BF" w:rsidP="00B7132B">
            <w:pPr>
              <w:pStyle w:val="TAJ"/>
              <w:rPr>
                <w:lang w:val="en-US"/>
              </w:rPr>
            </w:pPr>
            <w:r w:rsidRPr="0085276C">
              <w:rPr>
                <w:lang w:val="en-US"/>
              </w:rPr>
              <w:t>Funds, options and other financial instruments</w:t>
            </w:r>
          </w:p>
        </w:tc>
        <w:tc>
          <w:tcPr>
            <w:tcW w:w="1525" w:type="dxa"/>
          </w:tcPr>
          <w:p w:rsidR="000363BF" w:rsidRPr="0085276C" w:rsidRDefault="000363BF" w:rsidP="00551708">
            <w:pPr>
              <w:pStyle w:val="TAL"/>
              <w:rPr>
                <w:lang w:val="en-US"/>
              </w:rPr>
            </w:pPr>
          </w:p>
        </w:tc>
        <w:tc>
          <w:tcPr>
            <w:tcW w:w="1525" w:type="dxa"/>
          </w:tcPr>
          <w:p w:rsidR="000363BF" w:rsidRPr="0085276C" w:rsidRDefault="000363BF" w:rsidP="00551708">
            <w:pPr>
              <w:pStyle w:val="TAL"/>
              <w:rPr>
                <w:lang w:val="en-US"/>
              </w:rPr>
            </w:pPr>
          </w:p>
        </w:tc>
        <w:tc>
          <w:tcPr>
            <w:tcW w:w="1525" w:type="dxa"/>
          </w:tcPr>
          <w:p w:rsidR="000363BF" w:rsidRPr="0085276C" w:rsidRDefault="000363BF" w:rsidP="00551708">
            <w:pPr>
              <w:pStyle w:val="TAL"/>
              <w:rPr>
                <w:lang w:val="en-US"/>
              </w:rPr>
            </w:pPr>
          </w:p>
        </w:tc>
        <w:tc>
          <w:tcPr>
            <w:tcW w:w="1525" w:type="dxa"/>
          </w:tcPr>
          <w:p w:rsidR="000363BF" w:rsidRPr="0085276C" w:rsidRDefault="000363BF" w:rsidP="00551708">
            <w:pPr>
              <w:pStyle w:val="TAL"/>
              <w:rPr>
                <w:lang w:val="en-US"/>
              </w:rPr>
            </w:pPr>
          </w:p>
        </w:tc>
        <w:tc>
          <w:tcPr>
            <w:tcW w:w="1525" w:type="dxa"/>
          </w:tcPr>
          <w:p w:rsidR="000363BF" w:rsidRPr="0085276C" w:rsidRDefault="000363BF" w:rsidP="00551708">
            <w:pPr>
              <w:pStyle w:val="TAL"/>
              <w:rPr>
                <w:lang w:val="en-US"/>
              </w:rPr>
            </w:pPr>
          </w:p>
        </w:tc>
        <w:tc>
          <w:tcPr>
            <w:tcW w:w="1525" w:type="dxa"/>
          </w:tcPr>
          <w:p w:rsidR="000363BF" w:rsidRPr="0085276C" w:rsidRDefault="000363BF" w:rsidP="00551708">
            <w:pPr>
              <w:pStyle w:val="TAL"/>
              <w:rPr>
                <w:lang w:val="en-US"/>
              </w:rPr>
            </w:pPr>
          </w:p>
        </w:tc>
      </w:tr>
      <w:tr w:rsidR="000363BF" w:rsidRPr="00ED33D8" w:rsidTr="00B7132B">
        <w:trPr>
          <w:jc w:val="center"/>
        </w:trPr>
        <w:tc>
          <w:tcPr>
            <w:tcW w:w="619" w:type="dxa"/>
          </w:tcPr>
          <w:p w:rsidR="000363BF" w:rsidRPr="0085276C" w:rsidRDefault="000363BF" w:rsidP="00B7132B">
            <w:pPr>
              <w:pStyle w:val="TAL"/>
              <w:keepNext w:val="0"/>
              <w:keepLines w:val="0"/>
              <w:rPr>
                <w:rFonts w:cs="Arial"/>
                <w:szCs w:val="18"/>
                <w:lang w:val="en-US"/>
              </w:rPr>
            </w:pPr>
          </w:p>
        </w:tc>
        <w:tc>
          <w:tcPr>
            <w:tcW w:w="1243" w:type="dxa"/>
          </w:tcPr>
          <w:p w:rsidR="000363BF" w:rsidRPr="00ED33D8" w:rsidRDefault="000363BF" w:rsidP="00B7132B">
            <w:pPr>
              <w:pStyle w:val="TAJ"/>
              <w:rPr>
                <w:b/>
              </w:rPr>
            </w:pPr>
            <w:r w:rsidRPr="00ED33D8">
              <w:rPr>
                <w:b/>
              </w:rPr>
              <w:t>Check shares</w:t>
            </w:r>
          </w:p>
        </w:tc>
        <w:tc>
          <w:tcPr>
            <w:tcW w:w="3163" w:type="dxa"/>
          </w:tcPr>
          <w:p w:rsidR="000363BF" w:rsidRPr="00ED33D8" w:rsidRDefault="000363BF" w:rsidP="00B7132B">
            <w:pPr>
              <w:pStyle w:val="TAJ"/>
            </w:pPr>
            <w:r w:rsidRPr="00ED33D8">
              <w:t>Check shares</w:t>
            </w:r>
          </w:p>
        </w:tc>
        <w:tc>
          <w:tcPr>
            <w:tcW w:w="1525" w:type="dxa"/>
          </w:tcPr>
          <w:p w:rsidR="000363BF" w:rsidRPr="00551708" w:rsidRDefault="000363BF" w:rsidP="00551708">
            <w:pPr>
              <w:pStyle w:val="TAL"/>
            </w:pPr>
          </w:p>
        </w:tc>
        <w:tc>
          <w:tcPr>
            <w:tcW w:w="1525" w:type="dxa"/>
          </w:tcPr>
          <w:p w:rsidR="000363BF" w:rsidRPr="00551708" w:rsidRDefault="000363BF" w:rsidP="00551708">
            <w:pPr>
              <w:pStyle w:val="TAL"/>
            </w:pPr>
          </w:p>
        </w:tc>
        <w:tc>
          <w:tcPr>
            <w:tcW w:w="1525" w:type="dxa"/>
          </w:tcPr>
          <w:p w:rsidR="000363BF" w:rsidRPr="00551708" w:rsidRDefault="000363BF" w:rsidP="00551708">
            <w:pPr>
              <w:pStyle w:val="TAL"/>
            </w:pPr>
          </w:p>
        </w:tc>
        <w:tc>
          <w:tcPr>
            <w:tcW w:w="1525" w:type="dxa"/>
          </w:tcPr>
          <w:p w:rsidR="000363BF" w:rsidRPr="00551708" w:rsidRDefault="000363BF" w:rsidP="00551708">
            <w:pPr>
              <w:pStyle w:val="TAL"/>
            </w:pPr>
          </w:p>
        </w:tc>
        <w:tc>
          <w:tcPr>
            <w:tcW w:w="1525" w:type="dxa"/>
          </w:tcPr>
          <w:p w:rsidR="000363BF" w:rsidRPr="00551708" w:rsidRDefault="000363BF" w:rsidP="00551708">
            <w:pPr>
              <w:pStyle w:val="TAL"/>
            </w:pPr>
          </w:p>
        </w:tc>
        <w:tc>
          <w:tcPr>
            <w:tcW w:w="1525" w:type="dxa"/>
          </w:tcPr>
          <w:p w:rsidR="000363BF" w:rsidRPr="00551708" w:rsidRDefault="000363BF" w:rsidP="00551708">
            <w:pPr>
              <w:pStyle w:val="TAL"/>
            </w:pPr>
          </w:p>
        </w:tc>
      </w:tr>
    </w:tbl>
    <w:p w:rsidR="00E04447" w:rsidRPr="00ED33D8" w:rsidRDefault="00E04447" w:rsidP="00E04447"/>
    <w:p w:rsidR="000363BF" w:rsidRPr="000C58BB" w:rsidRDefault="000363BF" w:rsidP="002A7853">
      <w:pPr>
        <w:pStyle w:val="Rubrik2"/>
      </w:pPr>
      <w:bookmarkStart w:id="191" w:name="_Toc533154759"/>
      <w:r w:rsidRPr="000C58BB">
        <w:t>6.10</w:t>
      </w:r>
      <w:r w:rsidRPr="000C58BB">
        <w:tab/>
        <w:t>e-Health services</w:t>
      </w:r>
      <w:bookmarkEnd w:id="191"/>
    </w:p>
    <w:p w:rsidR="000C58BB" w:rsidRPr="000C58BB" w:rsidRDefault="000C58BB" w:rsidP="000C58BB">
      <w:pPr>
        <w:pStyle w:val="Rubrik3"/>
        <w:keepNext w:val="0"/>
        <w:keepLines w:val="0"/>
        <w:rPr>
          <w:lang w:eastAsia="en-GB"/>
        </w:rPr>
      </w:pPr>
      <w:bookmarkStart w:id="192" w:name="_Toc533154760"/>
      <w:r w:rsidRPr="000C58BB">
        <w:rPr>
          <w:lang w:eastAsia="en-GB"/>
        </w:rPr>
        <w:t>6.10.1</w:t>
      </w:r>
      <w:r w:rsidRPr="000C58BB">
        <w:rPr>
          <w:lang w:eastAsia="en-GB"/>
        </w:rPr>
        <w:tab/>
        <w:t>Overview</w:t>
      </w:r>
      <w:bookmarkEnd w:id="192"/>
    </w:p>
    <w:p w:rsidR="000363BF" w:rsidRPr="0085276C" w:rsidRDefault="000363BF" w:rsidP="00BF3CE9">
      <w:pPr>
        <w:rPr>
          <w:lang w:val="en-US"/>
        </w:rPr>
      </w:pPr>
      <w:r w:rsidRPr="0085276C">
        <w:rPr>
          <w:lang w:val="en-US"/>
        </w:rPr>
        <w:t>This clause covers e-Health services, when performed or accessed in a mobile context of use.</w:t>
      </w:r>
    </w:p>
    <w:p w:rsidR="000363BF" w:rsidRPr="0085276C" w:rsidRDefault="000363BF" w:rsidP="000363BF">
      <w:pPr>
        <w:rPr>
          <w:i/>
          <w:lang w:val="en-US"/>
        </w:rPr>
      </w:pPr>
      <w:r w:rsidRPr="0085276C">
        <w:rPr>
          <w:i/>
          <w:lang w:val="en-US"/>
        </w:rPr>
        <w:t>It is currently in development.</w:t>
      </w:r>
    </w:p>
    <w:p w:rsidR="000363BF" w:rsidRPr="000C58BB" w:rsidRDefault="000363BF" w:rsidP="002A7853">
      <w:pPr>
        <w:pStyle w:val="Rubrik3"/>
      </w:pPr>
      <w:bookmarkStart w:id="193" w:name="_Toc533154761"/>
      <w:r w:rsidRPr="000C58BB">
        <w:t>6.10.</w:t>
      </w:r>
      <w:r w:rsidR="000C58BB" w:rsidRPr="000C58BB">
        <w:t>2</w:t>
      </w:r>
      <w:r w:rsidRPr="000C58BB">
        <w:tab/>
        <w:t>Information and management</w:t>
      </w:r>
      <w:bookmarkEnd w:id="193"/>
    </w:p>
    <w:p w:rsidR="000363BF" w:rsidRPr="0085276C" w:rsidRDefault="000363BF" w:rsidP="00BF3CE9">
      <w:pPr>
        <w:rPr>
          <w:lang w:val="en-US"/>
        </w:rPr>
      </w:pPr>
      <w:bookmarkStart w:id="194" w:name="OLE_LINK121"/>
      <w:bookmarkStart w:id="195" w:name="OLE_LINK122"/>
      <w:bookmarkStart w:id="196" w:name="OLE_LINK32"/>
      <w:bookmarkStart w:id="197" w:name="OLE_LINK33"/>
      <w:r w:rsidRPr="0085276C">
        <w:rPr>
          <w:lang w:val="en-US"/>
        </w:rPr>
        <w:t xml:space="preserve">The present </w:t>
      </w:r>
      <w:r w:rsidR="00BF3CE9" w:rsidRPr="0085276C">
        <w:rPr>
          <w:lang w:val="en-US"/>
        </w:rPr>
        <w:t>clause</w:t>
      </w:r>
      <w:r w:rsidRPr="0085276C">
        <w:rPr>
          <w:lang w:val="en-US"/>
        </w:rPr>
        <w:t xml:space="preserve"> covers the terminology of the information and management aspects related to e-Health services.</w:t>
      </w:r>
    </w:p>
    <w:bookmarkEnd w:id="194"/>
    <w:bookmarkEnd w:id="195"/>
    <w:p w:rsidR="000363BF" w:rsidRPr="0085276C" w:rsidRDefault="000363BF" w:rsidP="000363BF">
      <w:pPr>
        <w:rPr>
          <w:i/>
          <w:lang w:val="en-US"/>
        </w:rPr>
      </w:pPr>
      <w:r w:rsidRPr="0085276C">
        <w:rPr>
          <w:i/>
          <w:lang w:val="en-US"/>
        </w:rPr>
        <w:t>It is currently in development.</w:t>
      </w:r>
    </w:p>
    <w:p w:rsidR="000363BF" w:rsidRPr="0085276C" w:rsidRDefault="000363BF" w:rsidP="000363BF">
      <w:pPr>
        <w:pStyle w:val="TH"/>
        <w:rPr>
          <w:lang w:val="en-US"/>
        </w:rPr>
      </w:pPr>
      <w:r w:rsidRPr="0085276C">
        <w:rPr>
          <w:lang w:val="en-US"/>
        </w:rPr>
        <w:t>Table 3</w:t>
      </w:r>
      <w:r w:rsidR="00142FEE">
        <w:rPr>
          <w:lang w:val="en-US"/>
        </w:rPr>
        <w:t>7</w:t>
      </w:r>
      <w:r w:rsidRPr="0085276C">
        <w:rPr>
          <w:lang w:val="en-US"/>
        </w:rPr>
        <w:t xml:space="preserve">: </w:t>
      </w:r>
      <w:bookmarkStart w:id="198" w:name="OLE_LINK30"/>
      <w:bookmarkStart w:id="199" w:name="OLE_LINK31"/>
      <w:r w:rsidRPr="0085276C">
        <w:rPr>
          <w:i/>
          <w:lang w:val="en-US"/>
        </w:rPr>
        <w:t>e</w:t>
      </w:r>
      <w:r w:rsidRPr="0085276C">
        <w:rPr>
          <w:lang w:val="en-US"/>
        </w:rPr>
        <w:t xml:space="preserve">-Health services: </w:t>
      </w:r>
      <w:bookmarkEnd w:id="198"/>
      <w:bookmarkEnd w:id="199"/>
      <w:r w:rsidR="00BF3CE9" w:rsidRPr="0085276C">
        <w:rPr>
          <w:lang w:val="en-US"/>
        </w:rPr>
        <w:t>Information and management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bookmarkStart w:id="200" w:name="OLE_LINK80"/>
            <w:bookmarkStart w:id="201" w:name="OLE_LINK81"/>
            <w:bookmarkEnd w:id="196"/>
            <w:bookmarkEnd w:id="197"/>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r>
      <w:bookmarkEnd w:id="200"/>
      <w:bookmarkEnd w:id="201"/>
    </w:tbl>
    <w:p w:rsidR="000363BF" w:rsidRPr="00ED33D8" w:rsidRDefault="000363BF" w:rsidP="000363BF"/>
    <w:p w:rsidR="000363BF" w:rsidRPr="00ED33D8" w:rsidRDefault="000363BF" w:rsidP="00296073">
      <w:pPr>
        <w:pStyle w:val="Rubrik3"/>
      </w:pPr>
      <w:bookmarkStart w:id="202" w:name="_Toc533154762"/>
      <w:r w:rsidRPr="00ED33D8">
        <w:t>6.10.</w:t>
      </w:r>
      <w:r w:rsidR="000C58BB">
        <w:t>3</w:t>
      </w:r>
      <w:r w:rsidRPr="00ED33D8">
        <w:tab/>
        <w:t>Monitoring</w:t>
      </w:r>
      <w:bookmarkEnd w:id="202"/>
    </w:p>
    <w:p w:rsidR="000363BF" w:rsidRPr="0085276C" w:rsidRDefault="000363BF" w:rsidP="00296073">
      <w:pPr>
        <w:keepNext/>
        <w:keepLines/>
        <w:rPr>
          <w:lang w:val="en-US"/>
        </w:rPr>
      </w:pPr>
      <w:bookmarkStart w:id="203" w:name="OLE_LINK123"/>
      <w:bookmarkStart w:id="204" w:name="OLE_LINK124"/>
      <w:bookmarkStart w:id="205" w:name="OLE_LINK3"/>
      <w:bookmarkStart w:id="206" w:name="OLE_LINK4"/>
      <w:r w:rsidRPr="0085276C">
        <w:rPr>
          <w:lang w:val="en-US"/>
        </w:rPr>
        <w:t xml:space="preserve">The present </w:t>
      </w:r>
      <w:r w:rsidR="00BF3CE9" w:rsidRPr="0085276C">
        <w:rPr>
          <w:lang w:val="en-US"/>
        </w:rPr>
        <w:t>clause</w:t>
      </w:r>
      <w:r w:rsidRPr="0085276C">
        <w:rPr>
          <w:lang w:val="en-US"/>
        </w:rPr>
        <w:t xml:space="preserve"> covers the terminology of the monitoring aspects related to e-Health services.</w:t>
      </w:r>
    </w:p>
    <w:bookmarkEnd w:id="203"/>
    <w:bookmarkEnd w:id="204"/>
    <w:p w:rsidR="000363BF" w:rsidRPr="0085276C" w:rsidRDefault="000363BF" w:rsidP="00296073">
      <w:pPr>
        <w:keepNext/>
        <w:keepLines/>
        <w:rPr>
          <w:i/>
          <w:lang w:val="en-US"/>
        </w:rPr>
      </w:pPr>
      <w:r w:rsidRPr="0085276C">
        <w:rPr>
          <w:i/>
          <w:lang w:val="en-US"/>
        </w:rPr>
        <w:t>It is currently in development.</w:t>
      </w:r>
    </w:p>
    <w:p w:rsidR="000363BF" w:rsidRPr="00142FEE" w:rsidRDefault="000363BF" w:rsidP="000363BF">
      <w:pPr>
        <w:pStyle w:val="TH"/>
        <w:rPr>
          <w:lang w:val="en-US"/>
        </w:rPr>
      </w:pPr>
      <w:r w:rsidRPr="00142FEE">
        <w:rPr>
          <w:lang w:val="en-US"/>
        </w:rPr>
        <w:t>Table 3</w:t>
      </w:r>
      <w:r w:rsidR="00142FEE" w:rsidRPr="00142FEE">
        <w:rPr>
          <w:lang w:val="en-US"/>
        </w:rPr>
        <w:t>8</w:t>
      </w:r>
      <w:r w:rsidRPr="00142FEE">
        <w:rPr>
          <w:lang w:val="en-US"/>
        </w:rPr>
        <w:t xml:space="preserve">: </w:t>
      </w:r>
      <w:r w:rsidRPr="00142FEE">
        <w:rPr>
          <w:i/>
          <w:lang w:val="en-US"/>
        </w:rPr>
        <w:t>e</w:t>
      </w:r>
      <w:r w:rsidR="00BF3CE9" w:rsidRPr="00142FEE">
        <w:rPr>
          <w:lang w:val="en-US"/>
        </w:rPr>
        <w:t>-Health services: Monitoring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r>
    </w:tbl>
    <w:p w:rsidR="000363BF" w:rsidRPr="00ED33D8" w:rsidRDefault="000363BF" w:rsidP="00BF3CE9"/>
    <w:p w:rsidR="000363BF" w:rsidRPr="00ED33D8" w:rsidRDefault="000363BF" w:rsidP="002A7853">
      <w:pPr>
        <w:pStyle w:val="Rubrik3"/>
      </w:pPr>
      <w:bookmarkStart w:id="207" w:name="_Toc533154763"/>
      <w:bookmarkEnd w:id="205"/>
      <w:bookmarkEnd w:id="206"/>
      <w:r w:rsidRPr="00ED33D8">
        <w:t>6.10.</w:t>
      </w:r>
      <w:r w:rsidR="000C58BB">
        <w:t>4</w:t>
      </w:r>
      <w:r w:rsidRPr="00ED33D8">
        <w:tab/>
        <w:t>Diagnosis and treatment</w:t>
      </w:r>
      <w:bookmarkEnd w:id="207"/>
    </w:p>
    <w:p w:rsidR="000363BF" w:rsidRPr="0085276C" w:rsidRDefault="000363BF" w:rsidP="00BF3CE9">
      <w:pPr>
        <w:rPr>
          <w:lang w:val="en-US"/>
        </w:rPr>
      </w:pPr>
      <w:r w:rsidRPr="0085276C">
        <w:rPr>
          <w:lang w:val="en-US"/>
        </w:rPr>
        <w:t xml:space="preserve">The present </w:t>
      </w:r>
      <w:r w:rsidR="00BF3CE9" w:rsidRPr="0085276C">
        <w:rPr>
          <w:lang w:val="en-US"/>
        </w:rPr>
        <w:t>clause</w:t>
      </w:r>
      <w:r w:rsidRPr="0085276C">
        <w:rPr>
          <w:lang w:val="en-US"/>
        </w:rPr>
        <w:t xml:space="preserve"> covers the terminology of diagnostics and treatment aspects related to e-Health services.</w:t>
      </w:r>
    </w:p>
    <w:p w:rsidR="000363BF" w:rsidRPr="0085276C" w:rsidRDefault="000363BF" w:rsidP="000363BF">
      <w:pPr>
        <w:rPr>
          <w:i/>
          <w:lang w:val="en-US"/>
        </w:rPr>
      </w:pPr>
      <w:r w:rsidRPr="0085276C">
        <w:rPr>
          <w:i/>
          <w:lang w:val="en-US"/>
        </w:rPr>
        <w:t>It is currently in development.</w:t>
      </w:r>
    </w:p>
    <w:p w:rsidR="000363BF" w:rsidRPr="0085276C" w:rsidRDefault="000363BF" w:rsidP="000363BF">
      <w:pPr>
        <w:pStyle w:val="TH"/>
        <w:rPr>
          <w:lang w:val="en-US"/>
        </w:rPr>
      </w:pPr>
      <w:r w:rsidRPr="0085276C">
        <w:rPr>
          <w:lang w:val="en-US"/>
        </w:rPr>
        <w:t>Table 3</w:t>
      </w:r>
      <w:r w:rsidR="00142FEE">
        <w:rPr>
          <w:lang w:val="en-US"/>
        </w:rPr>
        <w:t>9</w:t>
      </w:r>
      <w:r w:rsidRPr="0085276C">
        <w:rPr>
          <w:lang w:val="en-US"/>
        </w:rPr>
        <w:t xml:space="preserve">: </w:t>
      </w:r>
      <w:r w:rsidRPr="0085276C">
        <w:rPr>
          <w:i/>
          <w:lang w:val="en-US"/>
        </w:rPr>
        <w:t>e</w:t>
      </w:r>
      <w:r w:rsidRPr="0085276C">
        <w:rPr>
          <w:lang w:val="en-US"/>
        </w:rPr>
        <w:t>-Health se</w:t>
      </w:r>
      <w:r w:rsidR="00BF3CE9" w:rsidRPr="0085276C">
        <w:rPr>
          <w:lang w:val="en-US"/>
        </w:rPr>
        <w:t>rvices: Diagnosis and treatment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r>
    </w:tbl>
    <w:p w:rsidR="00BF3CE9" w:rsidRPr="00ED33D8" w:rsidRDefault="00BF3CE9" w:rsidP="00BF3CE9">
      <w:bookmarkStart w:id="208" w:name="OLE_LINK37"/>
      <w:bookmarkStart w:id="209" w:name="OLE_LINK38"/>
    </w:p>
    <w:p w:rsidR="000363BF" w:rsidRPr="00ED33D8" w:rsidRDefault="000363BF" w:rsidP="002A7853">
      <w:pPr>
        <w:pStyle w:val="Rubrik3"/>
      </w:pPr>
      <w:bookmarkStart w:id="210" w:name="_Toc533154764"/>
      <w:r w:rsidRPr="00ED33D8">
        <w:t>6.10.</w:t>
      </w:r>
      <w:r w:rsidR="000C58BB">
        <w:t>5</w:t>
      </w:r>
      <w:r w:rsidRPr="00ED33D8">
        <w:tab/>
        <w:t>Fitness and prevention</w:t>
      </w:r>
      <w:bookmarkEnd w:id="210"/>
    </w:p>
    <w:p w:rsidR="000363BF" w:rsidRPr="0085276C" w:rsidRDefault="000363BF" w:rsidP="00BF3CE9">
      <w:pPr>
        <w:rPr>
          <w:lang w:val="en-US"/>
        </w:rPr>
      </w:pPr>
      <w:bookmarkStart w:id="211" w:name="OLE_LINK125"/>
      <w:bookmarkStart w:id="212" w:name="OLE_LINK126"/>
      <w:bookmarkEnd w:id="208"/>
      <w:bookmarkEnd w:id="209"/>
      <w:r w:rsidRPr="0085276C">
        <w:rPr>
          <w:lang w:val="en-US"/>
        </w:rPr>
        <w:t xml:space="preserve">The present </w:t>
      </w:r>
      <w:r w:rsidR="00BF3CE9" w:rsidRPr="0085276C">
        <w:rPr>
          <w:lang w:val="en-US"/>
        </w:rPr>
        <w:t>clause</w:t>
      </w:r>
      <w:r w:rsidRPr="0085276C">
        <w:rPr>
          <w:lang w:val="en-US"/>
        </w:rPr>
        <w:t xml:space="preserve"> covers the terminology related to fitness and prevention aspects of e-Health services.</w:t>
      </w:r>
    </w:p>
    <w:bookmarkEnd w:id="211"/>
    <w:bookmarkEnd w:id="212"/>
    <w:p w:rsidR="000363BF" w:rsidRPr="0085276C" w:rsidRDefault="000363BF" w:rsidP="000363BF">
      <w:pPr>
        <w:rPr>
          <w:i/>
          <w:lang w:val="en-US"/>
        </w:rPr>
      </w:pPr>
      <w:r w:rsidRPr="0085276C">
        <w:rPr>
          <w:i/>
          <w:lang w:val="en-US"/>
        </w:rPr>
        <w:t>It is currently in development.</w:t>
      </w:r>
    </w:p>
    <w:p w:rsidR="000363BF" w:rsidRPr="0085276C" w:rsidRDefault="000363BF" w:rsidP="000363BF">
      <w:pPr>
        <w:pStyle w:val="TH"/>
        <w:rPr>
          <w:lang w:val="en-US"/>
        </w:rPr>
      </w:pPr>
      <w:r w:rsidRPr="0085276C">
        <w:rPr>
          <w:lang w:val="en-US"/>
        </w:rPr>
        <w:t>Table </w:t>
      </w:r>
      <w:r w:rsidR="00142FEE">
        <w:rPr>
          <w:lang w:val="en-US"/>
        </w:rPr>
        <w:t>40</w:t>
      </w:r>
      <w:r w:rsidRPr="0085276C">
        <w:rPr>
          <w:lang w:val="en-US"/>
        </w:rPr>
        <w:t xml:space="preserve">: </w:t>
      </w:r>
      <w:r w:rsidRPr="0085276C">
        <w:rPr>
          <w:i/>
          <w:lang w:val="en-US"/>
        </w:rPr>
        <w:t>e</w:t>
      </w:r>
      <w:r w:rsidRPr="0085276C">
        <w:rPr>
          <w:lang w:val="en-US"/>
        </w:rPr>
        <w:t>-Health s</w:t>
      </w:r>
      <w:r w:rsidR="00BF3CE9" w:rsidRPr="0085276C">
        <w:rPr>
          <w:lang w:val="en-US"/>
        </w:rPr>
        <w:t>ervices: Fitness and prevention</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r>
    </w:tbl>
    <w:p w:rsidR="000363BF" w:rsidRPr="00ED33D8" w:rsidRDefault="000363BF" w:rsidP="000363BF"/>
    <w:p w:rsidR="000363BF" w:rsidRPr="000C58BB" w:rsidRDefault="000363BF" w:rsidP="00296073">
      <w:pPr>
        <w:pStyle w:val="Rubrik2"/>
      </w:pPr>
      <w:bookmarkStart w:id="213" w:name="_Toc533154765"/>
      <w:r w:rsidRPr="000C58BB">
        <w:t>6.11</w:t>
      </w:r>
      <w:r w:rsidRPr="000C58BB">
        <w:tab/>
        <w:t>Travel services</w:t>
      </w:r>
      <w:bookmarkEnd w:id="213"/>
    </w:p>
    <w:p w:rsidR="000C58BB" w:rsidRPr="000C58BB" w:rsidRDefault="000C58BB" w:rsidP="000C58BB">
      <w:pPr>
        <w:pStyle w:val="Rubrik3"/>
        <w:keepNext w:val="0"/>
        <w:keepLines w:val="0"/>
        <w:rPr>
          <w:lang w:eastAsia="en-GB"/>
        </w:rPr>
      </w:pPr>
      <w:bookmarkStart w:id="214" w:name="_Toc533154766"/>
      <w:r w:rsidRPr="000C58BB">
        <w:rPr>
          <w:lang w:eastAsia="en-GB"/>
        </w:rPr>
        <w:t>6.</w:t>
      </w:r>
      <w:r w:rsidR="00304F04">
        <w:rPr>
          <w:lang w:eastAsia="en-GB"/>
        </w:rPr>
        <w:t>11</w:t>
      </w:r>
      <w:r w:rsidRPr="000C58BB">
        <w:rPr>
          <w:lang w:eastAsia="en-GB"/>
        </w:rPr>
        <w:t>.1</w:t>
      </w:r>
      <w:r w:rsidRPr="000C58BB">
        <w:rPr>
          <w:lang w:eastAsia="en-GB"/>
        </w:rPr>
        <w:tab/>
        <w:t>Overview</w:t>
      </w:r>
      <w:bookmarkEnd w:id="214"/>
    </w:p>
    <w:p w:rsidR="000363BF" w:rsidRPr="0085276C" w:rsidRDefault="000363BF" w:rsidP="00296073">
      <w:pPr>
        <w:keepNext/>
        <w:keepLines/>
        <w:rPr>
          <w:lang w:val="en-US"/>
        </w:rPr>
      </w:pPr>
      <w:bookmarkStart w:id="215" w:name="OLE_LINK127"/>
      <w:bookmarkStart w:id="216" w:name="OLE_LINK128"/>
      <w:r w:rsidRPr="0085276C">
        <w:rPr>
          <w:lang w:val="en-US"/>
        </w:rPr>
        <w:t xml:space="preserve">The present </w:t>
      </w:r>
      <w:r w:rsidR="00BF3CE9" w:rsidRPr="0085276C">
        <w:rPr>
          <w:lang w:val="en-US"/>
        </w:rPr>
        <w:t>clause</w:t>
      </w:r>
      <w:r w:rsidRPr="0085276C">
        <w:rPr>
          <w:lang w:val="en-US"/>
        </w:rPr>
        <w:t xml:space="preserve"> covers the terminology related to travel services.</w:t>
      </w:r>
    </w:p>
    <w:bookmarkEnd w:id="215"/>
    <w:bookmarkEnd w:id="216"/>
    <w:p w:rsidR="000363BF" w:rsidRPr="0085276C" w:rsidRDefault="000363BF" w:rsidP="000363BF">
      <w:pPr>
        <w:rPr>
          <w:i/>
          <w:lang w:val="en-US"/>
        </w:rPr>
      </w:pPr>
      <w:r w:rsidRPr="0085276C">
        <w:rPr>
          <w:i/>
          <w:lang w:val="en-US"/>
        </w:rPr>
        <w:t>It is currently in development.</w:t>
      </w:r>
    </w:p>
    <w:p w:rsidR="000363BF" w:rsidRPr="000C58BB" w:rsidRDefault="000363BF" w:rsidP="002A7853">
      <w:pPr>
        <w:pStyle w:val="Rubrik3"/>
      </w:pPr>
      <w:bookmarkStart w:id="217" w:name="_Toc533154767"/>
      <w:r w:rsidRPr="000C58BB">
        <w:t>6.11.</w:t>
      </w:r>
      <w:r w:rsidR="000C58BB" w:rsidRPr="000C58BB">
        <w:t>2</w:t>
      </w:r>
      <w:r w:rsidRPr="000C58BB">
        <w:tab/>
        <w:t>Travel planning</w:t>
      </w:r>
      <w:bookmarkEnd w:id="217"/>
    </w:p>
    <w:p w:rsidR="000363BF" w:rsidRPr="0085276C" w:rsidRDefault="000363BF" w:rsidP="00BF3CE9">
      <w:pPr>
        <w:rPr>
          <w:lang w:val="en-US"/>
        </w:rPr>
      </w:pPr>
      <w:bookmarkStart w:id="218" w:name="OLE_LINK129"/>
      <w:bookmarkStart w:id="219" w:name="OLE_LINK130"/>
      <w:r w:rsidRPr="0085276C">
        <w:rPr>
          <w:lang w:val="en-US"/>
        </w:rPr>
        <w:t xml:space="preserve">The present </w:t>
      </w:r>
      <w:r w:rsidR="00BF3CE9" w:rsidRPr="0085276C">
        <w:rPr>
          <w:lang w:val="en-US"/>
        </w:rPr>
        <w:t>clause</w:t>
      </w:r>
      <w:r w:rsidRPr="0085276C">
        <w:rPr>
          <w:lang w:val="en-US"/>
        </w:rPr>
        <w:t xml:space="preserve"> covers the terminology related to travel planning.</w:t>
      </w:r>
    </w:p>
    <w:bookmarkEnd w:id="218"/>
    <w:bookmarkEnd w:id="219"/>
    <w:p w:rsidR="000363BF" w:rsidRPr="0085276C" w:rsidRDefault="000363BF" w:rsidP="000363BF">
      <w:pPr>
        <w:rPr>
          <w:i/>
          <w:lang w:val="en-US"/>
        </w:rPr>
      </w:pPr>
      <w:r w:rsidRPr="0085276C">
        <w:rPr>
          <w:i/>
          <w:lang w:val="en-US"/>
        </w:rPr>
        <w:t>It is currently in development.</w:t>
      </w:r>
    </w:p>
    <w:p w:rsidR="000363BF" w:rsidRPr="00142FEE" w:rsidRDefault="000363BF" w:rsidP="000363BF">
      <w:pPr>
        <w:pStyle w:val="TH"/>
        <w:rPr>
          <w:lang w:val="en-US"/>
        </w:rPr>
      </w:pPr>
      <w:r w:rsidRPr="00142FEE">
        <w:rPr>
          <w:lang w:val="en-US"/>
        </w:rPr>
        <w:t>Table 4</w:t>
      </w:r>
      <w:r w:rsidR="00142FEE" w:rsidRPr="00142FEE">
        <w:rPr>
          <w:lang w:val="en-US"/>
        </w:rPr>
        <w:t>1</w:t>
      </w:r>
      <w:r w:rsidRPr="00142FEE">
        <w:rPr>
          <w:lang w:val="en-US"/>
        </w:rPr>
        <w:t>: Travel services: Travel planning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bookmarkStart w:id="220" w:name="OLE_LINK82"/>
            <w:bookmarkStart w:id="221" w:name="OLE_LINK83"/>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r>
      <w:bookmarkEnd w:id="220"/>
      <w:bookmarkEnd w:id="221"/>
    </w:tbl>
    <w:p w:rsidR="00BF3CE9" w:rsidRPr="00ED33D8" w:rsidRDefault="00BF3CE9" w:rsidP="00BF3CE9"/>
    <w:p w:rsidR="000363BF" w:rsidRPr="00ED33D8" w:rsidRDefault="000363BF" w:rsidP="002A7853">
      <w:pPr>
        <w:pStyle w:val="Rubrik3"/>
      </w:pPr>
      <w:bookmarkStart w:id="222" w:name="_Toc533154768"/>
      <w:r w:rsidRPr="00ED33D8">
        <w:t>6.11.</w:t>
      </w:r>
      <w:r w:rsidR="000C58BB">
        <w:t>3</w:t>
      </w:r>
      <w:r w:rsidRPr="00ED33D8">
        <w:tab/>
        <w:t>Instant transport</w:t>
      </w:r>
      <w:bookmarkEnd w:id="222"/>
    </w:p>
    <w:p w:rsidR="000363BF" w:rsidRPr="0085276C" w:rsidRDefault="000363BF" w:rsidP="00BF3CE9">
      <w:pPr>
        <w:rPr>
          <w:lang w:val="en-US"/>
        </w:rPr>
      </w:pPr>
      <w:r w:rsidRPr="0085276C">
        <w:rPr>
          <w:lang w:val="en-US"/>
        </w:rPr>
        <w:t xml:space="preserve">The present </w:t>
      </w:r>
      <w:r w:rsidR="00F935EF" w:rsidRPr="0085276C">
        <w:rPr>
          <w:lang w:val="en-US"/>
        </w:rPr>
        <w:t>clause</w:t>
      </w:r>
      <w:r w:rsidRPr="0085276C">
        <w:rPr>
          <w:lang w:val="en-US"/>
        </w:rPr>
        <w:t xml:space="preserve"> covers the terminology instant transports.</w:t>
      </w:r>
    </w:p>
    <w:p w:rsidR="000363BF" w:rsidRPr="0085276C" w:rsidRDefault="000363BF" w:rsidP="000363BF">
      <w:pPr>
        <w:rPr>
          <w:i/>
          <w:lang w:val="en-US"/>
        </w:rPr>
      </w:pPr>
      <w:r w:rsidRPr="0085276C">
        <w:rPr>
          <w:i/>
          <w:lang w:val="en-US"/>
        </w:rPr>
        <w:t>It is currently in development.</w:t>
      </w:r>
    </w:p>
    <w:p w:rsidR="000363BF" w:rsidRPr="00142FEE" w:rsidRDefault="000363BF" w:rsidP="00BF3CE9">
      <w:pPr>
        <w:pStyle w:val="TH"/>
        <w:rPr>
          <w:lang w:val="en-US"/>
        </w:rPr>
      </w:pPr>
      <w:r w:rsidRPr="00142FEE">
        <w:rPr>
          <w:lang w:val="en-US"/>
        </w:rPr>
        <w:t>Table 4</w:t>
      </w:r>
      <w:r w:rsidR="00142FEE" w:rsidRPr="00142FEE">
        <w:rPr>
          <w:lang w:val="en-US"/>
        </w:rPr>
        <w:t>2</w:t>
      </w:r>
      <w:r w:rsidRPr="00142FEE">
        <w:rPr>
          <w:lang w:val="en-US"/>
        </w:rPr>
        <w:t>: Tra</w:t>
      </w:r>
      <w:r w:rsidR="00BF3CE9" w:rsidRPr="00142FEE">
        <w:rPr>
          <w:lang w:val="en-US"/>
        </w:rPr>
        <w:t>vel services: Instant transport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5570B8" w:rsidTr="00B7132B">
        <w:trPr>
          <w:tblHeader/>
          <w:jc w:val="center"/>
        </w:trPr>
        <w:tc>
          <w:tcPr>
            <w:tcW w:w="619" w:type="dxa"/>
          </w:tcPr>
          <w:p w:rsidR="000363BF" w:rsidRPr="005570B8" w:rsidRDefault="000363BF" w:rsidP="005570B8">
            <w:pPr>
              <w:pStyle w:val="TAH"/>
            </w:pPr>
            <w:r w:rsidRPr="005570B8">
              <w:t>Index</w:t>
            </w:r>
          </w:p>
        </w:tc>
        <w:tc>
          <w:tcPr>
            <w:tcW w:w="1243" w:type="dxa"/>
          </w:tcPr>
          <w:p w:rsidR="000363BF" w:rsidRPr="005570B8" w:rsidRDefault="000363BF" w:rsidP="005570B8">
            <w:pPr>
              <w:pStyle w:val="TAH"/>
            </w:pPr>
            <w:r w:rsidRPr="005570B8">
              <w:t>Technical term</w:t>
            </w:r>
          </w:p>
        </w:tc>
        <w:tc>
          <w:tcPr>
            <w:tcW w:w="3163" w:type="dxa"/>
          </w:tcPr>
          <w:p w:rsidR="000363BF" w:rsidRPr="005570B8" w:rsidRDefault="000363BF" w:rsidP="005570B8">
            <w:pPr>
              <w:pStyle w:val="TAH"/>
            </w:pPr>
            <w:r w:rsidRPr="005570B8">
              <w:t>Description</w:t>
            </w:r>
          </w:p>
        </w:tc>
        <w:tc>
          <w:tcPr>
            <w:tcW w:w="1525" w:type="dxa"/>
          </w:tcPr>
          <w:p w:rsidR="000363BF" w:rsidRPr="005570B8" w:rsidRDefault="000363BF" w:rsidP="005570B8">
            <w:pPr>
              <w:pStyle w:val="TAH"/>
            </w:pPr>
            <w:r w:rsidRPr="005570B8">
              <w:t>English</w:t>
            </w:r>
          </w:p>
        </w:tc>
        <w:tc>
          <w:tcPr>
            <w:tcW w:w="1525" w:type="dxa"/>
          </w:tcPr>
          <w:p w:rsidR="000363BF" w:rsidRPr="005570B8" w:rsidRDefault="000363BF" w:rsidP="005570B8">
            <w:pPr>
              <w:pStyle w:val="TAH"/>
            </w:pPr>
            <w:r w:rsidRPr="005570B8">
              <w:t>French</w:t>
            </w:r>
          </w:p>
        </w:tc>
        <w:tc>
          <w:tcPr>
            <w:tcW w:w="1525" w:type="dxa"/>
          </w:tcPr>
          <w:p w:rsidR="000363BF" w:rsidRPr="005570B8" w:rsidRDefault="000363BF" w:rsidP="005570B8">
            <w:pPr>
              <w:pStyle w:val="TAH"/>
            </w:pPr>
            <w:r w:rsidRPr="005570B8">
              <w:t>German</w:t>
            </w:r>
          </w:p>
        </w:tc>
        <w:tc>
          <w:tcPr>
            <w:tcW w:w="1525" w:type="dxa"/>
          </w:tcPr>
          <w:p w:rsidR="000363BF" w:rsidRPr="005570B8" w:rsidRDefault="000363BF" w:rsidP="005570B8">
            <w:pPr>
              <w:pStyle w:val="TAH"/>
            </w:pPr>
            <w:r w:rsidRPr="005570B8">
              <w:t>Italian</w:t>
            </w:r>
          </w:p>
        </w:tc>
        <w:tc>
          <w:tcPr>
            <w:tcW w:w="1525" w:type="dxa"/>
          </w:tcPr>
          <w:p w:rsidR="000363BF" w:rsidRPr="005570B8" w:rsidRDefault="000363BF" w:rsidP="005570B8">
            <w:pPr>
              <w:pStyle w:val="TAH"/>
            </w:pPr>
            <w:r w:rsidRPr="005570B8">
              <w:t>Spanish</w:t>
            </w:r>
          </w:p>
        </w:tc>
        <w:tc>
          <w:tcPr>
            <w:tcW w:w="1525" w:type="dxa"/>
          </w:tcPr>
          <w:p w:rsidR="000363BF" w:rsidRPr="005570B8" w:rsidRDefault="000363BF" w:rsidP="005570B8">
            <w:pPr>
              <w:pStyle w:val="TAH"/>
            </w:pPr>
            <w:r w:rsidRPr="005570B8">
              <w:t>Comment</w:t>
            </w:r>
          </w:p>
        </w:tc>
      </w:tr>
      <w:tr w:rsidR="000363BF" w:rsidRPr="005570B8" w:rsidTr="00B7132B">
        <w:trPr>
          <w:jc w:val="center"/>
        </w:trPr>
        <w:tc>
          <w:tcPr>
            <w:tcW w:w="619" w:type="dxa"/>
          </w:tcPr>
          <w:p w:rsidR="000363BF" w:rsidRPr="005570B8" w:rsidRDefault="000363BF" w:rsidP="005570B8">
            <w:pPr>
              <w:pStyle w:val="TAL"/>
            </w:pPr>
          </w:p>
        </w:tc>
        <w:tc>
          <w:tcPr>
            <w:tcW w:w="1243" w:type="dxa"/>
          </w:tcPr>
          <w:p w:rsidR="000363BF" w:rsidRPr="005570B8" w:rsidRDefault="000363BF" w:rsidP="005570B8">
            <w:pPr>
              <w:pStyle w:val="TAL"/>
              <w:rPr>
                <w:b/>
              </w:rPr>
            </w:pPr>
            <w:r w:rsidRPr="005570B8">
              <w:rPr>
                <w:b/>
              </w:rPr>
              <w:t>Lorem</w:t>
            </w:r>
          </w:p>
        </w:tc>
        <w:tc>
          <w:tcPr>
            <w:tcW w:w="3163" w:type="dxa"/>
          </w:tcPr>
          <w:p w:rsidR="000363BF" w:rsidRPr="005570B8" w:rsidRDefault="000363BF" w:rsidP="005570B8">
            <w:pPr>
              <w:pStyle w:val="TAL"/>
            </w:pPr>
            <w:r w:rsidRPr="005570B8">
              <w:t>ipsum</w:t>
            </w: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c>
          <w:tcPr>
            <w:tcW w:w="1525" w:type="dxa"/>
          </w:tcPr>
          <w:p w:rsidR="000363BF" w:rsidRPr="005570B8" w:rsidRDefault="000363BF" w:rsidP="005570B8">
            <w:pPr>
              <w:pStyle w:val="TAL"/>
            </w:pPr>
          </w:p>
        </w:tc>
      </w:tr>
    </w:tbl>
    <w:p w:rsidR="00BF3CE9" w:rsidRPr="00ED33D8" w:rsidRDefault="00BF3CE9" w:rsidP="00BF3CE9"/>
    <w:p w:rsidR="000363BF" w:rsidRPr="000C58BB" w:rsidRDefault="000363BF" w:rsidP="002A7853">
      <w:pPr>
        <w:pStyle w:val="Rubrik2"/>
      </w:pPr>
      <w:bookmarkStart w:id="223" w:name="_Toc533154769"/>
      <w:r w:rsidRPr="000C58BB">
        <w:t>6.12</w:t>
      </w:r>
      <w:r w:rsidRPr="000C58BB">
        <w:tab/>
        <w:t>Searching and browsing</w:t>
      </w:r>
      <w:bookmarkEnd w:id="223"/>
    </w:p>
    <w:p w:rsidR="000C58BB" w:rsidRPr="000C58BB" w:rsidRDefault="000C58BB" w:rsidP="000C58BB">
      <w:pPr>
        <w:pStyle w:val="Rubrik3"/>
        <w:keepNext w:val="0"/>
        <w:keepLines w:val="0"/>
        <w:rPr>
          <w:lang w:eastAsia="en-GB"/>
        </w:rPr>
      </w:pPr>
      <w:bookmarkStart w:id="224" w:name="_Toc533154770"/>
      <w:bookmarkStart w:id="225" w:name="OLE_LINK68"/>
      <w:bookmarkStart w:id="226" w:name="OLE_LINK69"/>
      <w:r w:rsidRPr="000C58BB">
        <w:rPr>
          <w:lang w:eastAsia="en-GB"/>
        </w:rPr>
        <w:t>6.12.1</w:t>
      </w:r>
      <w:r w:rsidRPr="000C58BB">
        <w:rPr>
          <w:lang w:eastAsia="en-GB"/>
        </w:rPr>
        <w:tab/>
        <w:t>Overview</w:t>
      </w:r>
      <w:bookmarkEnd w:id="224"/>
    </w:p>
    <w:p w:rsidR="000363BF" w:rsidRPr="0085276C" w:rsidRDefault="000363BF" w:rsidP="00F935EF">
      <w:pPr>
        <w:rPr>
          <w:lang w:val="en-US"/>
        </w:rPr>
      </w:pPr>
      <w:bookmarkStart w:id="227" w:name="OLE_LINK131"/>
      <w:bookmarkStart w:id="228" w:name="OLE_LINK132"/>
      <w:bookmarkEnd w:id="225"/>
      <w:bookmarkEnd w:id="226"/>
      <w:r w:rsidRPr="0085276C">
        <w:rPr>
          <w:lang w:val="en-US"/>
        </w:rPr>
        <w:t xml:space="preserve">The present </w:t>
      </w:r>
      <w:r w:rsidR="00F935EF" w:rsidRPr="0085276C">
        <w:rPr>
          <w:lang w:val="en-US"/>
        </w:rPr>
        <w:t>clause</w:t>
      </w:r>
      <w:r w:rsidRPr="0085276C">
        <w:rPr>
          <w:lang w:val="en-US"/>
        </w:rPr>
        <w:t xml:space="preserve"> covers the terminology related to searching and browsing.</w:t>
      </w:r>
    </w:p>
    <w:bookmarkEnd w:id="227"/>
    <w:bookmarkEnd w:id="228"/>
    <w:p w:rsidR="000363BF" w:rsidRPr="0085276C" w:rsidRDefault="000363BF" w:rsidP="000363BF">
      <w:pPr>
        <w:rPr>
          <w:i/>
          <w:lang w:val="en-US"/>
        </w:rPr>
      </w:pPr>
      <w:r w:rsidRPr="0085276C">
        <w:rPr>
          <w:i/>
          <w:lang w:val="en-US"/>
        </w:rPr>
        <w:t>It is currently in development.</w:t>
      </w:r>
    </w:p>
    <w:p w:rsidR="000363BF" w:rsidRPr="000C58BB" w:rsidRDefault="000363BF" w:rsidP="00296073">
      <w:pPr>
        <w:pStyle w:val="Rubrik3"/>
      </w:pPr>
      <w:bookmarkStart w:id="229" w:name="_Toc533154771"/>
      <w:r w:rsidRPr="000C58BB">
        <w:t>6.12.</w:t>
      </w:r>
      <w:r w:rsidR="000C58BB" w:rsidRPr="000C58BB">
        <w:t>2</w:t>
      </w:r>
      <w:r w:rsidRPr="000C58BB">
        <w:tab/>
        <w:t>Searching for information</w:t>
      </w:r>
      <w:bookmarkEnd w:id="229"/>
    </w:p>
    <w:p w:rsidR="000363BF" w:rsidRPr="0085276C" w:rsidRDefault="000363BF" w:rsidP="00296073">
      <w:pPr>
        <w:keepNext/>
        <w:keepLines/>
        <w:rPr>
          <w:lang w:val="en-US"/>
        </w:rPr>
      </w:pPr>
      <w:r w:rsidRPr="0085276C">
        <w:rPr>
          <w:lang w:val="en-US"/>
        </w:rPr>
        <w:t xml:space="preserve">The present </w:t>
      </w:r>
      <w:r w:rsidR="00F935EF" w:rsidRPr="0085276C">
        <w:rPr>
          <w:lang w:val="en-US"/>
        </w:rPr>
        <w:t>clause</w:t>
      </w:r>
      <w:r w:rsidRPr="0085276C">
        <w:rPr>
          <w:lang w:val="en-US"/>
        </w:rPr>
        <w:t xml:space="preserve"> covers the terminology related to information searching.</w:t>
      </w:r>
    </w:p>
    <w:p w:rsidR="000363BF" w:rsidRPr="0085276C" w:rsidRDefault="000363BF" w:rsidP="000363BF">
      <w:pPr>
        <w:rPr>
          <w:i/>
          <w:lang w:val="en-US"/>
        </w:rPr>
      </w:pPr>
      <w:r w:rsidRPr="0085276C">
        <w:rPr>
          <w:i/>
          <w:lang w:val="en-US"/>
        </w:rPr>
        <w:t>It is currently in development.</w:t>
      </w:r>
    </w:p>
    <w:p w:rsidR="000363BF" w:rsidRPr="0085276C" w:rsidRDefault="000363BF" w:rsidP="000363BF">
      <w:pPr>
        <w:pStyle w:val="TH"/>
        <w:rPr>
          <w:lang w:val="en-US"/>
        </w:rPr>
      </w:pPr>
      <w:r w:rsidRPr="0085276C">
        <w:rPr>
          <w:lang w:val="en-US"/>
        </w:rPr>
        <w:t>Table 4</w:t>
      </w:r>
      <w:r w:rsidR="00142FEE">
        <w:rPr>
          <w:lang w:val="en-US"/>
        </w:rPr>
        <w:t>3</w:t>
      </w:r>
      <w:r w:rsidRPr="0085276C">
        <w:rPr>
          <w:lang w:val="en-US"/>
        </w:rPr>
        <w:t xml:space="preserve">: </w:t>
      </w:r>
      <w:bookmarkStart w:id="230" w:name="OLE_LINK36"/>
      <w:bookmarkStart w:id="231" w:name="OLE_LINK39"/>
      <w:r w:rsidRPr="0085276C">
        <w:rPr>
          <w:lang w:val="en-US"/>
        </w:rPr>
        <w:t xml:space="preserve">Searching and browsing: </w:t>
      </w:r>
      <w:bookmarkEnd w:id="230"/>
      <w:bookmarkEnd w:id="231"/>
      <w:r w:rsidRPr="0085276C">
        <w:rPr>
          <w:lang w:val="en-US"/>
        </w:rPr>
        <w:t>Searching for information</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r>
    </w:tbl>
    <w:p w:rsidR="000363BF" w:rsidRPr="00ED33D8" w:rsidRDefault="000363BF" w:rsidP="000363BF"/>
    <w:p w:rsidR="000363BF" w:rsidRPr="00ED33D8" w:rsidRDefault="000363BF" w:rsidP="002A7853">
      <w:pPr>
        <w:pStyle w:val="Rubrik3"/>
      </w:pPr>
      <w:bookmarkStart w:id="232" w:name="_Toc533154772"/>
      <w:r w:rsidRPr="00ED33D8">
        <w:t>6.12.</w:t>
      </w:r>
      <w:r w:rsidR="000C58BB">
        <w:t>3</w:t>
      </w:r>
      <w:r w:rsidRPr="00ED33D8">
        <w:tab/>
        <w:t>Browsing</w:t>
      </w:r>
      <w:bookmarkEnd w:id="232"/>
    </w:p>
    <w:p w:rsidR="000363BF" w:rsidRPr="0085276C" w:rsidRDefault="000363BF" w:rsidP="00F935EF">
      <w:pPr>
        <w:rPr>
          <w:lang w:val="en-US"/>
        </w:rPr>
      </w:pPr>
      <w:r w:rsidRPr="0085276C">
        <w:rPr>
          <w:lang w:val="en-US"/>
        </w:rPr>
        <w:t xml:space="preserve">The present </w:t>
      </w:r>
      <w:r w:rsidR="00F935EF" w:rsidRPr="0085276C">
        <w:rPr>
          <w:lang w:val="en-US"/>
        </w:rPr>
        <w:t>clause</w:t>
      </w:r>
      <w:r w:rsidRPr="0085276C">
        <w:rPr>
          <w:lang w:val="en-US"/>
        </w:rPr>
        <w:t xml:space="preserve"> covers the terminology related to browsing.</w:t>
      </w:r>
    </w:p>
    <w:p w:rsidR="000363BF" w:rsidRPr="0085276C" w:rsidRDefault="000363BF" w:rsidP="000363BF">
      <w:pPr>
        <w:rPr>
          <w:i/>
          <w:lang w:val="en-US"/>
        </w:rPr>
      </w:pPr>
      <w:r w:rsidRPr="0085276C">
        <w:rPr>
          <w:i/>
          <w:lang w:val="en-US"/>
        </w:rPr>
        <w:t>It is currently in development.</w:t>
      </w:r>
    </w:p>
    <w:p w:rsidR="000363BF" w:rsidRPr="00142FEE" w:rsidRDefault="000363BF" w:rsidP="000363BF">
      <w:pPr>
        <w:pStyle w:val="TH"/>
        <w:rPr>
          <w:lang w:val="en-US"/>
        </w:rPr>
      </w:pPr>
      <w:r w:rsidRPr="00142FEE">
        <w:rPr>
          <w:lang w:val="en-US"/>
        </w:rPr>
        <w:t>Table 4</w:t>
      </w:r>
      <w:r w:rsidR="00142FEE" w:rsidRPr="00142FEE">
        <w:rPr>
          <w:lang w:val="en-US"/>
        </w:rPr>
        <w:t>4</w:t>
      </w:r>
      <w:r w:rsidRPr="00142FEE">
        <w:rPr>
          <w:lang w:val="en-US"/>
        </w:rPr>
        <w:t>: Searching and browsing: Browsing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r>
    </w:tbl>
    <w:p w:rsidR="000363BF" w:rsidRPr="00ED33D8" w:rsidRDefault="000363BF" w:rsidP="00F935EF"/>
    <w:p w:rsidR="000363BF" w:rsidRDefault="000363BF" w:rsidP="002A7853">
      <w:pPr>
        <w:pStyle w:val="Rubrik2"/>
      </w:pPr>
      <w:bookmarkStart w:id="233" w:name="_Toc533154773"/>
      <w:r w:rsidRPr="000C58BB">
        <w:t>6.13</w:t>
      </w:r>
      <w:r w:rsidRPr="000C58BB">
        <w:tab/>
        <w:t>Social media services</w:t>
      </w:r>
      <w:bookmarkEnd w:id="233"/>
    </w:p>
    <w:p w:rsidR="000C58BB" w:rsidRPr="000C58BB" w:rsidRDefault="000C58BB" w:rsidP="000C58BB">
      <w:pPr>
        <w:pStyle w:val="Rubrik3"/>
        <w:keepNext w:val="0"/>
        <w:keepLines w:val="0"/>
        <w:rPr>
          <w:lang w:eastAsia="en-GB"/>
        </w:rPr>
      </w:pPr>
      <w:bookmarkStart w:id="234" w:name="_Toc533154774"/>
      <w:r w:rsidRPr="000C58BB">
        <w:rPr>
          <w:lang w:eastAsia="en-GB"/>
        </w:rPr>
        <w:t>6.12.1</w:t>
      </w:r>
      <w:r w:rsidRPr="000C58BB">
        <w:rPr>
          <w:lang w:eastAsia="en-GB"/>
        </w:rPr>
        <w:tab/>
        <w:t>Overview</w:t>
      </w:r>
      <w:bookmarkEnd w:id="234"/>
    </w:p>
    <w:p w:rsidR="000363BF" w:rsidRPr="000C58BB" w:rsidRDefault="000363BF" w:rsidP="00F935EF">
      <w:pPr>
        <w:rPr>
          <w:lang w:val="en-US"/>
        </w:rPr>
      </w:pPr>
      <w:bookmarkStart w:id="235" w:name="OLE_LINK135"/>
      <w:bookmarkStart w:id="236" w:name="OLE_LINK136"/>
      <w:r w:rsidRPr="000C58BB">
        <w:rPr>
          <w:lang w:val="en-US"/>
        </w:rPr>
        <w:t xml:space="preserve">The present </w:t>
      </w:r>
      <w:r w:rsidR="00F935EF" w:rsidRPr="000C58BB">
        <w:rPr>
          <w:lang w:val="en-US"/>
        </w:rPr>
        <w:t>clause</w:t>
      </w:r>
      <w:r w:rsidRPr="000C58BB">
        <w:rPr>
          <w:lang w:val="en-US"/>
        </w:rPr>
        <w:t xml:space="preserve"> covers the terminology of social media.</w:t>
      </w:r>
    </w:p>
    <w:p w:rsidR="000363BF" w:rsidRPr="0085276C" w:rsidRDefault="000363BF" w:rsidP="000363BF">
      <w:pPr>
        <w:rPr>
          <w:i/>
          <w:lang w:val="en-US"/>
        </w:rPr>
      </w:pPr>
      <w:r w:rsidRPr="0085276C">
        <w:rPr>
          <w:i/>
          <w:lang w:val="en-US"/>
        </w:rPr>
        <w:t>It is currently in development.</w:t>
      </w:r>
    </w:p>
    <w:p w:rsidR="000363BF" w:rsidRPr="000C58BB" w:rsidRDefault="000363BF" w:rsidP="00296073">
      <w:pPr>
        <w:pStyle w:val="Rubrik3"/>
      </w:pPr>
      <w:bookmarkStart w:id="237" w:name="_Toc533154775"/>
      <w:bookmarkEnd w:id="235"/>
      <w:bookmarkEnd w:id="236"/>
      <w:r w:rsidRPr="000C58BB">
        <w:t>6.13.</w:t>
      </w:r>
      <w:r w:rsidR="000C58BB">
        <w:t>2</w:t>
      </w:r>
      <w:r w:rsidRPr="000C58BB">
        <w:tab/>
        <w:t>Configuration and access</w:t>
      </w:r>
      <w:bookmarkEnd w:id="237"/>
    </w:p>
    <w:p w:rsidR="000363BF" w:rsidRPr="0085276C" w:rsidRDefault="000363BF" w:rsidP="00296073">
      <w:pPr>
        <w:keepNext/>
        <w:keepLines/>
        <w:rPr>
          <w:lang w:val="en-US"/>
        </w:rPr>
      </w:pPr>
      <w:r w:rsidRPr="0085276C">
        <w:rPr>
          <w:lang w:val="en-US"/>
        </w:rPr>
        <w:t xml:space="preserve">The present </w:t>
      </w:r>
      <w:r w:rsidR="00F935EF" w:rsidRPr="0085276C">
        <w:rPr>
          <w:lang w:val="en-US"/>
        </w:rPr>
        <w:t>clause</w:t>
      </w:r>
      <w:r w:rsidRPr="0085276C">
        <w:rPr>
          <w:lang w:val="en-US"/>
        </w:rPr>
        <w:t xml:space="preserve"> covers the terminology of social media configuration and access.</w:t>
      </w:r>
    </w:p>
    <w:p w:rsidR="000363BF" w:rsidRPr="0085276C" w:rsidRDefault="000363BF" w:rsidP="00296073">
      <w:pPr>
        <w:keepNext/>
        <w:keepLines/>
        <w:rPr>
          <w:i/>
          <w:lang w:val="en-US"/>
        </w:rPr>
      </w:pPr>
      <w:r w:rsidRPr="0085276C">
        <w:rPr>
          <w:i/>
          <w:lang w:val="en-US"/>
        </w:rPr>
        <w:t>It is currently in development.</w:t>
      </w:r>
    </w:p>
    <w:p w:rsidR="000363BF" w:rsidRPr="0085276C" w:rsidRDefault="000363BF" w:rsidP="000363BF">
      <w:pPr>
        <w:pStyle w:val="TH"/>
        <w:rPr>
          <w:lang w:val="en-US"/>
        </w:rPr>
      </w:pPr>
      <w:bookmarkStart w:id="238" w:name="OLE_LINK34"/>
      <w:bookmarkStart w:id="239" w:name="OLE_LINK35"/>
      <w:r w:rsidRPr="0085276C">
        <w:rPr>
          <w:lang w:val="en-US"/>
        </w:rPr>
        <w:t>Table 4</w:t>
      </w:r>
      <w:r w:rsidR="00142FEE">
        <w:rPr>
          <w:lang w:val="en-US"/>
        </w:rPr>
        <w:t>5</w:t>
      </w:r>
      <w:r w:rsidRPr="0085276C">
        <w:rPr>
          <w:lang w:val="en-US"/>
        </w:rPr>
        <w:t xml:space="preserve">: </w:t>
      </w:r>
      <w:bookmarkStart w:id="240" w:name="OLE_LINK40"/>
      <w:bookmarkStart w:id="241" w:name="OLE_LINK41"/>
      <w:r w:rsidRPr="0085276C">
        <w:rPr>
          <w:lang w:val="en-US"/>
        </w:rPr>
        <w:t xml:space="preserve">Social media services: </w:t>
      </w:r>
      <w:bookmarkEnd w:id="240"/>
      <w:bookmarkEnd w:id="241"/>
      <w:r w:rsidR="00F935EF" w:rsidRPr="0085276C">
        <w:rPr>
          <w:lang w:val="en-US"/>
        </w:rPr>
        <w:t>Configuration and access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bookmarkStart w:id="242" w:name="OLE_LINK105"/>
            <w:bookmarkStart w:id="243" w:name="OLE_LINK106"/>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r>
      <w:bookmarkEnd w:id="238"/>
      <w:bookmarkEnd w:id="239"/>
      <w:bookmarkEnd w:id="242"/>
      <w:bookmarkEnd w:id="243"/>
    </w:tbl>
    <w:p w:rsidR="000363BF" w:rsidRPr="00ED33D8" w:rsidRDefault="000363BF" w:rsidP="000363BF"/>
    <w:p w:rsidR="000363BF" w:rsidRPr="00ED33D8" w:rsidRDefault="000363BF" w:rsidP="002A7853">
      <w:pPr>
        <w:pStyle w:val="Rubrik3"/>
      </w:pPr>
      <w:bookmarkStart w:id="244" w:name="_Toc533154776"/>
      <w:r w:rsidRPr="00ED33D8">
        <w:t>6.13.</w:t>
      </w:r>
      <w:r w:rsidR="000C58BB">
        <w:t>3</w:t>
      </w:r>
      <w:r w:rsidRPr="00ED33D8">
        <w:tab/>
        <w:t>Service handling</w:t>
      </w:r>
      <w:bookmarkEnd w:id="244"/>
    </w:p>
    <w:p w:rsidR="000363BF" w:rsidRPr="0085276C" w:rsidRDefault="000363BF" w:rsidP="00F935EF">
      <w:pPr>
        <w:rPr>
          <w:lang w:val="en-US"/>
        </w:rPr>
      </w:pPr>
      <w:r w:rsidRPr="0085276C">
        <w:rPr>
          <w:lang w:val="en-US"/>
        </w:rPr>
        <w:t xml:space="preserve">The present </w:t>
      </w:r>
      <w:r w:rsidR="00F935EF" w:rsidRPr="0085276C">
        <w:rPr>
          <w:lang w:val="en-US"/>
        </w:rPr>
        <w:t>clause</w:t>
      </w:r>
      <w:r w:rsidRPr="0085276C">
        <w:rPr>
          <w:lang w:val="en-US"/>
        </w:rPr>
        <w:t xml:space="preserve"> covers the terminology of social media service handling.</w:t>
      </w:r>
    </w:p>
    <w:p w:rsidR="000363BF" w:rsidRPr="0085276C" w:rsidRDefault="000363BF" w:rsidP="000363BF">
      <w:pPr>
        <w:rPr>
          <w:i/>
          <w:lang w:val="en-US"/>
        </w:rPr>
      </w:pPr>
      <w:r w:rsidRPr="0085276C">
        <w:rPr>
          <w:i/>
          <w:lang w:val="en-US"/>
        </w:rPr>
        <w:t>It is currently in development.</w:t>
      </w:r>
    </w:p>
    <w:p w:rsidR="000363BF" w:rsidRPr="0085276C" w:rsidRDefault="000363BF" w:rsidP="000363BF">
      <w:pPr>
        <w:pStyle w:val="TH"/>
        <w:rPr>
          <w:lang w:val="en-US"/>
        </w:rPr>
      </w:pPr>
      <w:r w:rsidRPr="0085276C">
        <w:rPr>
          <w:lang w:val="en-US"/>
        </w:rPr>
        <w:t>Table 4</w:t>
      </w:r>
      <w:r w:rsidR="00142FEE">
        <w:rPr>
          <w:lang w:val="en-US"/>
        </w:rPr>
        <w:t>6</w:t>
      </w:r>
      <w:r w:rsidRPr="0085276C">
        <w:rPr>
          <w:lang w:val="en-US"/>
        </w:rPr>
        <w:t>: Social m</w:t>
      </w:r>
      <w:r w:rsidR="00F935EF" w:rsidRPr="0085276C">
        <w:rPr>
          <w:lang w:val="en-US"/>
        </w:rPr>
        <w:t>edia services: Service handling</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r>
    </w:tbl>
    <w:p w:rsidR="000363BF" w:rsidRPr="00ED33D8" w:rsidRDefault="000363BF" w:rsidP="000363BF"/>
    <w:p w:rsidR="000363BF" w:rsidRPr="00ED33D8" w:rsidRDefault="000363BF" w:rsidP="002A7853">
      <w:pPr>
        <w:pStyle w:val="Rubrik2"/>
      </w:pPr>
      <w:bookmarkStart w:id="245" w:name="_Toc533154777"/>
      <w:r w:rsidRPr="00ED33D8">
        <w:t>6.14</w:t>
      </w:r>
      <w:r w:rsidRPr="00ED33D8">
        <w:tab/>
        <w:t>Games</w:t>
      </w:r>
      <w:bookmarkEnd w:id="245"/>
    </w:p>
    <w:p w:rsidR="000363BF" w:rsidRPr="0085276C" w:rsidRDefault="000363BF" w:rsidP="00F935EF">
      <w:pPr>
        <w:rPr>
          <w:lang w:val="en-US"/>
        </w:rPr>
      </w:pPr>
      <w:bookmarkStart w:id="246" w:name="OLE_LINK137"/>
      <w:bookmarkStart w:id="247" w:name="OLE_LINK138"/>
      <w:r w:rsidRPr="0085276C">
        <w:rPr>
          <w:lang w:val="en-US"/>
        </w:rPr>
        <w:t xml:space="preserve">The present </w:t>
      </w:r>
      <w:r w:rsidR="00F935EF" w:rsidRPr="0085276C">
        <w:rPr>
          <w:lang w:val="en-US"/>
        </w:rPr>
        <w:t>clause</w:t>
      </w:r>
      <w:r w:rsidRPr="0085276C">
        <w:rPr>
          <w:lang w:val="en-US"/>
        </w:rPr>
        <w:t xml:space="preserve"> covers the terminology of games in a mobile </w:t>
      </w:r>
      <w:r w:rsidRPr="0085276C">
        <w:rPr>
          <w:color w:val="0000FF"/>
          <w:lang w:val="en-US"/>
        </w:rPr>
        <w:t>ICT</w:t>
      </w:r>
      <w:r w:rsidRPr="0085276C">
        <w:rPr>
          <w:lang w:val="en-US"/>
        </w:rPr>
        <w:t xml:space="preserve"> context.</w:t>
      </w:r>
    </w:p>
    <w:p w:rsidR="000363BF" w:rsidRPr="0085276C" w:rsidRDefault="000363BF" w:rsidP="000363BF">
      <w:pPr>
        <w:rPr>
          <w:i/>
          <w:lang w:val="en-US"/>
        </w:rPr>
      </w:pPr>
      <w:r w:rsidRPr="0085276C">
        <w:rPr>
          <w:i/>
          <w:lang w:val="en-US"/>
        </w:rPr>
        <w:t>It is currently in development.</w:t>
      </w:r>
    </w:p>
    <w:bookmarkEnd w:id="246"/>
    <w:bookmarkEnd w:id="247"/>
    <w:p w:rsidR="000363BF" w:rsidRPr="00ED33D8" w:rsidRDefault="000363BF" w:rsidP="000363BF">
      <w:pPr>
        <w:pStyle w:val="TH"/>
      </w:pPr>
      <w:r w:rsidRPr="00ED33D8">
        <w:t>Table 4</w:t>
      </w:r>
      <w:r w:rsidR="00142FEE">
        <w:t>7</w:t>
      </w:r>
      <w:r w:rsidRPr="00ED33D8">
        <w:t>: Games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r>
    </w:tbl>
    <w:p w:rsidR="000363BF" w:rsidRPr="00ED33D8" w:rsidRDefault="000363BF" w:rsidP="00F935EF"/>
    <w:p w:rsidR="000363BF" w:rsidRDefault="000363BF" w:rsidP="00296073">
      <w:pPr>
        <w:pStyle w:val="Rubrik2"/>
      </w:pPr>
      <w:bookmarkStart w:id="248" w:name="_Toc533154778"/>
      <w:bookmarkStart w:id="249" w:name="OLE_LINK154"/>
      <w:bookmarkStart w:id="250" w:name="OLE_LINK155"/>
      <w:bookmarkStart w:id="251" w:name="OLE_LINK46"/>
      <w:bookmarkStart w:id="252" w:name="OLE_LINK47"/>
      <w:r w:rsidRPr="000C58BB">
        <w:t>6.15</w:t>
      </w:r>
      <w:r w:rsidRPr="000C58BB">
        <w:tab/>
        <w:t>Tools and miscellaneous</w:t>
      </w:r>
      <w:bookmarkEnd w:id="248"/>
    </w:p>
    <w:p w:rsidR="000C58BB" w:rsidRPr="000C58BB" w:rsidRDefault="000C58BB" w:rsidP="000C58BB">
      <w:pPr>
        <w:pStyle w:val="Rubrik3"/>
        <w:keepNext w:val="0"/>
        <w:keepLines w:val="0"/>
        <w:rPr>
          <w:lang w:eastAsia="en-GB"/>
        </w:rPr>
      </w:pPr>
      <w:bookmarkStart w:id="253" w:name="_Toc533154779"/>
      <w:bookmarkEnd w:id="249"/>
      <w:bookmarkEnd w:id="250"/>
      <w:r w:rsidRPr="000C58BB">
        <w:rPr>
          <w:lang w:eastAsia="en-GB"/>
        </w:rPr>
        <w:t>6.1</w:t>
      </w:r>
      <w:r>
        <w:rPr>
          <w:lang w:eastAsia="en-GB"/>
        </w:rPr>
        <w:t>5</w:t>
      </w:r>
      <w:r w:rsidRPr="000C58BB">
        <w:rPr>
          <w:lang w:eastAsia="en-GB"/>
        </w:rPr>
        <w:t>.1</w:t>
      </w:r>
      <w:r w:rsidRPr="000C58BB">
        <w:rPr>
          <w:lang w:eastAsia="en-GB"/>
        </w:rPr>
        <w:tab/>
        <w:t>Overview</w:t>
      </w:r>
      <w:bookmarkEnd w:id="253"/>
    </w:p>
    <w:p w:rsidR="000363BF" w:rsidRPr="000C58BB" w:rsidRDefault="000363BF" w:rsidP="00296073">
      <w:pPr>
        <w:keepNext/>
        <w:keepLines/>
        <w:rPr>
          <w:lang w:val="en-US"/>
        </w:rPr>
      </w:pPr>
      <w:bookmarkStart w:id="254" w:name="OLE_LINK139"/>
      <w:bookmarkStart w:id="255" w:name="OLE_LINK140"/>
      <w:bookmarkEnd w:id="251"/>
      <w:bookmarkEnd w:id="252"/>
      <w:r w:rsidRPr="000C58BB">
        <w:rPr>
          <w:lang w:val="en-US"/>
        </w:rPr>
        <w:t xml:space="preserve">The present </w:t>
      </w:r>
      <w:r w:rsidR="00F935EF" w:rsidRPr="000C58BB">
        <w:rPr>
          <w:lang w:val="en-US"/>
        </w:rPr>
        <w:t>clause</w:t>
      </w:r>
      <w:r w:rsidRPr="000C58BB">
        <w:rPr>
          <w:lang w:val="en-US"/>
        </w:rPr>
        <w:t xml:space="preserve"> covers the terminology of desktop- and other practical tools, guidance and reference applications provided to the user in a mobile </w:t>
      </w:r>
      <w:r w:rsidRPr="000C58BB">
        <w:rPr>
          <w:color w:val="0000FF"/>
          <w:lang w:val="en-US"/>
        </w:rPr>
        <w:t>ICT</w:t>
      </w:r>
      <w:r w:rsidRPr="000C58BB">
        <w:rPr>
          <w:lang w:val="en-US"/>
        </w:rPr>
        <w:t xml:space="preserve"> context.</w:t>
      </w:r>
    </w:p>
    <w:p w:rsidR="000363BF" w:rsidRPr="0085276C" w:rsidRDefault="000363BF" w:rsidP="000363BF">
      <w:pPr>
        <w:rPr>
          <w:i/>
          <w:lang w:val="en-US"/>
        </w:rPr>
      </w:pPr>
      <w:r w:rsidRPr="0085276C">
        <w:rPr>
          <w:i/>
          <w:lang w:val="en-US"/>
        </w:rPr>
        <w:t>It is currently in development.</w:t>
      </w:r>
    </w:p>
    <w:p w:rsidR="000363BF" w:rsidRPr="000C58BB" w:rsidRDefault="000363BF" w:rsidP="002A7853">
      <w:pPr>
        <w:pStyle w:val="Rubrik3"/>
      </w:pPr>
      <w:bookmarkStart w:id="256" w:name="_Toc533154780"/>
      <w:bookmarkEnd w:id="254"/>
      <w:bookmarkEnd w:id="255"/>
      <w:r w:rsidRPr="000C58BB">
        <w:t>6.15.</w:t>
      </w:r>
      <w:r w:rsidR="000C58BB">
        <w:t>2</w:t>
      </w:r>
      <w:r w:rsidRPr="000C58BB">
        <w:tab/>
        <w:t>Time management</w:t>
      </w:r>
      <w:bookmarkEnd w:id="256"/>
    </w:p>
    <w:p w:rsidR="000363BF" w:rsidRPr="0085276C" w:rsidRDefault="000363BF" w:rsidP="00F935EF">
      <w:pPr>
        <w:rPr>
          <w:lang w:val="en-US"/>
        </w:rPr>
      </w:pPr>
      <w:bookmarkStart w:id="257" w:name="OLE_LINK141"/>
      <w:bookmarkStart w:id="258" w:name="OLE_LINK142"/>
      <w:r w:rsidRPr="0085276C">
        <w:rPr>
          <w:lang w:val="en-US"/>
        </w:rPr>
        <w:t xml:space="preserve">The present </w:t>
      </w:r>
      <w:r w:rsidR="00F935EF" w:rsidRPr="0085276C">
        <w:rPr>
          <w:lang w:val="en-US"/>
        </w:rPr>
        <w:t>clause</w:t>
      </w:r>
      <w:r w:rsidRPr="0085276C">
        <w:rPr>
          <w:lang w:val="en-US"/>
        </w:rPr>
        <w:t xml:space="preserve"> covers the terminology of time management and related tools, provided in a mobile </w:t>
      </w:r>
      <w:r w:rsidRPr="0085276C">
        <w:rPr>
          <w:color w:val="0000FF"/>
          <w:lang w:val="en-US"/>
        </w:rPr>
        <w:t>ICT</w:t>
      </w:r>
      <w:r w:rsidRPr="0085276C">
        <w:rPr>
          <w:lang w:val="en-US"/>
        </w:rPr>
        <w:t xml:space="preserve"> context.</w:t>
      </w:r>
    </w:p>
    <w:p w:rsidR="000363BF" w:rsidRPr="0085276C" w:rsidRDefault="000363BF" w:rsidP="000363BF">
      <w:pPr>
        <w:rPr>
          <w:i/>
          <w:lang w:val="en-US"/>
        </w:rPr>
      </w:pPr>
      <w:r w:rsidRPr="0085276C">
        <w:rPr>
          <w:i/>
          <w:lang w:val="en-US"/>
        </w:rPr>
        <w:t>It is currently in development.</w:t>
      </w:r>
    </w:p>
    <w:bookmarkEnd w:id="257"/>
    <w:bookmarkEnd w:id="258"/>
    <w:p w:rsidR="000363BF" w:rsidRPr="0085276C" w:rsidRDefault="000363BF" w:rsidP="000363BF">
      <w:pPr>
        <w:pStyle w:val="TH"/>
        <w:rPr>
          <w:lang w:val="en-US"/>
        </w:rPr>
      </w:pPr>
      <w:r w:rsidRPr="0085276C">
        <w:rPr>
          <w:lang w:val="en-US"/>
        </w:rPr>
        <w:t>Table 4</w:t>
      </w:r>
      <w:r w:rsidR="00142FEE">
        <w:rPr>
          <w:lang w:val="en-US"/>
        </w:rPr>
        <w:t>8</w:t>
      </w:r>
      <w:r w:rsidRPr="0085276C">
        <w:rPr>
          <w:lang w:val="en-US"/>
        </w:rPr>
        <w:t xml:space="preserve">: </w:t>
      </w:r>
      <w:bookmarkStart w:id="259" w:name="OLE_LINK42"/>
      <w:bookmarkStart w:id="260" w:name="OLE_LINK43"/>
      <w:r w:rsidRPr="0085276C">
        <w:rPr>
          <w:lang w:val="en-US"/>
        </w:rPr>
        <w:t xml:space="preserve">Tools and miscellaneous: </w:t>
      </w:r>
      <w:bookmarkEnd w:id="259"/>
      <w:bookmarkEnd w:id="260"/>
      <w:r w:rsidRPr="0085276C">
        <w:rPr>
          <w:lang w:val="en-US"/>
        </w:rPr>
        <w:t>Time management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r>
    </w:tbl>
    <w:p w:rsidR="000363BF" w:rsidRPr="00ED33D8" w:rsidRDefault="000363BF" w:rsidP="000363BF">
      <w:pPr>
        <w:keepNext/>
        <w:keepLines/>
      </w:pPr>
    </w:p>
    <w:p w:rsidR="000363BF" w:rsidRPr="00ED33D8" w:rsidRDefault="000363BF" w:rsidP="002A7853">
      <w:pPr>
        <w:pStyle w:val="Rubrik3"/>
      </w:pPr>
      <w:bookmarkStart w:id="261" w:name="_Toc533154781"/>
      <w:bookmarkStart w:id="262" w:name="OLE_LINK48"/>
      <w:bookmarkStart w:id="263" w:name="OLE_LINK49"/>
      <w:r w:rsidRPr="00ED33D8">
        <w:t>6.15.</w:t>
      </w:r>
      <w:r w:rsidR="000C58BB">
        <w:t>3</w:t>
      </w:r>
      <w:r w:rsidRPr="00ED33D8">
        <w:tab/>
        <w:t>Information management</w:t>
      </w:r>
      <w:bookmarkEnd w:id="261"/>
    </w:p>
    <w:p w:rsidR="000363BF" w:rsidRPr="0085276C" w:rsidRDefault="000363BF" w:rsidP="00F935EF">
      <w:pPr>
        <w:rPr>
          <w:lang w:val="en-US"/>
        </w:rPr>
      </w:pPr>
      <w:bookmarkStart w:id="264" w:name="OLE_LINK143"/>
      <w:bookmarkStart w:id="265" w:name="OLE_LINK144"/>
      <w:bookmarkEnd w:id="262"/>
      <w:bookmarkEnd w:id="263"/>
      <w:r w:rsidRPr="0085276C">
        <w:rPr>
          <w:lang w:val="en-US"/>
        </w:rPr>
        <w:t xml:space="preserve">The present </w:t>
      </w:r>
      <w:r w:rsidR="00F935EF" w:rsidRPr="0085276C">
        <w:rPr>
          <w:lang w:val="en-US"/>
        </w:rPr>
        <w:t>clause</w:t>
      </w:r>
      <w:r w:rsidRPr="0085276C">
        <w:rPr>
          <w:lang w:val="en-US"/>
        </w:rPr>
        <w:t xml:space="preserve"> covers the terminology of information management tools in a mobile </w:t>
      </w:r>
      <w:r w:rsidRPr="0085276C">
        <w:rPr>
          <w:color w:val="0000FF"/>
          <w:lang w:val="en-US"/>
        </w:rPr>
        <w:t>ICT</w:t>
      </w:r>
      <w:r w:rsidRPr="0085276C">
        <w:rPr>
          <w:lang w:val="en-US"/>
        </w:rPr>
        <w:t xml:space="preserve"> context.</w:t>
      </w:r>
    </w:p>
    <w:p w:rsidR="000363BF" w:rsidRPr="0085276C" w:rsidRDefault="000363BF" w:rsidP="000363BF">
      <w:pPr>
        <w:rPr>
          <w:i/>
          <w:lang w:val="en-US"/>
        </w:rPr>
      </w:pPr>
      <w:r w:rsidRPr="0085276C">
        <w:rPr>
          <w:i/>
          <w:lang w:val="en-US"/>
        </w:rPr>
        <w:t>It is currently in development.</w:t>
      </w:r>
    </w:p>
    <w:p w:rsidR="000363BF" w:rsidRPr="0085276C" w:rsidRDefault="000363BF" w:rsidP="000363BF">
      <w:pPr>
        <w:pStyle w:val="TH"/>
        <w:rPr>
          <w:lang w:val="en-US"/>
        </w:rPr>
      </w:pPr>
      <w:bookmarkStart w:id="266" w:name="OLE_LINK50"/>
      <w:bookmarkStart w:id="267" w:name="OLE_LINK51"/>
      <w:bookmarkStart w:id="268" w:name="OLE_LINK44"/>
      <w:bookmarkStart w:id="269" w:name="OLE_LINK45"/>
      <w:bookmarkEnd w:id="264"/>
      <w:bookmarkEnd w:id="265"/>
      <w:r w:rsidRPr="0085276C">
        <w:rPr>
          <w:lang w:val="en-US"/>
        </w:rPr>
        <w:t>Table 4</w:t>
      </w:r>
      <w:r w:rsidR="00142FEE">
        <w:rPr>
          <w:lang w:val="en-US"/>
        </w:rPr>
        <w:t>9</w:t>
      </w:r>
      <w:r w:rsidRPr="0085276C">
        <w:rPr>
          <w:lang w:val="en-US"/>
        </w:rPr>
        <w:t>: Tools and miscellaneous: Information management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r>
    </w:tbl>
    <w:p w:rsidR="000363BF" w:rsidRPr="00ED33D8" w:rsidRDefault="000363BF" w:rsidP="00F935EF"/>
    <w:p w:rsidR="000363BF" w:rsidRPr="00ED33D8" w:rsidRDefault="000363BF" w:rsidP="002A7853">
      <w:pPr>
        <w:pStyle w:val="Rubrik3"/>
      </w:pPr>
      <w:bookmarkStart w:id="270" w:name="_Toc533154782"/>
      <w:bookmarkEnd w:id="266"/>
      <w:bookmarkEnd w:id="267"/>
      <w:r w:rsidRPr="00ED33D8">
        <w:t>6.15.</w:t>
      </w:r>
      <w:r w:rsidR="000C58BB">
        <w:t>4</w:t>
      </w:r>
      <w:r w:rsidRPr="00ED33D8">
        <w:tab/>
        <w:t>Security settings</w:t>
      </w:r>
      <w:bookmarkEnd w:id="270"/>
    </w:p>
    <w:p w:rsidR="000363BF" w:rsidRPr="0085276C" w:rsidRDefault="000363BF" w:rsidP="00321FCA">
      <w:pPr>
        <w:rPr>
          <w:lang w:val="en-US"/>
        </w:rPr>
      </w:pPr>
      <w:r w:rsidRPr="0085276C">
        <w:rPr>
          <w:lang w:val="en-US"/>
        </w:rPr>
        <w:t xml:space="preserve">The present </w:t>
      </w:r>
      <w:r w:rsidR="00321FCA" w:rsidRPr="0085276C">
        <w:rPr>
          <w:lang w:val="en-US"/>
        </w:rPr>
        <w:t>clause</w:t>
      </w:r>
      <w:r w:rsidRPr="0085276C">
        <w:rPr>
          <w:lang w:val="en-US"/>
        </w:rPr>
        <w:t xml:space="preserve"> covers the terminology of security settings in a mobile </w:t>
      </w:r>
      <w:r w:rsidRPr="0085276C">
        <w:rPr>
          <w:color w:val="0000FF"/>
          <w:lang w:val="en-US"/>
        </w:rPr>
        <w:t>ICT</w:t>
      </w:r>
      <w:r w:rsidRPr="0085276C">
        <w:rPr>
          <w:lang w:val="en-US"/>
        </w:rPr>
        <w:t xml:space="preserve"> context.</w:t>
      </w:r>
    </w:p>
    <w:p w:rsidR="000363BF" w:rsidRPr="0085276C" w:rsidRDefault="000363BF" w:rsidP="000363BF">
      <w:pPr>
        <w:rPr>
          <w:i/>
          <w:lang w:val="en-US"/>
        </w:rPr>
      </w:pPr>
      <w:r w:rsidRPr="0085276C">
        <w:rPr>
          <w:i/>
          <w:lang w:val="en-US"/>
        </w:rPr>
        <w:t>It is currently in development.</w:t>
      </w:r>
    </w:p>
    <w:p w:rsidR="000363BF" w:rsidRPr="0085276C" w:rsidRDefault="000363BF" w:rsidP="000363BF">
      <w:pPr>
        <w:pStyle w:val="TH"/>
        <w:rPr>
          <w:lang w:val="en-US"/>
        </w:rPr>
      </w:pPr>
      <w:bookmarkStart w:id="271" w:name="OLE_LINK54"/>
      <w:bookmarkStart w:id="272" w:name="OLE_LINK55"/>
      <w:r w:rsidRPr="0085276C">
        <w:rPr>
          <w:lang w:val="en-US"/>
        </w:rPr>
        <w:t>Table </w:t>
      </w:r>
      <w:r w:rsidR="00142FEE">
        <w:rPr>
          <w:lang w:val="en-US"/>
        </w:rPr>
        <w:t>50</w:t>
      </w:r>
      <w:r w:rsidRPr="0085276C">
        <w:rPr>
          <w:lang w:val="en-US"/>
        </w:rPr>
        <w:t>: Tools and miscellaneous: Security settings</w:t>
      </w:r>
      <w:bookmarkEnd w:id="271"/>
      <w:bookmarkEnd w:id="272"/>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r>
    </w:tbl>
    <w:p w:rsidR="000363BF" w:rsidRPr="00ED33D8" w:rsidRDefault="000363BF" w:rsidP="00321FCA"/>
    <w:p w:rsidR="000363BF" w:rsidRDefault="000363BF" w:rsidP="002A7853">
      <w:pPr>
        <w:pStyle w:val="Rubrik2"/>
      </w:pPr>
      <w:bookmarkStart w:id="273" w:name="_Toc533154783"/>
      <w:bookmarkEnd w:id="268"/>
      <w:bookmarkEnd w:id="269"/>
      <w:r w:rsidRPr="00ED33D8">
        <w:t>6.16</w:t>
      </w:r>
      <w:r w:rsidRPr="00ED33D8">
        <w:tab/>
        <w:t>Societal services and messages</w:t>
      </w:r>
      <w:bookmarkEnd w:id="273"/>
    </w:p>
    <w:p w:rsidR="000C58BB" w:rsidRPr="000C58BB" w:rsidRDefault="000C58BB" w:rsidP="000C58BB">
      <w:pPr>
        <w:pStyle w:val="Rubrik3"/>
        <w:keepNext w:val="0"/>
        <w:keepLines w:val="0"/>
        <w:rPr>
          <w:lang w:eastAsia="en-GB"/>
        </w:rPr>
      </w:pPr>
      <w:bookmarkStart w:id="274" w:name="_Toc533154784"/>
      <w:bookmarkStart w:id="275" w:name="OLE_LINK70"/>
      <w:bookmarkStart w:id="276" w:name="OLE_LINK71"/>
      <w:r w:rsidRPr="000C58BB">
        <w:rPr>
          <w:lang w:eastAsia="en-GB"/>
        </w:rPr>
        <w:t>6.1</w:t>
      </w:r>
      <w:r>
        <w:rPr>
          <w:lang w:eastAsia="en-GB"/>
        </w:rPr>
        <w:t>6</w:t>
      </w:r>
      <w:r w:rsidRPr="000C58BB">
        <w:rPr>
          <w:lang w:eastAsia="en-GB"/>
        </w:rPr>
        <w:t>.1</w:t>
      </w:r>
      <w:r w:rsidRPr="000C58BB">
        <w:rPr>
          <w:lang w:eastAsia="en-GB"/>
        </w:rPr>
        <w:tab/>
        <w:t>Overview</w:t>
      </w:r>
      <w:bookmarkEnd w:id="274"/>
    </w:p>
    <w:p w:rsidR="006065CB" w:rsidRPr="006065CB" w:rsidRDefault="006065CB" w:rsidP="000363BF">
      <w:pPr>
        <w:rPr>
          <w:lang w:val="en-US" w:eastAsia="en-GB"/>
        </w:rPr>
      </w:pPr>
      <w:bookmarkStart w:id="277" w:name="OLE_LINK52"/>
      <w:bookmarkStart w:id="278" w:name="OLE_LINK53"/>
      <w:bookmarkEnd w:id="275"/>
      <w:bookmarkEnd w:id="276"/>
      <w:r>
        <w:rPr>
          <w:lang w:val="en-US" w:eastAsia="en-GB"/>
        </w:rPr>
        <w:t xml:space="preserve">This clause is under consideration. </w:t>
      </w:r>
      <w:r w:rsidR="000363BF" w:rsidRPr="006065CB">
        <w:rPr>
          <w:lang w:val="en-US" w:eastAsia="en-GB"/>
        </w:rPr>
        <w:t xml:space="preserve">If included, </w:t>
      </w:r>
      <w:r>
        <w:rPr>
          <w:lang w:val="en-US" w:eastAsia="en-GB"/>
        </w:rPr>
        <w:t>it</w:t>
      </w:r>
      <w:r w:rsidR="000363BF" w:rsidRPr="006065CB">
        <w:rPr>
          <w:lang w:val="en-US" w:eastAsia="en-GB"/>
        </w:rPr>
        <w:t xml:space="preserve"> may address the </w:t>
      </w:r>
      <w:r w:rsidR="000363BF" w:rsidRPr="006065CB">
        <w:rPr>
          <w:color w:val="0000FF"/>
          <w:lang w:val="en-US" w:eastAsia="en-GB"/>
        </w:rPr>
        <w:t>ICT</w:t>
      </w:r>
      <w:r w:rsidR="000363BF" w:rsidRPr="006065CB">
        <w:rPr>
          <w:lang w:val="en-US" w:eastAsia="en-GB"/>
        </w:rPr>
        <w:t xml:space="preserve"> part of societal services and messages (</w:t>
      </w:r>
      <w:r w:rsidRPr="006065CB">
        <w:rPr>
          <w:lang w:val="en-US" w:eastAsia="en-GB"/>
        </w:rPr>
        <w:t xml:space="preserve">e.g. </w:t>
      </w:r>
      <w:r w:rsidR="000363BF" w:rsidRPr="006065CB">
        <w:rPr>
          <w:lang w:val="en-US" w:eastAsia="en-GB"/>
        </w:rPr>
        <w:t xml:space="preserve">from authorities or societal service and care providers to citizens), focusing </w:t>
      </w:r>
      <w:r w:rsidR="000363BF" w:rsidRPr="006065CB">
        <w:rPr>
          <w:color w:val="008000"/>
          <w:lang w:val="en-US" w:eastAsia="en-GB"/>
        </w:rPr>
        <w:t>on</w:t>
      </w:r>
      <w:r w:rsidR="000363BF" w:rsidRPr="006065CB">
        <w:rPr>
          <w:lang w:val="en-US" w:eastAsia="en-GB"/>
        </w:rPr>
        <w:t xml:space="preserve"> the mobile context of use. Topics may include informative and alert information related to educational, e-Health and emergency services in a mobile </w:t>
      </w:r>
      <w:r w:rsidR="000363BF" w:rsidRPr="006065CB">
        <w:rPr>
          <w:color w:val="0000FF"/>
          <w:lang w:val="en-US" w:eastAsia="en-GB"/>
        </w:rPr>
        <w:t>ICT</w:t>
      </w:r>
      <w:r w:rsidR="000363BF" w:rsidRPr="006065CB">
        <w:rPr>
          <w:lang w:val="en-US" w:eastAsia="en-GB"/>
        </w:rPr>
        <w:t xml:space="preserve"> context. </w:t>
      </w:r>
    </w:p>
    <w:bookmarkEnd w:id="277"/>
    <w:bookmarkEnd w:id="278"/>
    <w:p w:rsidR="000363BF" w:rsidRPr="006065CB" w:rsidRDefault="000363BF" w:rsidP="000363BF">
      <w:pPr>
        <w:pStyle w:val="TH"/>
        <w:rPr>
          <w:lang w:val="en-US"/>
        </w:rPr>
      </w:pPr>
      <w:r w:rsidRPr="006065CB">
        <w:rPr>
          <w:lang w:val="en-US"/>
        </w:rPr>
        <w:t>Table 5</w:t>
      </w:r>
      <w:r w:rsidR="00142FEE">
        <w:rPr>
          <w:lang w:val="en-US"/>
        </w:rPr>
        <w:t>1</w:t>
      </w:r>
      <w:r w:rsidRPr="006065CB">
        <w:rPr>
          <w:lang w:val="en-US"/>
        </w:rPr>
        <w:t>: Societal services and messages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19"/>
        <w:gridCol w:w="1243"/>
        <w:gridCol w:w="3163"/>
        <w:gridCol w:w="1525"/>
        <w:gridCol w:w="1525"/>
        <w:gridCol w:w="1525"/>
        <w:gridCol w:w="1525"/>
        <w:gridCol w:w="1525"/>
        <w:gridCol w:w="1525"/>
      </w:tblGrid>
      <w:tr w:rsidR="000363BF" w:rsidRPr="00ED33D8" w:rsidTr="00B7132B">
        <w:trPr>
          <w:tblHeader/>
          <w:jc w:val="center"/>
        </w:trPr>
        <w:tc>
          <w:tcPr>
            <w:tcW w:w="619" w:type="dxa"/>
          </w:tcPr>
          <w:p w:rsidR="000363BF" w:rsidRPr="00ED33D8" w:rsidRDefault="000363BF" w:rsidP="00B7132B">
            <w:pPr>
              <w:pStyle w:val="TAH"/>
              <w:keepNext w:val="0"/>
              <w:keepLines w:val="0"/>
            </w:pPr>
            <w:r w:rsidRPr="00ED33D8">
              <w:t>Index</w:t>
            </w:r>
          </w:p>
        </w:tc>
        <w:tc>
          <w:tcPr>
            <w:tcW w:w="1243" w:type="dxa"/>
          </w:tcPr>
          <w:p w:rsidR="000363BF" w:rsidRPr="00ED33D8" w:rsidRDefault="000363BF" w:rsidP="00B7132B">
            <w:pPr>
              <w:pStyle w:val="TAH"/>
              <w:keepNext w:val="0"/>
              <w:keepLines w:val="0"/>
            </w:pPr>
            <w:r w:rsidRPr="00ED33D8">
              <w:t>Technical term</w:t>
            </w:r>
          </w:p>
        </w:tc>
        <w:tc>
          <w:tcPr>
            <w:tcW w:w="3163" w:type="dxa"/>
          </w:tcPr>
          <w:p w:rsidR="000363BF" w:rsidRPr="00ED33D8" w:rsidRDefault="000363BF" w:rsidP="00B7132B">
            <w:pPr>
              <w:pStyle w:val="TAH"/>
              <w:keepNext w:val="0"/>
              <w:keepLines w:val="0"/>
            </w:pPr>
            <w:r w:rsidRPr="00ED33D8">
              <w:t>Description</w:t>
            </w:r>
          </w:p>
        </w:tc>
        <w:tc>
          <w:tcPr>
            <w:tcW w:w="1525" w:type="dxa"/>
          </w:tcPr>
          <w:p w:rsidR="000363BF" w:rsidRPr="00ED33D8" w:rsidRDefault="000363BF" w:rsidP="00B7132B">
            <w:pPr>
              <w:pStyle w:val="TAH"/>
              <w:keepNext w:val="0"/>
              <w:keepLines w:val="0"/>
              <w:rPr>
                <w:szCs w:val="18"/>
              </w:rPr>
            </w:pPr>
            <w:r w:rsidRPr="00ED33D8">
              <w:rPr>
                <w:szCs w:val="18"/>
              </w:rPr>
              <w:t>English</w:t>
            </w:r>
          </w:p>
        </w:tc>
        <w:tc>
          <w:tcPr>
            <w:tcW w:w="1525" w:type="dxa"/>
          </w:tcPr>
          <w:p w:rsidR="000363BF" w:rsidRPr="00ED33D8" w:rsidRDefault="000363BF" w:rsidP="00B7132B">
            <w:pPr>
              <w:pStyle w:val="TAH"/>
              <w:keepNext w:val="0"/>
              <w:keepLines w:val="0"/>
            </w:pPr>
            <w:r w:rsidRPr="00ED33D8">
              <w:t>French</w:t>
            </w:r>
          </w:p>
        </w:tc>
        <w:tc>
          <w:tcPr>
            <w:tcW w:w="1525" w:type="dxa"/>
          </w:tcPr>
          <w:p w:rsidR="000363BF" w:rsidRPr="00ED33D8" w:rsidRDefault="000363BF" w:rsidP="00B7132B">
            <w:pPr>
              <w:pStyle w:val="TAH"/>
              <w:keepNext w:val="0"/>
              <w:keepLines w:val="0"/>
            </w:pPr>
            <w:r w:rsidRPr="00ED33D8">
              <w:t>German</w:t>
            </w:r>
          </w:p>
        </w:tc>
        <w:tc>
          <w:tcPr>
            <w:tcW w:w="1525" w:type="dxa"/>
          </w:tcPr>
          <w:p w:rsidR="000363BF" w:rsidRPr="00ED33D8" w:rsidRDefault="000363BF" w:rsidP="00B7132B">
            <w:pPr>
              <w:pStyle w:val="TAH"/>
              <w:keepNext w:val="0"/>
              <w:keepLines w:val="0"/>
            </w:pPr>
            <w:r w:rsidRPr="00ED33D8">
              <w:t>Italian</w:t>
            </w:r>
          </w:p>
        </w:tc>
        <w:tc>
          <w:tcPr>
            <w:tcW w:w="1525" w:type="dxa"/>
          </w:tcPr>
          <w:p w:rsidR="000363BF" w:rsidRPr="00ED33D8" w:rsidRDefault="000363BF" w:rsidP="00B7132B">
            <w:pPr>
              <w:pStyle w:val="TAH"/>
              <w:keepNext w:val="0"/>
              <w:keepLines w:val="0"/>
              <w:rPr>
                <w:szCs w:val="18"/>
              </w:rPr>
            </w:pPr>
            <w:r w:rsidRPr="00ED33D8">
              <w:rPr>
                <w:szCs w:val="18"/>
              </w:rPr>
              <w:t>Spanish</w:t>
            </w:r>
          </w:p>
        </w:tc>
        <w:tc>
          <w:tcPr>
            <w:tcW w:w="1525" w:type="dxa"/>
          </w:tcPr>
          <w:p w:rsidR="000363BF" w:rsidRPr="00ED33D8" w:rsidRDefault="000363BF" w:rsidP="00B7132B">
            <w:pPr>
              <w:pStyle w:val="TAH"/>
              <w:keepNext w:val="0"/>
              <w:keepLines w:val="0"/>
            </w:pPr>
            <w:r w:rsidRPr="00ED33D8">
              <w:t>Comment</w:t>
            </w:r>
          </w:p>
        </w:tc>
      </w:tr>
      <w:tr w:rsidR="000363BF" w:rsidRPr="00ED33D8" w:rsidTr="00B7132B">
        <w:trPr>
          <w:jc w:val="center"/>
        </w:trPr>
        <w:tc>
          <w:tcPr>
            <w:tcW w:w="619" w:type="dxa"/>
          </w:tcPr>
          <w:p w:rsidR="000363BF" w:rsidRPr="00ED33D8" w:rsidRDefault="000363BF" w:rsidP="00B7132B">
            <w:pPr>
              <w:pStyle w:val="TAL"/>
              <w:keepNext w:val="0"/>
              <w:keepLines w:val="0"/>
              <w:rPr>
                <w:rFonts w:cs="Arial"/>
                <w:szCs w:val="18"/>
              </w:rPr>
            </w:pPr>
          </w:p>
        </w:tc>
        <w:tc>
          <w:tcPr>
            <w:tcW w:w="1243" w:type="dxa"/>
          </w:tcPr>
          <w:p w:rsidR="000363BF" w:rsidRPr="00ED33D8" w:rsidRDefault="000363BF" w:rsidP="00B7132B">
            <w:pPr>
              <w:pStyle w:val="TAL"/>
              <w:rPr>
                <w:b/>
                <w:lang w:eastAsia="de-DE"/>
              </w:rPr>
            </w:pPr>
            <w:r w:rsidRPr="00ED33D8">
              <w:rPr>
                <w:b/>
              </w:rPr>
              <w:t>Lorem</w:t>
            </w:r>
          </w:p>
        </w:tc>
        <w:tc>
          <w:tcPr>
            <w:tcW w:w="3163" w:type="dxa"/>
          </w:tcPr>
          <w:p w:rsidR="000363BF" w:rsidRPr="00ED33D8" w:rsidRDefault="000363BF" w:rsidP="00B7132B">
            <w:pPr>
              <w:pStyle w:val="TAL"/>
            </w:pPr>
            <w:r w:rsidRPr="00ED33D8">
              <w:t>ipsum</w:t>
            </w: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c>
          <w:tcPr>
            <w:tcW w:w="1525" w:type="dxa"/>
          </w:tcPr>
          <w:p w:rsidR="000363BF" w:rsidRPr="00E95F90" w:rsidRDefault="000363BF" w:rsidP="00E95F90">
            <w:pPr>
              <w:pStyle w:val="TAL"/>
            </w:pPr>
          </w:p>
        </w:tc>
      </w:tr>
    </w:tbl>
    <w:p w:rsidR="000363BF" w:rsidRPr="00ED33D8" w:rsidRDefault="000363BF" w:rsidP="00060952"/>
    <w:p w:rsidR="000363BF" w:rsidRDefault="000363BF" w:rsidP="00060952"/>
    <w:p w:rsidR="00871165" w:rsidRDefault="00871165" w:rsidP="00871165">
      <w:pPr>
        <w:pStyle w:val="Rubrik1"/>
      </w:pPr>
      <w:bookmarkStart w:id="279" w:name="_Toc533154785"/>
      <w:r>
        <w:t>7</w:t>
      </w:r>
      <w:r w:rsidRPr="00ED33D8">
        <w:tab/>
      </w:r>
      <w:r w:rsidR="006A0CD0">
        <w:t>Terminology management</w:t>
      </w:r>
      <w:r w:rsidR="00835C1A">
        <w:t xml:space="preserve"> and harmonization</w:t>
      </w:r>
      <w:r w:rsidR="003771E8">
        <w:t xml:space="preserve"> aspects</w:t>
      </w:r>
      <w:bookmarkEnd w:id="279"/>
    </w:p>
    <w:p w:rsidR="00871165" w:rsidRDefault="006A0CD0" w:rsidP="007C0E1E">
      <w:pPr>
        <w:pStyle w:val="Rubrik2"/>
      </w:pPr>
      <w:bookmarkStart w:id="280" w:name="_Toc533154786"/>
      <w:r>
        <w:t>7</w:t>
      </w:r>
      <w:r w:rsidRPr="000C58BB">
        <w:t>.1</w:t>
      </w:r>
      <w:r w:rsidRPr="000C58BB">
        <w:tab/>
      </w:r>
      <w:r w:rsidR="00835C1A">
        <w:t>Terminology</w:t>
      </w:r>
      <w:r w:rsidRPr="000C58BB">
        <w:t xml:space="preserve"> </w:t>
      </w:r>
      <w:r w:rsidR="00835C1A">
        <w:t>management</w:t>
      </w:r>
      <w:bookmarkEnd w:id="280"/>
      <w:r w:rsidR="00835C1A">
        <w:t xml:space="preserve"> </w:t>
      </w:r>
    </w:p>
    <w:p w:rsidR="006A0CD0" w:rsidRPr="007C0E1E" w:rsidRDefault="006A0CD0" w:rsidP="006A0CD0">
      <w:pPr>
        <w:spacing w:before="100" w:beforeAutospacing="1" w:after="100" w:afterAutospacing="1"/>
        <w:rPr>
          <w:color w:val="333333"/>
          <w:lang w:val="en-US"/>
        </w:rPr>
      </w:pPr>
      <w:r w:rsidRPr="007C0E1E">
        <w:rPr>
          <w:bCs/>
          <w:iCs/>
          <w:color w:val="333333"/>
          <w:lang w:val="en-US"/>
        </w:rPr>
        <w:t>Terminology management</w:t>
      </w:r>
      <w:r w:rsidRPr="007C0E1E">
        <w:rPr>
          <w:iCs/>
          <w:color w:val="333333"/>
          <w:lang w:val="en-US"/>
        </w:rPr>
        <w:t> is a process to organi</w:t>
      </w:r>
      <w:r w:rsidR="00835C1A">
        <w:rPr>
          <w:iCs/>
          <w:color w:val="333333"/>
          <w:lang w:val="en-US"/>
        </w:rPr>
        <w:t>z</w:t>
      </w:r>
      <w:r w:rsidRPr="007C0E1E">
        <w:rPr>
          <w:iCs/>
          <w:color w:val="333333"/>
          <w:lang w:val="en-US"/>
        </w:rPr>
        <w:t>e and associate terms with a clear set of rules for their usage (e.g. through a term base).  </w:t>
      </w:r>
    </w:p>
    <w:p w:rsidR="006A0CD0" w:rsidRPr="007C0E1E" w:rsidRDefault="006A0CD0" w:rsidP="006A0CD0">
      <w:pPr>
        <w:spacing w:before="100" w:beforeAutospacing="1" w:after="100" w:afterAutospacing="1"/>
        <w:rPr>
          <w:color w:val="333333"/>
          <w:lang w:val="en-US"/>
        </w:rPr>
      </w:pPr>
      <w:r w:rsidRPr="007C0E1E">
        <w:rPr>
          <w:iCs/>
          <w:color w:val="333333"/>
          <w:lang w:val="en-US"/>
        </w:rPr>
        <w:t>The terminology should be useful for manufacturers’ terminology management systems: companies invest in terminology management in order to ensure that the terms used across the company (e.g. in internal documents, in external documents such as user guides, in user interfaces, and for commercial information such as advertisements) are used consistently, not confusing readers and users. </w:t>
      </w:r>
    </w:p>
    <w:p w:rsidR="006A0CD0" w:rsidRPr="007C0E1E" w:rsidRDefault="006A0CD0" w:rsidP="006A0CD0">
      <w:pPr>
        <w:spacing w:before="100" w:beforeAutospacing="1" w:after="100" w:afterAutospacing="1"/>
        <w:rPr>
          <w:color w:val="333333"/>
          <w:lang w:val="en-US"/>
        </w:rPr>
      </w:pPr>
      <w:r w:rsidRPr="007C0E1E">
        <w:rPr>
          <w:iCs/>
          <w:color w:val="333333"/>
          <w:lang w:val="en-US"/>
        </w:rPr>
        <w:t xml:space="preserve">Unmanaged terminology will easily become inconsistent, leading to unsatisfactory </w:t>
      </w:r>
      <w:r w:rsidR="00835C1A">
        <w:rPr>
          <w:iCs/>
          <w:color w:val="333333"/>
          <w:lang w:val="en-US"/>
        </w:rPr>
        <w:t xml:space="preserve">terms and </w:t>
      </w:r>
      <w:r w:rsidRPr="007C0E1E">
        <w:rPr>
          <w:iCs/>
          <w:color w:val="333333"/>
          <w:lang w:val="en-US"/>
        </w:rPr>
        <w:t>translations difficult to re-use - that will lead to more time- and resource-intensive processes. It typically also reduces user satisfaction and leads to user confusion, limits cognitive accessibility and is often a main reason to the under-use of (potentially beneficial) functionality.</w:t>
      </w:r>
    </w:p>
    <w:p w:rsidR="006A0CD0" w:rsidRPr="007C0E1E" w:rsidRDefault="006A0CD0" w:rsidP="006A0CD0">
      <w:pPr>
        <w:spacing w:before="100" w:beforeAutospacing="1" w:after="100" w:afterAutospacing="1"/>
        <w:rPr>
          <w:color w:val="333333"/>
          <w:lang w:val="en-US"/>
        </w:rPr>
      </w:pPr>
      <w:r w:rsidRPr="007C0E1E">
        <w:rPr>
          <w:iCs/>
          <w:color w:val="333333"/>
          <w:lang w:val="en-US"/>
        </w:rPr>
        <w:t xml:space="preserve">EG 202 417 ([i.3]) provides </w:t>
      </w:r>
      <w:r w:rsidR="00835C1A">
        <w:rPr>
          <w:iCs/>
          <w:color w:val="333333"/>
          <w:lang w:val="en-US"/>
        </w:rPr>
        <w:t xml:space="preserve">detailed </w:t>
      </w:r>
      <w:r w:rsidRPr="007C0E1E">
        <w:rPr>
          <w:iCs/>
          <w:color w:val="333333"/>
          <w:lang w:val="en-US"/>
        </w:rPr>
        <w:t>guidelines on how terminology management can help improving the quality of user documentation.</w:t>
      </w:r>
    </w:p>
    <w:p w:rsidR="006A0CD0" w:rsidRDefault="006A0CD0" w:rsidP="006A0CD0">
      <w:pPr>
        <w:spacing w:before="100" w:beforeAutospacing="1" w:after="100" w:afterAutospacing="1"/>
        <w:rPr>
          <w:i/>
          <w:color w:val="333333"/>
          <w:lang w:val="en-US"/>
        </w:rPr>
      </w:pPr>
      <w:r w:rsidRPr="007C0E1E">
        <w:rPr>
          <w:i/>
          <w:color w:val="333333"/>
          <w:lang w:val="en-US"/>
        </w:rPr>
        <w:t>Furthermore - to be done (partly based on this reference - adapted and updated, focusing on harmoni</w:t>
      </w:r>
      <w:r w:rsidR="00835C1A">
        <w:rPr>
          <w:i/>
          <w:color w:val="333333"/>
          <w:lang w:val="en-US"/>
        </w:rPr>
        <w:t>z</w:t>
      </w:r>
      <w:r w:rsidRPr="007C0E1E">
        <w:rPr>
          <w:i/>
          <w:color w:val="333333"/>
          <w:lang w:val="en-US"/>
        </w:rPr>
        <w:t>ation):</w:t>
      </w:r>
    </w:p>
    <w:p w:rsidR="00835C1A" w:rsidRDefault="00835C1A" w:rsidP="00835C1A">
      <w:pPr>
        <w:pStyle w:val="Rubrik2"/>
      </w:pPr>
      <w:bookmarkStart w:id="281" w:name="_Toc533154787"/>
      <w:r>
        <w:t>7.2</w:t>
      </w:r>
      <w:r w:rsidRPr="000C58BB">
        <w:tab/>
      </w:r>
      <w:r>
        <w:t>Harmonization</w:t>
      </w:r>
      <w:r w:rsidR="003771E8">
        <w:t xml:space="preserve"> aspects</w:t>
      </w:r>
      <w:bookmarkEnd w:id="281"/>
    </w:p>
    <w:p w:rsidR="006A0CD0" w:rsidRPr="007C0E1E" w:rsidRDefault="006A0CD0" w:rsidP="007C0E1E">
      <w:pPr>
        <w:pStyle w:val="BN"/>
        <w:numPr>
          <w:ilvl w:val="0"/>
          <w:numId w:val="44"/>
        </w:numPr>
        <w:rPr>
          <w:i/>
          <w:lang w:val="en-US"/>
        </w:rPr>
      </w:pPr>
      <w:r w:rsidRPr="007C0E1E">
        <w:rPr>
          <w:i/>
          <w:lang w:val="en-US"/>
        </w:rPr>
        <w:t>EG clause 10: User and Internet fora: Information provisioning +</w:t>
      </w:r>
    </w:p>
    <w:p w:rsidR="006A0CD0" w:rsidRPr="007C0E1E" w:rsidRDefault="006A0CD0" w:rsidP="007C0E1E">
      <w:pPr>
        <w:pStyle w:val="BN"/>
        <w:numPr>
          <w:ilvl w:val="0"/>
          <w:numId w:val="44"/>
        </w:numPr>
        <w:rPr>
          <w:i/>
          <w:lang w:val="en-US"/>
        </w:rPr>
      </w:pPr>
      <w:r w:rsidRPr="007C0E1E">
        <w:rPr>
          <w:i/>
          <w:lang w:val="en-US"/>
        </w:rPr>
        <w:t>EG clause 11: Maximizing (usability and?) accessibility: older and functionally limited users (including young, older, visually/hearing/cognitively limited) +</w:t>
      </w:r>
    </w:p>
    <w:p w:rsidR="006A0CD0" w:rsidRPr="007C0E1E" w:rsidRDefault="006A0CD0" w:rsidP="007C0E1E">
      <w:pPr>
        <w:pStyle w:val="BN"/>
        <w:numPr>
          <w:ilvl w:val="0"/>
          <w:numId w:val="44"/>
        </w:numPr>
        <w:rPr>
          <w:i/>
          <w:lang w:val="en-US"/>
        </w:rPr>
      </w:pPr>
      <w:r w:rsidRPr="007C0E1E">
        <w:rPr>
          <w:i/>
          <w:lang w:val="en-US"/>
        </w:rPr>
        <w:t>Benefits and challenges of harmonization.</w:t>
      </w:r>
      <w:r w:rsidR="0067035F">
        <w:rPr>
          <w:i/>
          <w:lang w:val="en-US"/>
        </w:rPr>
        <w:t xml:space="preserve"> Consistency across UI, UG etc.</w:t>
      </w:r>
    </w:p>
    <w:p w:rsidR="006A0CD0" w:rsidRPr="007C0E1E" w:rsidRDefault="006A0CD0" w:rsidP="006A0CD0">
      <w:pPr>
        <w:rPr>
          <w:lang w:val="en-US"/>
        </w:rPr>
      </w:pPr>
    </w:p>
    <w:p w:rsidR="006A0CD0" w:rsidRPr="007C0E1E" w:rsidRDefault="006A0CD0" w:rsidP="00060952">
      <w:pPr>
        <w:rPr>
          <w:lang w:val="en-US"/>
        </w:rPr>
        <w:sectPr w:rsidR="006A0CD0" w:rsidRPr="007C0E1E" w:rsidSect="002D0BF0">
          <w:footnotePr>
            <w:numRestart w:val="eachSect"/>
          </w:footnotePr>
          <w:pgSz w:w="16840" w:h="11907" w:orient="landscape"/>
          <w:pgMar w:top="1134" w:right="1531" w:bottom="850" w:left="1134" w:header="680" w:footer="340" w:gutter="0"/>
          <w:cols w:space="720"/>
          <w:docGrid w:linePitch="272"/>
        </w:sectPr>
      </w:pPr>
    </w:p>
    <w:p w:rsidR="000363BF" w:rsidRPr="00ED33D8" w:rsidRDefault="000363BF" w:rsidP="000363BF">
      <w:pPr>
        <w:pStyle w:val="Rubrik1"/>
      </w:pPr>
      <w:bookmarkStart w:id="282" w:name="_Toc533154788"/>
      <w:r w:rsidRPr="00ED33D8">
        <w:t>History</w:t>
      </w:r>
      <w:bookmarkEnd w:id="282"/>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0363BF" w:rsidRPr="00ED33D8" w:rsidTr="00B7132B">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0363BF" w:rsidRPr="00ED33D8" w:rsidRDefault="000363BF" w:rsidP="00B7132B">
            <w:pPr>
              <w:keepNext/>
              <w:spacing w:before="60" w:after="60"/>
              <w:jc w:val="center"/>
              <w:rPr>
                <w:b/>
              </w:rPr>
            </w:pPr>
            <w:r w:rsidRPr="00ED33D8">
              <w:rPr>
                <w:b/>
              </w:rPr>
              <w:t>Document history</w:t>
            </w:r>
          </w:p>
        </w:tc>
      </w:tr>
      <w:tr w:rsidR="000363BF" w:rsidRPr="003771E8"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rsidR="000363BF" w:rsidRPr="00ED33D8" w:rsidRDefault="000363BF" w:rsidP="00B7132B">
            <w:pPr>
              <w:pStyle w:val="FP"/>
              <w:keepNext/>
              <w:spacing w:before="80" w:after="80"/>
              <w:ind w:left="57"/>
            </w:pPr>
            <w:r w:rsidRPr="00ED33D8">
              <w:t>0.0.1</w:t>
            </w:r>
          </w:p>
        </w:tc>
        <w:tc>
          <w:tcPr>
            <w:tcW w:w="1588" w:type="dxa"/>
            <w:tcBorders>
              <w:top w:val="single" w:sz="6" w:space="0" w:color="auto"/>
              <w:left w:val="single" w:sz="6" w:space="0" w:color="auto"/>
              <w:bottom w:val="single" w:sz="6" w:space="0" w:color="auto"/>
              <w:right w:val="single" w:sz="6" w:space="0" w:color="auto"/>
            </w:tcBorders>
          </w:tcPr>
          <w:p w:rsidR="000363BF" w:rsidRPr="00ED33D8" w:rsidRDefault="000363BF" w:rsidP="00B7132B">
            <w:pPr>
              <w:pStyle w:val="FP"/>
              <w:keepNext/>
              <w:spacing w:before="80" w:after="80"/>
              <w:ind w:left="57"/>
            </w:pPr>
            <w:r w:rsidRPr="00ED33D8">
              <w:t>February 2018</w:t>
            </w:r>
          </w:p>
        </w:tc>
        <w:tc>
          <w:tcPr>
            <w:tcW w:w="6804" w:type="dxa"/>
            <w:tcBorders>
              <w:top w:val="single" w:sz="6" w:space="0" w:color="auto"/>
              <w:bottom w:val="single" w:sz="6" w:space="0" w:color="auto"/>
              <w:right w:val="single" w:sz="6" w:space="0" w:color="auto"/>
            </w:tcBorders>
          </w:tcPr>
          <w:p w:rsidR="000363BF" w:rsidRPr="0085276C" w:rsidRDefault="000363BF" w:rsidP="002D0BF0">
            <w:pPr>
              <w:pStyle w:val="FP"/>
              <w:keepNext/>
              <w:tabs>
                <w:tab w:val="left" w:pos="3118"/>
              </w:tabs>
              <w:spacing w:before="80" w:after="80"/>
              <w:ind w:left="57"/>
              <w:rPr>
                <w:lang w:val="en-US"/>
              </w:rPr>
            </w:pPr>
            <w:r w:rsidRPr="0085276C">
              <w:rPr>
                <w:lang w:val="en-US"/>
              </w:rPr>
              <w:t xml:space="preserve">Scope and table of contents to be agreed with </w:t>
            </w:r>
            <w:r w:rsidRPr="0085276C">
              <w:rPr>
                <w:color w:val="008000"/>
                <w:lang w:val="en-US"/>
              </w:rPr>
              <w:t>TC</w:t>
            </w:r>
            <w:r w:rsidRPr="0085276C">
              <w:rPr>
                <w:lang w:val="en-US"/>
              </w:rPr>
              <w:t xml:space="preserve"> </w:t>
            </w:r>
            <w:r w:rsidRPr="0085276C">
              <w:rPr>
                <w:color w:val="008000"/>
                <w:lang w:val="en-US"/>
              </w:rPr>
              <w:t>HF</w:t>
            </w:r>
          </w:p>
        </w:tc>
      </w:tr>
      <w:tr w:rsidR="000363BF" w:rsidRPr="003771E8"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rsidR="000363BF" w:rsidRPr="00ED33D8" w:rsidRDefault="000363BF" w:rsidP="00B7132B">
            <w:pPr>
              <w:pStyle w:val="FP"/>
              <w:keepNext/>
              <w:spacing w:before="80" w:after="80"/>
              <w:ind w:left="57"/>
            </w:pPr>
            <w:r w:rsidRPr="00ED33D8">
              <w:t>0.0.2</w:t>
            </w:r>
          </w:p>
        </w:tc>
        <w:tc>
          <w:tcPr>
            <w:tcW w:w="1588" w:type="dxa"/>
            <w:tcBorders>
              <w:top w:val="single" w:sz="6" w:space="0" w:color="auto"/>
              <w:left w:val="single" w:sz="6" w:space="0" w:color="auto"/>
              <w:bottom w:val="single" w:sz="6" w:space="0" w:color="auto"/>
              <w:right w:val="single" w:sz="6" w:space="0" w:color="auto"/>
            </w:tcBorders>
          </w:tcPr>
          <w:p w:rsidR="000363BF" w:rsidRPr="00ED33D8" w:rsidRDefault="000363BF" w:rsidP="00B7132B">
            <w:pPr>
              <w:pStyle w:val="FP"/>
              <w:keepNext/>
              <w:spacing w:before="80" w:after="80"/>
              <w:ind w:left="57"/>
            </w:pPr>
            <w:r w:rsidRPr="00ED33D8">
              <w:t>February 2018</w:t>
            </w:r>
          </w:p>
        </w:tc>
        <w:tc>
          <w:tcPr>
            <w:tcW w:w="6804" w:type="dxa"/>
            <w:tcBorders>
              <w:top w:val="single" w:sz="6" w:space="0" w:color="auto"/>
              <w:bottom w:val="single" w:sz="6" w:space="0" w:color="auto"/>
              <w:right w:val="single" w:sz="6" w:space="0" w:color="auto"/>
            </w:tcBorders>
            <w:vAlign w:val="center"/>
          </w:tcPr>
          <w:p w:rsidR="000363BF" w:rsidRPr="0085276C" w:rsidRDefault="000363BF" w:rsidP="002D0BF0">
            <w:pPr>
              <w:pStyle w:val="FP"/>
              <w:keepNext/>
              <w:tabs>
                <w:tab w:val="left" w:pos="3118"/>
              </w:tabs>
              <w:spacing w:before="80" w:after="80"/>
              <w:ind w:left="57"/>
              <w:rPr>
                <w:lang w:val="en-US"/>
              </w:rPr>
            </w:pPr>
            <w:r w:rsidRPr="0085276C">
              <w:rPr>
                <w:lang w:val="en-US"/>
              </w:rPr>
              <w:t xml:space="preserve">Scope and ToC with changes proposed by </w:t>
            </w:r>
            <w:r w:rsidRPr="0085276C">
              <w:rPr>
                <w:color w:val="008000"/>
                <w:lang w:val="en-US"/>
              </w:rPr>
              <w:t>TC</w:t>
            </w:r>
            <w:r w:rsidRPr="0085276C">
              <w:rPr>
                <w:lang w:val="en-US"/>
              </w:rPr>
              <w:t xml:space="preserve"> </w:t>
            </w:r>
            <w:r w:rsidRPr="0085276C">
              <w:rPr>
                <w:color w:val="008000"/>
                <w:lang w:val="en-US"/>
              </w:rPr>
              <w:t>HF</w:t>
            </w:r>
            <w:r w:rsidRPr="0085276C">
              <w:rPr>
                <w:lang w:val="en-US"/>
              </w:rPr>
              <w:t>#75</w:t>
            </w:r>
          </w:p>
        </w:tc>
      </w:tr>
      <w:tr w:rsidR="000363BF" w:rsidRPr="003771E8"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rsidR="000363BF" w:rsidRPr="00ED33D8" w:rsidRDefault="000363BF" w:rsidP="00B7132B">
            <w:pPr>
              <w:pStyle w:val="FP"/>
              <w:spacing w:before="80" w:after="80"/>
              <w:ind w:left="57"/>
            </w:pPr>
            <w:r w:rsidRPr="00ED33D8">
              <w:t>0.0.3</w:t>
            </w:r>
          </w:p>
        </w:tc>
        <w:tc>
          <w:tcPr>
            <w:tcW w:w="1588" w:type="dxa"/>
            <w:tcBorders>
              <w:top w:val="single" w:sz="6" w:space="0" w:color="auto"/>
              <w:left w:val="single" w:sz="6" w:space="0" w:color="auto"/>
              <w:bottom w:val="single" w:sz="6" w:space="0" w:color="auto"/>
              <w:right w:val="single" w:sz="6" w:space="0" w:color="auto"/>
            </w:tcBorders>
          </w:tcPr>
          <w:p w:rsidR="000363BF" w:rsidRPr="00ED33D8" w:rsidRDefault="000363BF" w:rsidP="00B7132B">
            <w:pPr>
              <w:pStyle w:val="FP"/>
              <w:spacing w:before="80" w:after="80"/>
              <w:ind w:left="57"/>
            </w:pPr>
            <w:r w:rsidRPr="00ED33D8">
              <w:t>June 2018</w:t>
            </w:r>
          </w:p>
        </w:tc>
        <w:tc>
          <w:tcPr>
            <w:tcW w:w="6804" w:type="dxa"/>
            <w:tcBorders>
              <w:top w:val="single" w:sz="6" w:space="0" w:color="auto"/>
              <w:bottom w:val="single" w:sz="6" w:space="0" w:color="auto"/>
              <w:right w:val="single" w:sz="6" w:space="0" w:color="auto"/>
            </w:tcBorders>
          </w:tcPr>
          <w:p w:rsidR="000363BF" w:rsidRPr="0085276C" w:rsidRDefault="000363BF" w:rsidP="002D0BF0">
            <w:pPr>
              <w:pStyle w:val="FP"/>
              <w:tabs>
                <w:tab w:val="left" w:pos="3118"/>
              </w:tabs>
              <w:spacing w:before="80" w:after="80"/>
              <w:rPr>
                <w:lang w:val="en-US"/>
              </w:rPr>
            </w:pPr>
            <w:r w:rsidRPr="0085276C">
              <w:rPr>
                <w:lang w:val="en-US"/>
              </w:rPr>
              <w:t xml:space="preserve">Updated draft to be presented to </w:t>
            </w:r>
            <w:r w:rsidRPr="0085276C">
              <w:rPr>
                <w:color w:val="008000"/>
                <w:lang w:val="en-US"/>
              </w:rPr>
              <w:t>TC</w:t>
            </w:r>
            <w:r w:rsidRPr="0085276C">
              <w:rPr>
                <w:lang w:val="en-US"/>
              </w:rPr>
              <w:t xml:space="preserve"> </w:t>
            </w:r>
            <w:r w:rsidRPr="0085276C">
              <w:rPr>
                <w:color w:val="008000"/>
                <w:lang w:val="en-US"/>
              </w:rPr>
              <w:t>HF</w:t>
            </w:r>
            <w:r w:rsidRPr="0085276C">
              <w:rPr>
                <w:lang w:val="en-US"/>
              </w:rPr>
              <w:t>#76</w:t>
            </w:r>
          </w:p>
        </w:tc>
      </w:tr>
      <w:tr w:rsidR="000363BF" w:rsidRPr="00ED33D8"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rsidR="000363BF" w:rsidRPr="00ED33D8" w:rsidRDefault="000363BF" w:rsidP="00B7132B">
            <w:pPr>
              <w:pStyle w:val="FP"/>
              <w:spacing w:before="80" w:after="80"/>
              <w:ind w:left="57"/>
            </w:pPr>
            <w:r w:rsidRPr="00ED33D8">
              <w:t>0.0.4</w:t>
            </w:r>
          </w:p>
        </w:tc>
        <w:tc>
          <w:tcPr>
            <w:tcW w:w="1588" w:type="dxa"/>
            <w:tcBorders>
              <w:top w:val="single" w:sz="6" w:space="0" w:color="auto"/>
              <w:left w:val="single" w:sz="6" w:space="0" w:color="auto"/>
              <w:bottom w:val="single" w:sz="6" w:space="0" w:color="auto"/>
              <w:right w:val="single" w:sz="6" w:space="0" w:color="auto"/>
            </w:tcBorders>
          </w:tcPr>
          <w:p w:rsidR="000363BF" w:rsidRPr="00ED33D8" w:rsidRDefault="000363BF" w:rsidP="00B7132B">
            <w:pPr>
              <w:pStyle w:val="FP"/>
              <w:spacing w:before="80" w:after="80"/>
              <w:ind w:left="57"/>
            </w:pPr>
            <w:r w:rsidRPr="00ED33D8">
              <w:t>September 2018</w:t>
            </w:r>
          </w:p>
        </w:tc>
        <w:tc>
          <w:tcPr>
            <w:tcW w:w="6804" w:type="dxa"/>
            <w:tcBorders>
              <w:top w:val="single" w:sz="6" w:space="0" w:color="auto"/>
              <w:bottom w:val="single" w:sz="6" w:space="0" w:color="auto"/>
              <w:right w:val="single" w:sz="6" w:space="0" w:color="auto"/>
            </w:tcBorders>
          </w:tcPr>
          <w:p w:rsidR="000363BF" w:rsidRPr="00ED33D8" w:rsidRDefault="000363BF" w:rsidP="002D0BF0">
            <w:pPr>
              <w:pStyle w:val="FP"/>
              <w:tabs>
                <w:tab w:val="left" w:pos="3118"/>
              </w:tabs>
              <w:spacing w:before="80" w:after="80"/>
            </w:pPr>
            <w:r w:rsidRPr="00ED33D8">
              <w:t>Initial Draft (Milestone B)</w:t>
            </w:r>
          </w:p>
        </w:tc>
      </w:tr>
      <w:tr w:rsidR="000363BF" w:rsidRPr="003771E8"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rsidR="000363BF" w:rsidRPr="000C58BB" w:rsidRDefault="000363BF" w:rsidP="00B7132B">
            <w:pPr>
              <w:pStyle w:val="FP"/>
              <w:spacing w:before="80" w:after="80"/>
              <w:ind w:left="57"/>
            </w:pPr>
            <w:r w:rsidRPr="000C58BB">
              <w:t>0.0.5</w:t>
            </w:r>
          </w:p>
        </w:tc>
        <w:tc>
          <w:tcPr>
            <w:tcW w:w="1588" w:type="dxa"/>
            <w:tcBorders>
              <w:top w:val="single" w:sz="6" w:space="0" w:color="auto"/>
              <w:left w:val="single" w:sz="6" w:space="0" w:color="auto"/>
              <w:bottom w:val="single" w:sz="6" w:space="0" w:color="auto"/>
              <w:right w:val="single" w:sz="6" w:space="0" w:color="auto"/>
            </w:tcBorders>
          </w:tcPr>
          <w:p w:rsidR="000363BF" w:rsidRPr="000C58BB" w:rsidRDefault="000363BF" w:rsidP="00B7132B">
            <w:pPr>
              <w:pStyle w:val="FP"/>
              <w:spacing w:before="80" w:after="80"/>
              <w:ind w:left="57"/>
            </w:pPr>
            <w:r w:rsidRPr="000C58BB">
              <w:t>October 10, 2018</w:t>
            </w:r>
          </w:p>
        </w:tc>
        <w:tc>
          <w:tcPr>
            <w:tcW w:w="6804" w:type="dxa"/>
            <w:tcBorders>
              <w:top w:val="single" w:sz="6" w:space="0" w:color="auto"/>
              <w:bottom w:val="single" w:sz="6" w:space="0" w:color="auto"/>
              <w:right w:val="single" w:sz="6" w:space="0" w:color="auto"/>
            </w:tcBorders>
          </w:tcPr>
          <w:p w:rsidR="000363BF" w:rsidRPr="000C58BB" w:rsidRDefault="000363BF" w:rsidP="002D0BF0">
            <w:pPr>
              <w:pStyle w:val="TAL"/>
              <w:tabs>
                <w:tab w:val="left" w:pos="3118"/>
              </w:tabs>
              <w:rPr>
                <w:rFonts w:ascii="Times New Roman" w:hAnsi="Times New Roman"/>
                <w:sz w:val="24"/>
                <w:lang w:val="en-US"/>
              </w:rPr>
            </w:pPr>
            <w:r w:rsidRPr="000C58BB">
              <w:rPr>
                <w:rFonts w:ascii="Times New Roman" w:hAnsi="Times New Roman"/>
                <w:sz w:val="24"/>
                <w:lang w:val="en-US"/>
              </w:rPr>
              <w:t>Workshop draft (further progressed version of 0.0.4 – more terms and tables developed and included</w:t>
            </w:r>
            <w:r w:rsidR="00863090">
              <w:rPr>
                <w:rFonts w:ascii="Times New Roman" w:hAnsi="Times New Roman"/>
                <w:sz w:val="24"/>
                <w:lang w:val="en-US"/>
              </w:rPr>
              <w:t>; also used for TC HF#77 reporting purposes.</w:t>
            </w:r>
          </w:p>
        </w:tc>
      </w:tr>
      <w:tr w:rsidR="000B5C62" w:rsidRPr="003771E8" w:rsidTr="0085276C">
        <w:trPr>
          <w:cantSplit/>
          <w:jc w:val="center"/>
        </w:trPr>
        <w:tc>
          <w:tcPr>
            <w:tcW w:w="1247" w:type="dxa"/>
            <w:tcBorders>
              <w:top w:val="single" w:sz="6" w:space="0" w:color="auto"/>
              <w:left w:val="single" w:sz="6" w:space="0" w:color="auto"/>
              <w:bottom w:val="single" w:sz="6" w:space="0" w:color="auto"/>
              <w:right w:val="single" w:sz="6" w:space="0" w:color="auto"/>
            </w:tcBorders>
          </w:tcPr>
          <w:p w:rsidR="000B5C62" w:rsidRPr="000B5C62" w:rsidRDefault="000B5C62" w:rsidP="0085276C">
            <w:pPr>
              <w:pStyle w:val="FP"/>
              <w:spacing w:before="80" w:after="80"/>
              <w:ind w:left="57"/>
            </w:pPr>
            <w:r w:rsidRPr="000B5C62">
              <w:t>0.0.5</w:t>
            </w:r>
          </w:p>
        </w:tc>
        <w:tc>
          <w:tcPr>
            <w:tcW w:w="1588" w:type="dxa"/>
            <w:tcBorders>
              <w:top w:val="single" w:sz="6" w:space="0" w:color="auto"/>
              <w:left w:val="single" w:sz="6" w:space="0" w:color="auto"/>
              <w:bottom w:val="single" w:sz="6" w:space="0" w:color="auto"/>
              <w:right w:val="single" w:sz="6" w:space="0" w:color="auto"/>
            </w:tcBorders>
          </w:tcPr>
          <w:p w:rsidR="000B5C62" w:rsidRPr="000B5C62" w:rsidRDefault="000B5C62" w:rsidP="0085276C">
            <w:pPr>
              <w:pStyle w:val="FP"/>
              <w:spacing w:before="80" w:after="80"/>
              <w:ind w:left="57"/>
            </w:pPr>
            <w:r w:rsidRPr="000B5C62">
              <w:t xml:space="preserve">October </w:t>
            </w:r>
            <w:r>
              <w:t xml:space="preserve">19, </w:t>
            </w:r>
            <w:r w:rsidRPr="000B5C62">
              <w:t>2018</w:t>
            </w:r>
          </w:p>
        </w:tc>
        <w:tc>
          <w:tcPr>
            <w:tcW w:w="6804" w:type="dxa"/>
            <w:tcBorders>
              <w:top w:val="single" w:sz="6" w:space="0" w:color="auto"/>
              <w:bottom w:val="single" w:sz="6" w:space="0" w:color="auto"/>
              <w:right w:val="single" w:sz="6" w:space="0" w:color="auto"/>
            </w:tcBorders>
          </w:tcPr>
          <w:p w:rsidR="000B5C62" w:rsidRPr="008354EB" w:rsidRDefault="000B5C62" w:rsidP="0085276C">
            <w:pPr>
              <w:pStyle w:val="FP"/>
              <w:tabs>
                <w:tab w:val="left" w:pos="3118"/>
              </w:tabs>
              <w:spacing w:before="80" w:after="80"/>
              <w:rPr>
                <w:lang w:val="de-DE"/>
              </w:rPr>
            </w:pPr>
            <w:r w:rsidRPr="000B5C62">
              <w:rPr>
                <w:lang w:val="en-US"/>
              </w:rPr>
              <w:t xml:space="preserve">Clean-up done by </w:t>
            </w:r>
            <w:r w:rsidRPr="000B5C62">
              <w:rPr>
                <w:b/>
                <w:color w:val="0000FF"/>
                <w:lang w:val="en-US"/>
              </w:rPr>
              <w:t>editHelp!</w:t>
            </w:r>
            <w:r w:rsidRPr="000B5C62">
              <w:rPr>
                <w:b/>
                <w:color w:val="0000FF"/>
                <w:lang w:val="en-US"/>
              </w:rPr>
              <w:br/>
            </w:r>
            <w:r w:rsidRPr="008354EB">
              <w:rPr>
                <w:lang w:val="de-DE"/>
              </w:rPr>
              <w:t xml:space="preserve">E-mail: </w:t>
            </w:r>
            <w:hyperlink r:id="rId21" w:history="1">
              <w:r w:rsidRPr="008354EB">
                <w:rPr>
                  <w:rStyle w:val="Hyperlnk"/>
                  <w:lang w:val="de-DE"/>
                </w:rPr>
                <w:t>mailto:edithelp@etsi.org</w:t>
              </w:r>
            </w:hyperlink>
          </w:p>
        </w:tc>
      </w:tr>
      <w:tr w:rsidR="003D5FB9" w:rsidRPr="003771E8"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rsidR="003D5FB9" w:rsidRPr="003D5FB9" w:rsidRDefault="003D5FB9" w:rsidP="003D5FB9">
            <w:pPr>
              <w:pStyle w:val="FP"/>
              <w:spacing w:before="80" w:after="80"/>
              <w:ind w:left="57"/>
            </w:pPr>
            <w:r w:rsidRPr="003D5FB9">
              <w:t>0.0.6</w:t>
            </w:r>
          </w:p>
        </w:tc>
        <w:tc>
          <w:tcPr>
            <w:tcW w:w="1588" w:type="dxa"/>
            <w:tcBorders>
              <w:top w:val="single" w:sz="6" w:space="0" w:color="auto"/>
              <w:left w:val="single" w:sz="6" w:space="0" w:color="auto"/>
              <w:bottom w:val="single" w:sz="6" w:space="0" w:color="auto"/>
              <w:right w:val="single" w:sz="6" w:space="0" w:color="auto"/>
            </w:tcBorders>
          </w:tcPr>
          <w:p w:rsidR="003D5FB9" w:rsidRPr="003D5FB9" w:rsidRDefault="003D5FB9" w:rsidP="003D5FB9">
            <w:pPr>
              <w:pStyle w:val="FP"/>
              <w:spacing w:before="80" w:after="80"/>
              <w:ind w:left="57"/>
            </w:pPr>
            <w:r w:rsidRPr="003D5FB9">
              <w:t>October 24, 2018</w:t>
            </w:r>
          </w:p>
        </w:tc>
        <w:tc>
          <w:tcPr>
            <w:tcW w:w="6804" w:type="dxa"/>
            <w:tcBorders>
              <w:top w:val="single" w:sz="6" w:space="0" w:color="auto"/>
              <w:bottom w:val="single" w:sz="6" w:space="0" w:color="auto"/>
              <w:right w:val="single" w:sz="6" w:space="0" w:color="auto"/>
            </w:tcBorders>
          </w:tcPr>
          <w:p w:rsidR="003D5FB9" w:rsidRPr="003D5FB9" w:rsidRDefault="003D5FB9" w:rsidP="003D5FB9">
            <w:pPr>
              <w:pStyle w:val="FP"/>
              <w:tabs>
                <w:tab w:val="left" w:pos="3118"/>
              </w:tabs>
              <w:spacing w:before="80" w:after="80"/>
              <w:rPr>
                <w:lang w:val="en-US"/>
              </w:rPr>
            </w:pPr>
            <w:r w:rsidRPr="003D5FB9">
              <w:rPr>
                <w:lang w:val="en-US"/>
              </w:rPr>
              <w:t xml:space="preserve">Post-Workshop working draft used for </w:t>
            </w:r>
            <w:r w:rsidRPr="003D5FB9">
              <w:rPr>
                <w:color w:val="008000"/>
                <w:lang w:val="en-US"/>
              </w:rPr>
              <w:t>TC</w:t>
            </w:r>
            <w:r w:rsidRPr="003D5FB9">
              <w:rPr>
                <w:lang w:val="en-US"/>
              </w:rPr>
              <w:t xml:space="preserve"> </w:t>
            </w:r>
            <w:r w:rsidRPr="003D5FB9">
              <w:rPr>
                <w:color w:val="008000"/>
                <w:lang w:val="en-US"/>
              </w:rPr>
              <w:t>HF</w:t>
            </w:r>
            <w:r w:rsidRPr="003D5FB9">
              <w:rPr>
                <w:lang w:val="en-US"/>
              </w:rPr>
              <w:t xml:space="preserve">#77 progress reporting, presentation and discussion purposes </w:t>
            </w:r>
          </w:p>
        </w:tc>
      </w:tr>
      <w:tr w:rsidR="003D5FB9" w:rsidRPr="003771E8"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rsidR="003D5FB9" w:rsidRPr="003D5FB9" w:rsidRDefault="003D5FB9" w:rsidP="003D5FB9">
            <w:pPr>
              <w:pStyle w:val="FP"/>
              <w:spacing w:before="80" w:after="80"/>
              <w:ind w:left="57"/>
            </w:pPr>
            <w:r w:rsidRPr="003D5FB9">
              <w:t>0.0.7</w:t>
            </w:r>
          </w:p>
        </w:tc>
        <w:tc>
          <w:tcPr>
            <w:tcW w:w="1588" w:type="dxa"/>
            <w:tcBorders>
              <w:top w:val="single" w:sz="6" w:space="0" w:color="auto"/>
              <w:left w:val="single" w:sz="6" w:space="0" w:color="auto"/>
              <w:bottom w:val="single" w:sz="6" w:space="0" w:color="auto"/>
              <w:right w:val="single" w:sz="6" w:space="0" w:color="auto"/>
            </w:tcBorders>
          </w:tcPr>
          <w:p w:rsidR="003D5FB9" w:rsidRPr="003D5FB9" w:rsidRDefault="003D5FB9" w:rsidP="003D5FB9">
            <w:pPr>
              <w:pStyle w:val="FP"/>
              <w:spacing w:before="80" w:after="80"/>
              <w:ind w:left="57"/>
            </w:pPr>
            <w:r w:rsidRPr="003D5FB9">
              <w:t>November 02, 2018</w:t>
            </w:r>
          </w:p>
        </w:tc>
        <w:tc>
          <w:tcPr>
            <w:tcW w:w="6804" w:type="dxa"/>
            <w:tcBorders>
              <w:top w:val="single" w:sz="6" w:space="0" w:color="auto"/>
              <w:bottom w:val="single" w:sz="6" w:space="0" w:color="auto"/>
              <w:right w:val="single" w:sz="6" w:space="0" w:color="auto"/>
            </w:tcBorders>
          </w:tcPr>
          <w:p w:rsidR="003D5FB9" w:rsidRPr="003D5FB9" w:rsidRDefault="003D5FB9" w:rsidP="003D5FB9">
            <w:pPr>
              <w:pStyle w:val="FP"/>
              <w:tabs>
                <w:tab w:val="left" w:pos="3118"/>
              </w:tabs>
              <w:spacing w:before="80" w:after="80"/>
              <w:rPr>
                <w:lang w:val="en-US"/>
              </w:rPr>
            </w:pPr>
            <w:r w:rsidRPr="003D5FB9">
              <w:rPr>
                <w:lang w:val="en-US"/>
              </w:rPr>
              <w:t>Further fine-tuned, updated version used for EC/EFTA Interim Progress reporting purposes (Milestone C)</w:t>
            </w:r>
          </w:p>
        </w:tc>
      </w:tr>
      <w:tr w:rsidR="003D5FB9" w:rsidRPr="005627A7" w:rsidTr="008354EB">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3D5FB9" w:rsidRPr="00D15CEE" w:rsidRDefault="003D5FB9" w:rsidP="003D5FB9">
            <w:pPr>
              <w:pStyle w:val="TAL"/>
              <w:tabs>
                <w:tab w:val="left" w:pos="3118"/>
              </w:tabs>
              <w:rPr>
                <w:rFonts w:ascii="Times New Roman" w:hAnsi="Times New Roman"/>
                <w:sz w:val="24"/>
                <w:highlight w:val="yellow"/>
                <w:lang w:val="en-US"/>
              </w:rPr>
            </w:pPr>
            <w:r w:rsidRPr="00D15CEE">
              <w:rPr>
                <w:rFonts w:ascii="Times New Roman" w:hAnsi="Times New Roman"/>
                <w:b/>
                <w:color w:val="008000"/>
                <w:sz w:val="24"/>
                <w:highlight w:val="yellow"/>
                <w:lang w:val="en-US"/>
              </w:rPr>
              <w:t>THIS VERSION:</w:t>
            </w:r>
            <w:r w:rsidRPr="00D15CEE">
              <w:rPr>
                <w:rFonts w:ascii="Times New Roman" w:hAnsi="Times New Roman"/>
                <w:b/>
                <w:sz w:val="24"/>
                <w:highlight w:val="yellow"/>
                <w:lang w:val="en-US"/>
              </w:rPr>
              <w:t xml:space="preserve"> </w:t>
            </w:r>
          </w:p>
        </w:tc>
      </w:tr>
      <w:tr w:rsidR="003D5FB9" w:rsidRPr="003771E8"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rsidR="003D5FB9" w:rsidRPr="003D5FB9" w:rsidRDefault="003D5FB9" w:rsidP="003D5FB9">
            <w:pPr>
              <w:pStyle w:val="FP"/>
              <w:spacing w:before="80" w:after="80"/>
              <w:ind w:left="57"/>
              <w:rPr>
                <w:b/>
                <w:highlight w:val="yellow"/>
              </w:rPr>
            </w:pPr>
            <w:r w:rsidRPr="007C0E1E">
              <w:rPr>
                <w:b/>
                <w:highlight w:val="yellow"/>
              </w:rPr>
              <w:t>0.0.8</w:t>
            </w:r>
          </w:p>
        </w:tc>
        <w:tc>
          <w:tcPr>
            <w:tcW w:w="1588" w:type="dxa"/>
            <w:tcBorders>
              <w:top w:val="single" w:sz="6" w:space="0" w:color="auto"/>
              <w:left w:val="single" w:sz="6" w:space="0" w:color="auto"/>
              <w:bottom w:val="single" w:sz="6" w:space="0" w:color="auto"/>
              <w:right w:val="single" w:sz="6" w:space="0" w:color="auto"/>
            </w:tcBorders>
          </w:tcPr>
          <w:p w:rsidR="003D5FB9" w:rsidRPr="00D15CEE" w:rsidRDefault="003D5FB9" w:rsidP="003D5FB9">
            <w:pPr>
              <w:pStyle w:val="FP"/>
              <w:spacing w:before="80" w:after="80"/>
              <w:ind w:left="57"/>
              <w:rPr>
                <w:b/>
                <w:highlight w:val="yellow"/>
              </w:rPr>
            </w:pPr>
            <w:r w:rsidRPr="007C0E1E">
              <w:rPr>
                <w:b/>
                <w:highlight w:val="yellow"/>
              </w:rPr>
              <w:t>December 20, 2018</w:t>
            </w:r>
          </w:p>
        </w:tc>
        <w:tc>
          <w:tcPr>
            <w:tcW w:w="6804" w:type="dxa"/>
            <w:tcBorders>
              <w:top w:val="single" w:sz="6" w:space="0" w:color="auto"/>
              <w:bottom w:val="single" w:sz="6" w:space="0" w:color="auto"/>
              <w:right w:val="single" w:sz="6" w:space="0" w:color="auto"/>
            </w:tcBorders>
          </w:tcPr>
          <w:p w:rsidR="003D5FB9" w:rsidRPr="00D15CEE" w:rsidRDefault="003D5FB9" w:rsidP="003D5FB9">
            <w:pPr>
              <w:pStyle w:val="FP"/>
              <w:tabs>
                <w:tab w:val="left" w:pos="3118"/>
              </w:tabs>
              <w:spacing w:before="80" w:after="80"/>
              <w:rPr>
                <w:b/>
                <w:highlight w:val="yellow"/>
                <w:lang w:val="en-US"/>
              </w:rPr>
            </w:pPr>
            <w:r w:rsidRPr="007C0E1E">
              <w:rPr>
                <w:b/>
                <w:highlight w:val="yellow"/>
                <w:lang w:val="en-US"/>
              </w:rPr>
              <w:t xml:space="preserve">Further progressed, stable draft </w:t>
            </w:r>
            <w:r w:rsidR="00063504" w:rsidRPr="007C0E1E">
              <w:rPr>
                <w:b/>
                <w:highlight w:val="yellow"/>
                <w:lang w:val="en-US"/>
              </w:rPr>
              <w:t xml:space="preserve">– for TC HF RC and </w:t>
            </w:r>
            <w:r w:rsidRPr="007C0E1E">
              <w:rPr>
                <w:b/>
                <w:highlight w:val="yellow"/>
                <w:lang w:val="en-US"/>
              </w:rPr>
              <w:t>ETSI progress reporting purposes (Milestone D)</w:t>
            </w:r>
          </w:p>
        </w:tc>
      </w:tr>
      <w:tr w:rsidR="003D5FB9" w:rsidRPr="000B5C62" w:rsidTr="0085276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3D5FB9" w:rsidRPr="007C0E1E" w:rsidRDefault="00D15CEE" w:rsidP="003D5FB9">
            <w:pPr>
              <w:pStyle w:val="FP"/>
              <w:tabs>
                <w:tab w:val="left" w:pos="3118"/>
              </w:tabs>
              <w:spacing w:before="80" w:after="80"/>
              <w:rPr>
                <w:b/>
                <w:i/>
                <w:color w:val="008000"/>
                <w:lang w:val="en-US"/>
              </w:rPr>
            </w:pPr>
            <w:r>
              <w:rPr>
                <w:b/>
                <w:i/>
                <w:color w:val="008000"/>
                <w:lang w:val="en-US"/>
              </w:rPr>
              <w:t>COMING</w:t>
            </w:r>
            <w:r w:rsidR="003D5FB9" w:rsidRPr="007C0E1E">
              <w:rPr>
                <w:b/>
                <w:i/>
                <w:color w:val="008000"/>
                <w:lang w:val="en-US"/>
              </w:rPr>
              <w:t xml:space="preserve"> VERSION</w:t>
            </w:r>
            <w:r w:rsidRPr="007C0E1E">
              <w:rPr>
                <w:b/>
                <w:i/>
                <w:color w:val="008000"/>
                <w:lang w:val="en-US"/>
              </w:rPr>
              <w:t>S</w:t>
            </w:r>
            <w:r w:rsidR="003D5FB9" w:rsidRPr="007C0E1E">
              <w:rPr>
                <w:b/>
                <w:i/>
                <w:color w:val="008000"/>
                <w:lang w:val="en-US"/>
              </w:rPr>
              <w:t>:</w:t>
            </w:r>
          </w:p>
        </w:tc>
      </w:tr>
      <w:tr w:rsidR="003D5FB9" w:rsidRPr="003771E8"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rsidR="003D5FB9" w:rsidRPr="00ED33D8" w:rsidRDefault="00063504" w:rsidP="003D5FB9">
            <w:pPr>
              <w:pStyle w:val="FP"/>
              <w:spacing w:before="80" w:after="80"/>
              <w:ind w:left="57"/>
              <w:rPr>
                <w:i/>
              </w:rPr>
            </w:pPr>
            <w:r>
              <w:rPr>
                <w:i/>
              </w:rPr>
              <w:t>0.0.9</w:t>
            </w:r>
          </w:p>
        </w:tc>
        <w:tc>
          <w:tcPr>
            <w:tcW w:w="1588" w:type="dxa"/>
            <w:tcBorders>
              <w:top w:val="single" w:sz="6" w:space="0" w:color="auto"/>
              <w:left w:val="single" w:sz="6" w:space="0" w:color="auto"/>
              <w:bottom w:val="single" w:sz="6" w:space="0" w:color="auto"/>
              <w:right w:val="single" w:sz="6" w:space="0" w:color="auto"/>
            </w:tcBorders>
          </w:tcPr>
          <w:p w:rsidR="003D5FB9" w:rsidRPr="00ED33D8" w:rsidRDefault="00063504" w:rsidP="003D5FB9">
            <w:pPr>
              <w:pStyle w:val="FP"/>
              <w:spacing w:before="80" w:after="80"/>
              <w:ind w:left="57"/>
              <w:rPr>
                <w:i/>
              </w:rPr>
            </w:pPr>
            <w:r>
              <w:rPr>
                <w:i/>
              </w:rPr>
              <w:t>January- February 2019</w:t>
            </w:r>
          </w:p>
        </w:tc>
        <w:tc>
          <w:tcPr>
            <w:tcW w:w="6804" w:type="dxa"/>
            <w:tcBorders>
              <w:top w:val="single" w:sz="6" w:space="0" w:color="auto"/>
              <w:bottom w:val="single" w:sz="6" w:space="0" w:color="auto"/>
              <w:right w:val="single" w:sz="6" w:space="0" w:color="auto"/>
            </w:tcBorders>
          </w:tcPr>
          <w:p w:rsidR="003D5FB9" w:rsidRPr="0085276C" w:rsidRDefault="00063504" w:rsidP="003D5FB9">
            <w:pPr>
              <w:pStyle w:val="FP"/>
              <w:tabs>
                <w:tab w:val="left" w:pos="3118"/>
              </w:tabs>
              <w:spacing w:before="80" w:after="80"/>
              <w:rPr>
                <w:i/>
                <w:lang w:val="en-US"/>
              </w:rPr>
            </w:pPr>
            <w:r>
              <w:rPr>
                <w:i/>
                <w:lang w:val="en-US"/>
              </w:rPr>
              <w:t>Further progressed stable draft. Will provide General sections reviewed in more detail and most entries for the Applications sections.</w:t>
            </w:r>
          </w:p>
        </w:tc>
      </w:tr>
      <w:tr w:rsidR="00063504" w:rsidRPr="003771E8"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rsidR="00063504" w:rsidRDefault="00063504" w:rsidP="003D5FB9">
            <w:pPr>
              <w:pStyle w:val="FP"/>
              <w:spacing w:before="80" w:after="80"/>
              <w:ind w:left="57"/>
              <w:rPr>
                <w:i/>
              </w:rPr>
            </w:pPr>
            <w:r>
              <w:rPr>
                <w:i/>
              </w:rPr>
              <w:t>0.0.x</w:t>
            </w:r>
          </w:p>
        </w:tc>
        <w:tc>
          <w:tcPr>
            <w:tcW w:w="1588" w:type="dxa"/>
            <w:tcBorders>
              <w:top w:val="single" w:sz="6" w:space="0" w:color="auto"/>
              <w:left w:val="single" w:sz="6" w:space="0" w:color="auto"/>
              <w:bottom w:val="single" w:sz="6" w:space="0" w:color="auto"/>
              <w:right w:val="single" w:sz="6" w:space="0" w:color="auto"/>
            </w:tcBorders>
          </w:tcPr>
          <w:p w:rsidR="00063504" w:rsidRDefault="00063504" w:rsidP="003D5FB9">
            <w:pPr>
              <w:pStyle w:val="FP"/>
              <w:spacing w:before="80" w:after="80"/>
              <w:ind w:left="57"/>
              <w:rPr>
                <w:i/>
              </w:rPr>
            </w:pPr>
            <w:r>
              <w:rPr>
                <w:i/>
              </w:rPr>
              <w:t>March 6, 2019</w:t>
            </w:r>
          </w:p>
        </w:tc>
        <w:tc>
          <w:tcPr>
            <w:tcW w:w="6804" w:type="dxa"/>
            <w:tcBorders>
              <w:top w:val="single" w:sz="6" w:space="0" w:color="auto"/>
              <w:bottom w:val="single" w:sz="6" w:space="0" w:color="auto"/>
              <w:right w:val="single" w:sz="6" w:space="0" w:color="auto"/>
            </w:tcBorders>
          </w:tcPr>
          <w:p w:rsidR="00063504" w:rsidRDefault="00063504" w:rsidP="003D5FB9">
            <w:pPr>
              <w:pStyle w:val="FP"/>
              <w:tabs>
                <w:tab w:val="left" w:pos="3118"/>
              </w:tabs>
              <w:spacing w:before="80" w:after="80"/>
              <w:rPr>
                <w:i/>
                <w:lang w:val="en-US"/>
              </w:rPr>
            </w:pPr>
            <w:r>
              <w:rPr>
                <w:i/>
                <w:lang w:val="en-US"/>
              </w:rPr>
              <w:t>Final draft for TC HF approval</w:t>
            </w:r>
          </w:p>
        </w:tc>
      </w:tr>
      <w:tr w:rsidR="00063504" w:rsidRPr="003771E8" w:rsidTr="00B7132B">
        <w:trPr>
          <w:cantSplit/>
          <w:jc w:val="center"/>
        </w:trPr>
        <w:tc>
          <w:tcPr>
            <w:tcW w:w="1247" w:type="dxa"/>
            <w:tcBorders>
              <w:top w:val="single" w:sz="6" w:space="0" w:color="auto"/>
              <w:left w:val="single" w:sz="6" w:space="0" w:color="auto"/>
              <w:bottom w:val="single" w:sz="6" w:space="0" w:color="auto"/>
              <w:right w:val="single" w:sz="6" w:space="0" w:color="auto"/>
            </w:tcBorders>
          </w:tcPr>
          <w:p w:rsidR="00063504" w:rsidRDefault="00063504" w:rsidP="003D5FB9">
            <w:pPr>
              <w:pStyle w:val="FP"/>
              <w:spacing w:before="80" w:after="80"/>
              <w:ind w:left="57"/>
              <w:rPr>
                <w:i/>
              </w:rPr>
            </w:pPr>
            <w:r>
              <w:rPr>
                <w:i/>
              </w:rPr>
              <w:t>0.0.</w:t>
            </w:r>
            <w:r w:rsidR="00D15CEE">
              <w:rPr>
                <w:i/>
              </w:rPr>
              <w:t>y</w:t>
            </w:r>
          </w:p>
        </w:tc>
        <w:tc>
          <w:tcPr>
            <w:tcW w:w="1588" w:type="dxa"/>
            <w:tcBorders>
              <w:top w:val="single" w:sz="6" w:space="0" w:color="auto"/>
              <w:left w:val="single" w:sz="6" w:space="0" w:color="auto"/>
              <w:bottom w:val="single" w:sz="6" w:space="0" w:color="auto"/>
              <w:right w:val="single" w:sz="6" w:space="0" w:color="auto"/>
            </w:tcBorders>
          </w:tcPr>
          <w:p w:rsidR="00063504" w:rsidRDefault="00063504" w:rsidP="003D5FB9">
            <w:pPr>
              <w:pStyle w:val="FP"/>
              <w:spacing w:before="80" w:after="80"/>
              <w:ind w:left="57"/>
              <w:rPr>
                <w:i/>
              </w:rPr>
            </w:pPr>
            <w:r>
              <w:rPr>
                <w:i/>
              </w:rPr>
              <w:t xml:space="preserve">March </w:t>
            </w:r>
            <w:r w:rsidR="00D15CEE">
              <w:rPr>
                <w:i/>
              </w:rPr>
              <w:t>25</w:t>
            </w:r>
          </w:p>
        </w:tc>
        <w:tc>
          <w:tcPr>
            <w:tcW w:w="6804" w:type="dxa"/>
            <w:tcBorders>
              <w:top w:val="single" w:sz="6" w:space="0" w:color="auto"/>
              <w:bottom w:val="single" w:sz="6" w:space="0" w:color="auto"/>
              <w:right w:val="single" w:sz="6" w:space="0" w:color="auto"/>
            </w:tcBorders>
          </w:tcPr>
          <w:p w:rsidR="00063504" w:rsidRDefault="00D15CEE" w:rsidP="003D5FB9">
            <w:pPr>
              <w:pStyle w:val="FP"/>
              <w:tabs>
                <w:tab w:val="left" w:pos="3118"/>
              </w:tabs>
              <w:spacing w:before="80" w:after="80"/>
              <w:rPr>
                <w:i/>
                <w:lang w:val="en-US"/>
              </w:rPr>
            </w:pPr>
            <w:r>
              <w:rPr>
                <w:i/>
                <w:lang w:val="en-US"/>
              </w:rPr>
              <w:t>Updated final draft for TC HF RC approval (if necessary)</w:t>
            </w:r>
          </w:p>
        </w:tc>
      </w:tr>
    </w:tbl>
    <w:p w:rsidR="009D79AC" w:rsidRPr="0085276C" w:rsidRDefault="009D79AC" w:rsidP="000363BF">
      <w:pPr>
        <w:rPr>
          <w:lang w:val="en-US"/>
        </w:rPr>
      </w:pPr>
    </w:p>
    <w:sectPr w:rsidR="009D79AC" w:rsidRPr="0085276C" w:rsidSect="002D0BF0">
      <w:headerReference w:type="default" r:id="rId22"/>
      <w:footerReference w:type="default" r:id="rId23"/>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CB1" w:rsidRDefault="00D92CB1">
      <w:r>
        <w:separator/>
      </w:r>
    </w:p>
  </w:endnote>
  <w:endnote w:type="continuationSeparator" w:id="0">
    <w:p w:rsidR="00D92CB1" w:rsidRDefault="00D9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7AA" w:rsidRDefault="001F17AA">
    <w:pPr>
      <w:pStyle w:val="Sidfot"/>
    </w:pPr>
  </w:p>
  <w:p w:rsidR="001F17AA" w:rsidRDefault="001F17A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7AA" w:rsidRDefault="001F17AA" w:rsidP="002D0BF0">
    <w:pPr>
      <w:pStyle w:val="Sidfot"/>
    </w:pPr>
    <w:r>
      <w:t>ETSI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7AA" w:rsidRDefault="001F17AA" w:rsidP="002D0BF0">
    <w:pPr>
      <w:pStyle w:val="Sidfot"/>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CB1" w:rsidRDefault="00D92CB1">
      <w:r>
        <w:separator/>
      </w:r>
    </w:p>
  </w:footnote>
  <w:footnote w:type="continuationSeparator" w:id="0">
    <w:p w:rsidR="00D92CB1" w:rsidRDefault="00D9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7AA" w:rsidRDefault="001F17AA">
    <w:pPr>
      <w:pStyle w:val="Sidhuvud"/>
    </w:pPr>
    <w:r>
      <w:rPr>
        <w:lang w:val="es-ES" w:eastAsia="es-ES"/>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7AA" w:rsidRPr="00055551" w:rsidRDefault="001F17AA" w:rsidP="002D0BF0">
    <w:pPr>
      <w:pStyle w:val="Sidhuvud"/>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7C0E1E">
      <w:t>Draft ETSI EG 203 499 V0.0.8 (2018-12)</w:t>
    </w:r>
    <w:r w:rsidRPr="00055551">
      <w:rPr>
        <w:noProof w:val="0"/>
      </w:rPr>
      <w:fldChar w:fldCharType="end"/>
    </w:r>
  </w:p>
  <w:p w:rsidR="001F17AA" w:rsidRPr="00055551" w:rsidRDefault="001F17AA" w:rsidP="002D0BF0">
    <w:pPr>
      <w:pStyle w:val="Sidhuvud"/>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41</w:t>
    </w:r>
    <w:r w:rsidRPr="00055551">
      <w:rPr>
        <w:noProof w:val="0"/>
      </w:rPr>
      <w:fldChar w:fldCharType="end"/>
    </w:r>
  </w:p>
  <w:p w:rsidR="001F17AA" w:rsidRPr="00055551" w:rsidRDefault="001F17AA" w:rsidP="002D0BF0">
    <w:pPr>
      <w:pStyle w:val="Sidhuvud"/>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1F17AA" w:rsidRPr="002D0BF0" w:rsidRDefault="001F17AA" w:rsidP="002D0B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7AA" w:rsidRPr="00055551" w:rsidRDefault="001F17AA" w:rsidP="002D0BF0">
    <w:pPr>
      <w:pStyle w:val="Sidhuvud"/>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3771E8">
      <w:t>Draft ETSI EG 203 499 V0.0.8 (2018-12)</w:t>
    </w:r>
    <w:r w:rsidRPr="00055551">
      <w:rPr>
        <w:noProof w:val="0"/>
      </w:rPr>
      <w:fldChar w:fldCharType="end"/>
    </w:r>
  </w:p>
  <w:p w:rsidR="001F17AA" w:rsidRPr="00055551" w:rsidRDefault="001F17AA" w:rsidP="002D0BF0">
    <w:pPr>
      <w:pStyle w:val="Sidhuvud"/>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61</w:t>
    </w:r>
    <w:r w:rsidRPr="00055551">
      <w:rPr>
        <w:noProof w:val="0"/>
      </w:rPr>
      <w:fldChar w:fldCharType="end"/>
    </w:r>
  </w:p>
  <w:p w:rsidR="001F17AA" w:rsidRPr="00055551" w:rsidRDefault="001F17AA" w:rsidP="002D0BF0">
    <w:pPr>
      <w:pStyle w:val="Sidhuvud"/>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1F17AA" w:rsidRPr="002D0BF0" w:rsidRDefault="001F17AA" w:rsidP="002D0BF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F074F6"/>
    <w:multiLevelType w:val="hybridMultilevel"/>
    <w:tmpl w:val="B0DA0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DFF6ACE"/>
    <w:multiLevelType w:val="hybridMultilevel"/>
    <w:tmpl w:val="413277F6"/>
    <w:lvl w:ilvl="0" w:tplc="041D000F">
      <w:start w:val="1"/>
      <w:numFmt w:val="decimal"/>
      <w:lvlText w:val="%1."/>
      <w:lvlJc w:val="left"/>
      <w:pPr>
        <w:ind w:left="644"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6E43D79"/>
    <w:multiLevelType w:val="hybridMultilevel"/>
    <w:tmpl w:val="FFE23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8AA2F03"/>
    <w:multiLevelType w:val="hybridMultilevel"/>
    <w:tmpl w:val="64407E36"/>
    <w:lvl w:ilvl="0" w:tplc="041D0001">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083E40"/>
    <w:multiLevelType w:val="hybridMultilevel"/>
    <w:tmpl w:val="A014AFAA"/>
    <w:lvl w:ilvl="0" w:tplc="041D0001">
      <w:start w:val="1"/>
      <w:numFmt w:val="bullet"/>
      <w:lvlText w:val=""/>
      <w:lvlJc w:val="left"/>
      <w:pPr>
        <w:ind w:left="64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7A5A4E66"/>
    <w:lvl w:ilvl="0" w:tplc="3EF48BA0">
      <w:start w:val="1"/>
      <w:numFmt w:val="decimal"/>
      <w:pStyle w:val="BN"/>
      <w:lvlText w:val="%1)"/>
      <w:lvlJc w:val="left"/>
      <w:pPr>
        <w:tabs>
          <w:tab w:val="num" w:pos="737"/>
        </w:tabs>
        <w:ind w:left="737" w:hanging="453"/>
      </w:pPr>
      <w:rPr>
        <w:rFonts w:hint="default"/>
      </w:rPr>
    </w:lvl>
    <w:lvl w:ilvl="1" w:tplc="1406AAD2">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5C370C8"/>
    <w:multiLevelType w:val="hybridMultilevel"/>
    <w:tmpl w:val="D93EA714"/>
    <w:lvl w:ilvl="0" w:tplc="041D0001">
      <w:start w:val="1"/>
      <w:numFmt w:val="bullet"/>
      <w:lvlText w:val=""/>
      <w:lvlJc w:val="left"/>
      <w:pPr>
        <w:ind w:left="644" w:hanging="360"/>
      </w:pPr>
      <w:rPr>
        <w:rFonts w:ascii="Symbol" w:hAnsi="Symbol" w:hint="default"/>
      </w:rPr>
    </w:lvl>
    <w:lvl w:ilvl="1" w:tplc="1406AAD2">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8F75F3"/>
    <w:multiLevelType w:val="hybridMultilevel"/>
    <w:tmpl w:val="5FB05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C713B82"/>
    <w:multiLevelType w:val="hybridMultilevel"/>
    <w:tmpl w:val="581C98D6"/>
    <w:lvl w:ilvl="0" w:tplc="041D000F">
      <w:start w:val="1"/>
      <w:numFmt w:val="decimal"/>
      <w:lvlText w:val="%1."/>
      <w:lvlJc w:val="left"/>
      <w:pPr>
        <w:ind w:left="644"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9B5FE0"/>
    <w:multiLevelType w:val="hybridMultilevel"/>
    <w:tmpl w:val="C8F05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12"/>
  </w:num>
  <w:num w:numId="4">
    <w:abstractNumId w:val="24"/>
  </w:num>
  <w:num w:numId="5">
    <w:abstractNumId w:val="29"/>
  </w:num>
  <w:num w:numId="6">
    <w:abstractNumId w:val="2"/>
  </w:num>
  <w:num w:numId="7">
    <w:abstractNumId w:val="1"/>
  </w:num>
  <w:num w:numId="8">
    <w:abstractNumId w:val="0"/>
  </w:num>
  <w:num w:numId="9">
    <w:abstractNumId w:val="37"/>
  </w:num>
  <w:num w:numId="10">
    <w:abstractNumId w:val="39"/>
  </w:num>
  <w:num w:numId="11">
    <w:abstractNumId w:val="24"/>
    <w:lvlOverride w:ilvl="0">
      <w:startOverride w:val="1"/>
    </w:lvlOverride>
  </w:num>
  <w:num w:numId="12">
    <w:abstractNumId w:val="32"/>
  </w:num>
  <w:num w:numId="13">
    <w:abstractNumId w:val="16"/>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18"/>
  </w:num>
  <w:num w:numId="23">
    <w:abstractNumId w:val="33"/>
  </w:num>
  <w:num w:numId="24">
    <w:abstractNumId w:val="27"/>
  </w:num>
  <w:num w:numId="25">
    <w:abstractNumId w:val="30"/>
  </w:num>
  <w:num w:numId="26">
    <w:abstractNumId w:val="15"/>
  </w:num>
  <w:num w:numId="27">
    <w:abstractNumId w:val="11"/>
  </w:num>
  <w:num w:numId="28">
    <w:abstractNumId w:val="13"/>
  </w:num>
  <w:num w:numId="29">
    <w:abstractNumId w:val="28"/>
  </w:num>
  <w:num w:numId="30">
    <w:abstractNumId w:val="36"/>
  </w:num>
  <w:num w:numId="31">
    <w:abstractNumId w:val="25"/>
  </w:num>
  <w:num w:numId="32">
    <w:abstractNumId w:val="10"/>
  </w:num>
  <w:num w:numId="33">
    <w:abstractNumId w:val="26"/>
  </w:num>
  <w:num w:numId="34">
    <w:abstractNumId w:val="14"/>
  </w:num>
  <w:num w:numId="35">
    <w:abstractNumId w:val="23"/>
  </w:num>
  <w:num w:numId="36">
    <w:abstractNumId w:val="34"/>
  </w:num>
  <w:num w:numId="3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40"/>
  </w:num>
  <w:num w:numId="40">
    <w:abstractNumId w:val="24"/>
  </w:num>
  <w:num w:numId="41">
    <w:abstractNumId w:val="20"/>
  </w:num>
  <w:num w:numId="42">
    <w:abstractNumId w:val="22"/>
  </w:num>
  <w:num w:numId="43">
    <w:abstractNumId w:val="41"/>
  </w:num>
  <w:num w:numId="4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autoHyphenation/>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883007"/>
    <w:rsid w:val="00003321"/>
    <w:rsid w:val="000051D7"/>
    <w:rsid w:val="00005BA4"/>
    <w:rsid w:val="00013A6C"/>
    <w:rsid w:val="00013F1D"/>
    <w:rsid w:val="00015A32"/>
    <w:rsid w:val="00016534"/>
    <w:rsid w:val="00017093"/>
    <w:rsid w:val="00017130"/>
    <w:rsid w:val="00017773"/>
    <w:rsid w:val="00020C03"/>
    <w:rsid w:val="00021E17"/>
    <w:rsid w:val="00027440"/>
    <w:rsid w:val="000274D1"/>
    <w:rsid w:val="00027FF1"/>
    <w:rsid w:val="000312DF"/>
    <w:rsid w:val="00033658"/>
    <w:rsid w:val="000353A8"/>
    <w:rsid w:val="000363BF"/>
    <w:rsid w:val="000415DC"/>
    <w:rsid w:val="00045460"/>
    <w:rsid w:val="00046610"/>
    <w:rsid w:val="000500EC"/>
    <w:rsid w:val="000502ED"/>
    <w:rsid w:val="0005244D"/>
    <w:rsid w:val="0005316D"/>
    <w:rsid w:val="00053828"/>
    <w:rsid w:val="000545BB"/>
    <w:rsid w:val="000557E2"/>
    <w:rsid w:val="0005782E"/>
    <w:rsid w:val="00060952"/>
    <w:rsid w:val="00063504"/>
    <w:rsid w:val="00067204"/>
    <w:rsid w:val="00072282"/>
    <w:rsid w:val="000802BB"/>
    <w:rsid w:val="000859A1"/>
    <w:rsid w:val="00085BDF"/>
    <w:rsid w:val="00085EBF"/>
    <w:rsid w:val="0008691C"/>
    <w:rsid w:val="0009521F"/>
    <w:rsid w:val="000958CD"/>
    <w:rsid w:val="000962C9"/>
    <w:rsid w:val="000A050A"/>
    <w:rsid w:val="000A1996"/>
    <w:rsid w:val="000A3E5E"/>
    <w:rsid w:val="000A4287"/>
    <w:rsid w:val="000A6D01"/>
    <w:rsid w:val="000A7560"/>
    <w:rsid w:val="000A7B66"/>
    <w:rsid w:val="000B07A9"/>
    <w:rsid w:val="000B0EC0"/>
    <w:rsid w:val="000B2705"/>
    <w:rsid w:val="000B58B0"/>
    <w:rsid w:val="000B5C62"/>
    <w:rsid w:val="000C08C2"/>
    <w:rsid w:val="000C2C1D"/>
    <w:rsid w:val="000C58BB"/>
    <w:rsid w:val="000C6B95"/>
    <w:rsid w:val="000C6DC5"/>
    <w:rsid w:val="000D13E8"/>
    <w:rsid w:val="000D2E2A"/>
    <w:rsid w:val="000D7923"/>
    <w:rsid w:val="000E16E7"/>
    <w:rsid w:val="000E20EC"/>
    <w:rsid w:val="000E26FA"/>
    <w:rsid w:val="000E4981"/>
    <w:rsid w:val="000E4A2F"/>
    <w:rsid w:val="000F6F05"/>
    <w:rsid w:val="00101984"/>
    <w:rsid w:val="00101C4D"/>
    <w:rsid w:val="00104366"/>
    <w:rsid w:val="001046EA"/>
    <w:rsid w:val="00106DCA"/>
    <w:rsid w:val="00107F37"/>
    <w:rsid w:val="00110D0E"/>
    <w:rsid w:val="0011325F"/>
    <w:rsid w:val="00115000"/>
    <w:rsid w:val="001254A7"/>
    <w:rsid w:val="001261EB"/>
    <w:rsid w:val="00126973"/>
    <w:rsid w:val="0012790B"/>
    <w:rsid w:val="00127D77"/>
    <w:rsid w:val="0013194F"/>
    <w:rsid w:val="00134F09"/>
    <w:rsid w:val="001366C7"/>
    <w:rsid w:val="001410BF"/>
    <w:rsid w:val="001416DC"/>
    <w:rsid w:val="00141996"/>
    <w:rsid w:val="001420C2"/>
    <w:rsid w:val="00142FEE"/>
    <w:rsid w:val="0014551F"/>
    <w:rsid w:val="00147627"/>
    <w:rsid w:val="00147D75"/>
    <w:rsid w:val="001501F5"/>
    <w:rsid w:val="0015040E"/>
    <w:rsid w:val="00154C44"/>
    <w:rsid w:val="00156FC9"/>
    <w:rsid w:val="00160B95"/>
    <w:rsid w:val="0016523B"/>
    <w:rsid w:val="0016583C"/>
    <w:rsid w:val="00165A07"/>
    <w:rsid w:val="001662C3"/>
    <w:rsid w:val="001667F0"/>
    <w:rsid w:val="001675DB"/>
    <w:rsid w:val="0018081D"/>
    <w:rsid w:val="001828E0"/>
    <w:rsid w:val="0018335D"/>
    <w:rsid w:val="00183FBA"/>
    <w:rsid w:val="00185716"/>
    <w:rsid w:val="00187A6A"/>
    <w:rsid w:val="0019075C"/>
    <w:rsid w:val="00192E8B"/>
    <w:rsid w:val="00193549"/>
    <w:rsid w:val="00195628"/>
    <w:rsid w:val="00195E54"/>
    <w:rsid w:val="001A01B1"/>
    <w:rsid w:val="001A1780"/>
    <w:rsid w:val="001A273A"/>
    <w:rsid w:val="001A6DB9"/>
    <w:rsid w:val="001B0A8D"/>
    <w:rsid w:val="001B4D0C"/>
    <w:rsid w:val="001C191E"/>
    <w:rsid w:val="001D41AC"/>
    <w:rsid w:val="001E0134"/>
    <w:rsid w:val="001E2114"/>
    <w:rsid w:val="001E36F1"/>
    <w:rsid w:val="001E41A6"/>
    <w:rsid w:val="001E5539"/>
    <w:rsid w:val="001F06B2"/>
    <w:rsid w:val="001F17AA"/>
    <w:rsid w:val="001F2646"/>
    <w:rsid w:val="001F499A"/>
    <w:rsid w:val="00201270"/>
    <w:rsid w:val="00201901"/>
    <w:rsid w:val="00201C41"/>
    <w:rsid w:val="0021010C"/>
    <w:rsid w:val="0021040D"/>
    <w:rsid w:val="00211049"/>
    <w:rsid w:val="00211A33"/>
    <w:rsid w:val="002135F4"/>
    <w:rsid w:val="002174C9"/>
    <w:rsid w:val="002201A5"/>
    <w:rsid w:val="002274C8"/>
    <w:rsid w:val="0023421D"/>
    <w:rsid w:val="0023772E"/>
    <w:rsid w:val="0024193B"/>
    <w:rsid w:val="002457C5"/>
    <w:rsid w:val="002469BD"/>
    <w:rsid w:val="0025202C"/>
    <w:rsid w:val="002526A2"/>
    <w:rsid w:val="00257E2A"/>
    <w:rsid w:val="00260099"/>
    <w:rsid w:val="002640C5"/>
    <w:rsid w:val="00264222"/>
    <w:rsid w:val="00265567"/>
    <w:rsid w:val="00273ECD"/>
    <w:rsid w:val="00274BA3"/>
    <w:rsid w:val="00274BC0"/>
    <w:rsid w:val="00275D87"/>
    <w:rsid w:val="00283F1A"/>
    <w:rsid w:val="00284C6C"/>
    <w:rsid w:val="00286126"/>
    <w:rsid w:val="002951A2"/>
    <w:rsid w:val="00296073"/>
    <w:rsid w:val="002A096E"/>
    <w:rsid w:val="002A1378"/>
    <w:rsid w:val="002A2DE3"/>
    <w:rsid w:val="002A2E01"/>
    <w:rsid w:val="002A74C0"/>
    <w:rsid w:val="002A7853"/>
    <w:rsid w:val="002B1E4C"/>
    <w:rsid w:val="002B46BA"/>
    <w:rsid w:val="002B4870"/>
    <w:rsid w:val="002B7B8B"/>
    <w:rsid w:val="002C2630"/>
    <w:rsid w:val="002C4A6C"/>
    <w:rsid w:val="002C6ACF"/>
    <w:rsid w:val="002D0BF0"/>
    <w:rsid w:val="002D36D1"/>
    <w:rsid w:val="002D40E0"/>
    <w:rsid w:val="002D46CA"/>
    <w:rsid w:val="002D605E"/>
    <w:rsid w:val="002D6C28"/>
    <w:rsid w:val="002D78A3"/>
    <w:rsid w:val="002E10E3"/>
    <w:rsid w:val="002E4AEF"/>
    <w:rsid w:val="002E68A2"/>
    <w:rsid w:val="002E7244"/>
    <w:rsid w:val="002F119E"/>
    <w:rsid w:val="002F13D1"/>
    <w:rsid w:val="002F404E"/>
    <w:rsid w:val="002F5B83"/>
    <w:rsid w:val="00304F04"/>
    <w:rsid w:val="00305F21"/>
    <w:rsid w:val="00306447"/>
    <w:rsid w:val="00306F62"/>
    <w:rsid w:val="0031052E"/>
    <w:rsid w:val="003108A5"/>
    <w:rsid w:val="003108BE"/>
    <w:rsid w:val="003124FF"/>
    <w:rsid w:val="003150F2"/>
    <w:rsid w:val="00321FCA"/>
    <w:rsid w:val="003236EF"/>
    <w:rsid w:val="003254C1"/>
    <w:rsid w:val="003336F6"/>
    <w:rsid w:val="0033533A"/>
    <w:rsid w:val="003363AD"/>
    <w:rsid w:val="0033683E"/>
    <w:rsid w:val="003377EC"/>
    <w:rsid w:val="003405A4"/>
    <w:rsid w:val="003413EF"/>
    <w:rsid w:val="00346EE0"/>
    <w:rsid w:val="00353765"/>
    <w:rsid w:val="0035392A"/>
    <w:rsid w:val="00353E0E"/>
    <w:rsid w:val="00355F40"/>
    <w:rsid w:val="00357C1C"/>
    <w:rsid w:val="0037282E"/>
    <w:rsid w:val="00375B8B"/>
    <w:rsid w:val="00376733"/>
    <w:rsid w:val="00376BC3"/>
    <w:rsid w:val="003771E8"/>
    <w:rsid w:val="00377267"/>
    <w:rsid w:val="00380D3C"/>
    <w:rsid w:val="00381A8C"/>
    <w:rsid w:val="00382C45"/>
    <w:rsid w:val="00385165"/>
    <w:rsid w:val="00396C9C"/>
    <w:rsid w:val="00396FD4"/>
    <w:rsid w:val="003A028B"/>
    <w:rsid w:val="003A0A2A"/>
    <w:rsid w:val="003A37D5"/>
    <w:rsid w:val="003A4314"/>
    <w:rsid w:val="003A6125"/>
    <w:rsid w:val="003B14DE"/>
    <w:rsid w:val="003B330D"/>
    <w:rsid w:val="003B6A94"/>
    <w:rsid w:val="003B7672"/>
    <w:rsid w:val="003C11A3"/>
    <w:rsid w:val="003C1D16"/>
    <w:rsid w:val="003C26FF"/>
    <w:rsid w:val="003C62FE"/>
    <w:rsid w:val="003D0405"/>
    <w:rsid w:val="003D4DD7"/>
    <w:rsid w:val="003D52B4"/>
    <w:rsid w:val="003D5FB9"/>
    <w:rsid w:val="003E0EC3"/>
    <w:rsid w:val="003E4A78"/>
    <w:rsid w:val="003E71EA"/>
    <w:rsid w:val="003F0FFE"/>
    <w:rsid w:val="003F278F"/>
    <w:rsid w:val="003F6541"/>
    <w:rsid w:val="00403135"/>
    <w:rsid w:val="004057AD"/>
    <w:rsid w:val="004069E2"/>
    <w:rsid w:val="00406ADD"/>
    <w:rsid w:val="004130A7"/>
    <w:rsid w:val="004179BA"/>
    <w:rsid w:val="00417AC8"/>
    <w:rsid w:val="004226AB"/>
    <w:rsid w:val="00427BFD"/>
    <w:rsid w:val="0043132E"/>
    <w:rsid w:val="004317D9"/>
    <w:rsid w:val="00432760"/>
    <w:rsid w:val="0043320A"/>
    <w:rsid w:val="004372DB"/>
    <w:rsid w:val="004443F8"/>
    <w:rsid w:val="00450112"/>
    <w:rsid w:val="004503B6"/>
    <w:rsid w:val="00457CD2"/>
    <w:rsid w:val="00461949"/>
    <w:rsid w:val="00462223"/>
    <w:rsid w:val="004676EA"/>
    <w:rsid w:val="00475784"/>
    <w:rsid w:val="004805C4"/>
    <w:rsid w:val="0048255E"/>
    <w:rsid w:val="004841CB"/>
    <w:rsid w:val="00484233"/>
    <w:rsid w:val="004853C5"/>
    <w:rsid w:val="00486E1B"/>
    <w:rsid w:val="00487427"/>
    <w:rsid w:val="004901BF"/>
    <w:rsid w:val="00491AB5"/>
    <w:rsid w:val="00493516"/>
    <w:rsid w:val="0049427F"/>
    <w:rsid w:val="004A1CC0"/>
    <w:rsid w:val="004A204D"/>
    <w:rsid w:val="004A6863"/>
    <w:rsid w:val="004B0620"/>
    <w:rsid w:val="004B0A2E"/>
    <w:rsid w:val="004B3B8E"/>
    <w:rsid w:val="004C0103"/>
    <w:rsid w:val="004C20DC"/>
    <w:rsid w:val="004C34D3"/>
    <w:rsid w:val="004C4331"/>
    <w:rsid w:val="004D74A2"/>
    <w:rsid w:val="004E3A23"/>
    <w:rsid w:val="004E407F"/>
    <w:rsid w:val="004F2547"/>
    <w:rsid w:val="0050120A"/>
    <w:rsid w:val="00502ECB"/>
    <w:rsid w:val="00505944"/>
    <w:rsid w:val="00506EF1"/>
    <w:rsid w:val="00506F02"/>
    <w:rsid w:val="00513927"/>
    <w:rsid w:val="0051417B"/>
    <w:rsid w:val="00515148"/>
    <w:rsid w:val="00516C99"/>
    <w:rsid w:val="00521982"/>
    <w:rsid w:val="00530415"/>
    <w:rsid w:val="00540113"/>
    <w:rsid w:val="00542F2B"/>
    <w:rsid w:val="005432BF"/>
    <w:rsid w:val="0054477C"/>
    <w:rsid w:val="00544AF4"/>
    <w:rsid w:val="005451C8"/>
    <w:rsid w:val="0054774D"/>
    <w:rsid w:val="005509AA"/>
    <w:rsid w:val="00551708"/>
    <w:rsid w:val="005517C4"/>
    <w:rsid w:val="005521BE"/>
    <w:rsid w:val="00553791"/>
    <w:rsid w:val="00555F7A"/>
    <w:rsid w:val="005570B8"/>
    <w:rsid w:val="0056173E"/>
    <w:rsid w:val="005627A7"/>
    <w:rsid w:val="00562D73"/>
    <w:rsid w:val="00562F95"/>
    <w:rsid w:val="00563452"/>
    <w:rsid w:val="005656B3"/>
    <w:rsid w:val="00571FBA"/>
    <w:rsid w:val="00572789"/>
    <w:rsid w:val="0057601F"/>
    <w:rsid w:val="00577687"/>
    <w:rsid w:val="00577ABD"/>
    <w:rsid w:val="00582D3D"/>
    <w:rsid w:val="0058537E"/>
    <w:rsid w:val="00587694"/>
    <w:rsid w:val="00592482"/>
    <w:rsid w:val="00592D2D"/>
    <w:rsid w:val="005952CD"/>
    <w:rsid w:val="00595EDF"/>
    <w:rsid w:val="005A32D4"/>
    <w:rsid w:val="005A458F"/>
    <w:rsid w:val="005B256F"/>
    <w:rsid w:val="005B326C"/>
    <w:rsid w:val="005B5527"/>
    <w:rsid w:val="005B6E12"/>
    <w:rsid w:val="005B7779"/>
    <w:rsid w:val="005C559D"/>
    <w:rsid w:val="005C6C09"/>
    <w:rsid w:val="005D1868"/>
    <w:rsid w:val="005D24DA"/>
    <w:rsid w:val="005D2922"/>
    <w:rsid w:val="005D610D"/>
    <w:rsid w:val="005D7FDC"/>
    <w:rsid w:val="005E0DB8"/>
    <w:rsid w:val="005E2745"/>
    <w:rsid w:val="005E6B0F"/>
    <w:rsid w:val="005F56D8"/>
    <w:rsid w:val="00600BF4"/>
    <w:rsid w:val="00602956"/>
    <w:rsid w:val="006065CB"/>
    <w:rsid w:val="006117AE"/>
    <w:rsid w:val="006125D1"/>
    <w:rsid w:val="006149A6"/>
    <w:rsid w:val="006154D6"/>
    <w:rsid w:val="00620333"/>
    <w:rsid w:val="006237FF"/>
    <w:rsid w:val="00630101"/>
    <w:rsid w:val="00645943"/>
    <w:rsid w:val="00651731"/>
    <w:rsid w:val="00651969"/>
    <w:rsid w:val="006520A3"/>
    <w:rsid w:val="00652D47"/>
    <w:rsid w:val="00654185"/>
    <w:rsid w:val="006541BE"/>
    <w:rsid w:val="006617E8"/>
    <w:rsid w:val="00663A83"/>
    <w:rsid w:val="00666FC7"/>
    <w:rsid w:val="006670A7"/>
    <w:rsid w:val="00667C44"/>
    <w:rsid w:val="0067035F"/>
    <w:rsid w:val="006734D9"/>
    <w:rsid w:val="00680FA2"/>
    <w:rsid w:val="006818D5"/>
    <w:rsid w:val="0068213B"/>
    <w:rsid w:val="00685564"/>
    <w:rsid w:val="00686ECE"/>
    <w:rsid w:val="00691160"/>
    <w:rsid w:val="00691EB4"/>
    <w:rsid w:val="00692924"/>
    <w:rsid w:val="00692B36"/>
    <w:rsid w:val="006956E3"/>
    <w:rsid w:val="006961F3"/>
    <w:rsid w:val="00697AC4"/>
    <w:rsid w:val="006A0189"/>
    <w:rsid w:val="006A0CD0"/>
    <w:rsid w:val="006A2025"/>
    <w:rsid w:val="006A5BF7"/>
    <w:rsid w:val="006A7F8D"/>
    <w:rsid w:val="006B19B8"/>
    <w:rsid w:val="006B1C46"/>
    <w:rsid w:val="006B69B3"/>
    <w:rsid w:val="006B7DB1"/>
    <w:rsid w:val="006C3D9A"/>
    <w:rsid w:val="006C4FBE"/>
    <w:rsid w:val="006C62C1"/>
    <w:rsid w:val="006C7DC3"/>
    <w:rsid w:val="006D3837"/>
    <w:rsid w:val="006E0370"/>
    <w:rsid w:val="006E58DB"/>
    <w:rsid w:val="006F0883"/>
    <w:rsid w:val="006F2E03"/>
    <w:rsid w:val="006F33FB"/>
    <w:rsid w:val="006F5187"/>
    <w:rsid w:val="006F6DD8"/>
    <w:rsid w:val="006F70AE"/>
    <w:rsid w:val="00700021"/>
    <w:rsid w:val="00705A90"/>
    <w:rsid w:val="00707EFA"/>
    <w:rsid w:val="00713227"/>
    <w:rsid w:val="007132B4"/>
    <w:rsid w:val="00714DDF"/>
    <w:rsid w:val="00721AE8"/>
    <w:rsid w:val="00723C81"/>
    <w:rsid w:val="00723E77"/>
    <w:rsid w:val="007328EC"/>
    <w:rsid w:val="0073303F"/>
    <w:rsid w:val="007339D3"/>
    <w:rsid w:val="007354D2"/>
    <w:rsid w:val="0073649A"/>
    <w:rsid w:val="0074753D"/>
    <w:rsid w:val="007514B9"/>
    <w:rsid w:val="00752227"/>
    <w:rsid w:val="007538D3"/>
    <w:rsid w:val="00760450"/>
    <w:rsid w:val="00760D98"/>
    <w:rsid w:val="0076386A"/>
    <w:rsid w:val="007665EF"/>
    <w:rsid w:val="0077230F"/>
    <w:rsid w:val="00774D39"/>
    <w:rsid w:val="00777EB7"/>
    <w:rsid w:val="00782992"/>
    <w:rsid w:val="00785574"/>
    <w:rsid w:val="007873E3"/>
    <w:rsid w:val="007878A5"/>
    <w:rsid w:val="00790F07"/>
    <w:rsid w:val="00791511"/>
    <w:rsid w:val="00791C00"/>
    <w:rsid w:val="00793DB1"/>
    <w:rsid w:val="00793F85"/>
    <w:rsid w:val="007A2501"/>
    <w:rsid w:val="007A39D0"/>
    <w:rsid w:val="007B4597"/>
    <w:rsid w:val="007B4695"/>
    <w:rsid w:val="007B66B6"/>
    <w:rsid w:val="007C0E1E"/>
    <w:rsid w:val="007C411A"/>
    <w:rsid w:val="007C7140"/>
    <w:rsid w:val="007D7892"/>
    <w:rsid w:val="007D7D28"/>
    <w:rsid w:val="007E29B2"/>
    <w:rsid w:val="007E64B5"/>
    <w:rsid w:val="007E72B0"/>
    <w:rsid w:val="007F65B1"/>
    <w:rsid w:val="007F7744"/>
    <w:rsid w:val="00801D8E"/>
    <w:rsid w:val="00802C6D"/>
    <w:rsid w:val="00803AB8"/>
    <w:rsid w:val="00805965"/>
    <w:rsid w:val="008104E8"/>
    <w:rsid w:val="00812212"/>
    <w:rsid w:val="00812F9C"/>
    <w:rsid w:val="008134AA"/>
    <w:rsid w:val="00822902"/>
    <w:rsid w:val="008316C3"/>
    <w:rsid w:val="008344D1"/>
    <w:rsid w:val="008354EB"/>
    <w:rsid w:val="00835C1A"/>
    <w:rsid w:val="0083634B"/>
    <w:rsid w:val="00837B69"/>
    <w:rsid w:val="0084371F"/>
    <w:rsid w:val="00844B35"/>
    <w:rsid w:val="008463CA"/>
    <w:rsid w:val="0085073C"/>
    <w:rsid w:val="008516E3"/>
    <w:rsid w:val="0085276C"/>
    <w:rsid w:val="00852E91"/>
    <w:rsid w:val="00854B99"/>
    <w:rsid w:val="00855D6D"/>
    <w:rsid w:val="00860A8A"/>
    <w:rsid w:val="00863090"/>
    <w:rsid w:val="00864969"/>
    <w:rsid w:val="00864F52"/>
    <w:rsid w:val="00865F87"/>
    <w:rsid w:val="008660E9"/>
    <w:rsid w:val="00866FF3"/>
    <w:rsid w:val="00867482"/>
    <w:rsid w:val="008674C1"/>
    <w:rsid w:val="00871165"/>
    <w:rsid w:val="00880E89"/>
    <w:rsid w:val="008817DE"/>
    <w:rsid w:val="00883007"/>
    <w:rsid w:val="00883716"/>
    <w:rsid w:val="008854B3"/>
    <w:rsid w:val="0089613E"/>
    <w:rsid w:val="008A2DB6"/>
    <w:rsid w:val="008A3746"/>
    <w:rsid w:val="008A7218"/>
    <w:rsid w:val="008A793F"/>
    <w:rsid w:val="008B3291"/>
    <w:rsid w:val="008B4D2D"/>
    <w:rsid w:val="008B7C39"/>
    <w:rsid w:val="008C0C57"/>
    <w:rsid w:val="008C5A2C"/>
    <w:rsid w:val="008C635A"/>
    <w:rsid w:val="008C6F96"/>
    <w:rsid w:val="008D07C8"/>
    <w:rsid w:val="008D1F89"/>
    <w:rsid w:val="008E02F5"/>
    <w:rsid w:val="008E4CF4"/>
    <w:rsid w:val="008F18E0"/>
    <w:rsid w:val="008F2766"/>
    <w:rsid w:val="008F3283"/>
    <w:rsid w:val="008F4210"/>
    <w:rsid w:val="008F73E3"/>
    <w:rsid w:val="009014AE"/>
    <w:rsid w:val="009020F2"/>
    <w:rsid w:val="009076D2"/>
    <w:rsid w:val="00911E73"/>
    <w:rsid w:val="00911EA3"/>
    <w:rsid w:val="00913A1F"/>
    <w:rsid w:val="00913DDC"/>
    <w:rsid w:val="0091796C"/>
    <w:rsid w:val="00920E9B"/>
    <w:rsid w:val="00923D4F"/>
    <w:rsid w:val="00931057"/>
    <w:rsid w:val="00931D52"/>
    <w:rsid w:val="00931DB9"/>
    <w:rsid w:val="00934B89"/>
    <w:rsid w:val="009405C9"/>
    <w:rsid w:val="00940E02"/>
    <w:rsid w:val="009437B6"/>
    <w:rsid w:val="0094750F"/>
    <w:rsid w:val="00950206"/>
    <w:rsid w:val="00950A3E"/>
    <w:rsid w:val="009528A3"/>
    <w:rsid w:val="009530C5"/>
    <w:rsid w:val="00953C04"/>
    <w:rsid w:val="00953C74"/>
    <w:rsid w:val="0095555D"/>
    <w:rsid w:val="009560DC"/>
    <w:rsid w:val="009563A6"/>
    <w:rsid w:val="0096048B"/>
    <w:rsid w:val="00962703"/>
    <w:rsid w:val="00967630"/>
    <w:rsid w:val="009720B4"/>
    <w:rsid w:val="0097725E"/>
    <w:rsid w:val="009775CE"/>
    <w:rsid w:val="009819D4"/>
    <w:rsid w:val="00981B5B"/>
    <w:rsid w:val="0098304E"/>
    <w:rsid w:val="00987B84"/>
    <w:rsid w:val="00990903"/>
    <w:rsid w:val="00990FC8"/>
    <w:rsid w:val="009949EA"/>
    <w:rsid w:val="00996E0C"/>
    <w:rsid w:val="009A69D3"/>
    <w:rsid w:val="009B3343"/>
    <w:rsid w:val="009B5266"/>
    <w:rsid w:val="009C3699"/>
    <w:rsid w:val="009C398C"/>
    <w:rsid w:val="009C473A"/>
    <w:rsid w:val="009C4ADF"/>
    <w:rsid w:val="009D54EE"/>
    <w:rsid w:val="009D58CC"/>
    <w:rsid w:val="009D5919"/>
    <w:rsid w:val="009D79AC"/>
    <w:rsid w:val="009D7A40"/>
    <w:rsid w:val="009E0EC3"/>
    <w:rsid w:val="009E2BB1"/>
    <w:rsid w:val="009E4177"/>
    <w:rsid w:val="009F538B"/>
    <w:rsid w:val="00A005CF"/>
    <w:rsid w:val="00A0095E"/>
    <w:rsid w:val="00A03E5C"/>
    <w:rsid w:val="00A05184"/>
    <w:rsid w:val="00A0601F"/>
    <w:rsid w:val="00A1633C"/>
    <w:rsid w:val="00A20D19"/>
    <w:rsid w:val="00A21B09"/>
    <w:rsid w:val="00A21BEB"/>
    <w:rsid w:val="00A2311C"/>
    <w:rsid w:val="00A240FF"/>
    <w:rsid w:val="00A25DFC"/>
    <w:rsid w:val="00A26938"/>
    <w:rsid w:val="00A30AAB"/>
    <w:rsid w:val="00A32895"/>
    <w:rsid w:val="00A36D64"/>
    <w:rsid w:val="00A4365C"/>
    <w:rsid w:val="00A6299F"/>
    <w:rsid w:val="00A71983"/>
    <w:rsid w:val="00A746DF"/>
    <w:rsid w:val="00A8526C"/>
    <w:rsid w:val="00A870C7"/>
    <w:rsid w:val="00A87A4F"/>
    <w:rsid w:val="00A93E5D"/>
    <w:rsid w:val="00A94CF7"/>
    <w:rsid w:val="00A95359"/>
    <w:rsid w:val="00AA61AA"/>
    <w:rsid w:val="00AA7B43"/>
    <w:rsid w:val="00AB48AD"/>
    <w:rsid w:val="00AB4BF4"/>
    <w:rsid w:val="00AC28EF"/>
    <w:rsid w:val="00AC4A5C"/>
    <w:rsid w:val="00AC52F4"/>
    <w:rsid w:val="00AC5F4F"/>
    <w:rsid w:val="00AD306F"/>
    <w:rsid w:val="00AD3542"/>
    <w:rsid w:val="00AD42C3"/>
    <w:rsid w:val="00AD6F8E"/>
    <w:rsid w:val="00AE10BB"/>
    <w:rsid w:val="00AE163A"/>
    <w:rsid w:val="00AE2EB2"/>
    <w:rsid w:val="00AE3381"/>
    <w:rsid w:val="00AE7149"/>
    <w:rsid w:val="00AE77B1"/>
    <w:rsid w:val="00AF0CD4"/>
    <w:rsid w:val="00AF1214"/>
    <w:rsid w:val="00AF6323"/>
    <w:rsid w:val="00B01814"/>
    <w:rsid w:val="00B03633"/>
    <w:rsid w:val="00B03886"/>
    <w:rsid w:val="00B040C6"/>
    <w:rsid w:val="00B04C7E"/>
    <w:rsid w:val="00B05E7E"/>
    <w:rsid w:val="00B05EF5"/>
    <w:rsid w:val="00B0681F"/>
    <w:rsid w:val="00B1149A"/>
    <w:rsid w:val="00B1457B"/>
    <w:rsid w:val="00B22235"/>
    <w:rsid w:val="00B22A67"/>
    <w:rsid w:val="00B25350"/>
    <w:rsid w:val="00B33819"/>
    <w:rsid w:val="00B35055"/>
    <w:rsid w:val="00B35D0F"/>
    <w:rsid w:val="00B40C59"/>
    <w:rsid w:val="00B4431B"/>
    <w:rsid w:val="00B52CF7"/>
    <w:rsid w:val="00B62F60"/>
    <w:rsid w:val="00B652E3"/>
    <w:rsid w:val="00B6766C"/>
    <w:rsid w:val="00B7132B"/>
    <w:rsid w:val="00B723E3"/>
    <w:rsid w:val="00B74624"/>
    <w:rsid w:val="00B7580B"/>
    <w:rsid w:val="00B76EBA"/>
    <w:rsid w:val="00B77053"/>
    <w:rsid w:val="00B77475"/>
    <w:rsid w:val="00B801EB"/>
    <w:rsid w:val="00B8352A"/>
    <w:rsid w:val="00B970BF"/>
    <w:rsid w:val="00BA09D8"/>
    <w:rsid w:val="00BA3356"/>
    <w:rsid w:val="00BA39F6"/>
    <w:rsid w:val="00BA6191"/>
    <w:rsid w:val="00BB125D"/>
    <w:rsid w:val="00BC392D"/>
    <w:rsid w:val="00BC7AED"/>
    <w:rsid w:val="00BD0EB1"/>
    <w:rsid w:val="00BD1298"/>
    <w:rsid w:val="00BD6E0A"/>
    <w:rsid w:val="00BE37E4"/>
    <w:rsid w:val="00BE549F"/>
    <w:rsid w:val="00BE60F2"/>
    <w:rsid w:val="00BF0C6E"/>
    <w:rsid w:val="00BF0FAD"/>
    <w:rsid w:val="00BF2159"/>
    <w:rsid w:val="00BF3CE9"/>
    <w:rsid w:val="00BF644A"/>
    <w:rsid w:val="00C00E84"/>
    <w:rsid w:val="00C01B33"/>
    <w:rsid w:val="00C01BE8"/>
    <w:rsid w:val="00C02035"/>
    <w:rsid w:val="00C046AE"/>
    <w:rsid w:val="00C1489E"/>
    <w:rsid w:val="00C171E2"/>
    <w:rsid w:val="00C17331"/>
    <w:rsid w:val="00C20308"/>
    <w:rsid w:val="00C23A32"/>
    <w:rsid w:val="00C25CB7"/>
    <w:rsid w:val="00C30A52"/>
    <w:rsid w:val="00C3300D"/>
    <w:rsid w:val="00C41AFA"/>
    <w:rsid w:val="00C44E23"/>
    <w:rsid w:val="00C54773"/>
    <w:rsid w:val="00C62EAE"/>
    <w:rsid w:val="00C6569C"/>
    <w:rsid w:val="00C72209"/>
    <w:rsid w:val="00C72848"/>
    <w:rsid w:val="00C73A45"/>
    <w:rsid w:val="00C75D7F"/>
    <w:rsid w:val="00C83920"/>
    <w:rsid w:val="00C93170"/>
    <w:rsid w:val="00C9796A"/>
    <w:rsid w:val="00CA08F2"/>
    <w:rsid w:val="00CA2105"/>
    <w:rsid w:val="00CA322C"/>
    <w:rsid w:val="00CA7F50"/>
    <w:rsid w:val="00CB1CAC"/>
    <w:rsid w:val="00CB2542"/>
    <w:rsid w:val="00CB3778"/>
    <w:rsid w:val="00CB5D59"/>
    <w:rsid w:val="00CB700A"/>
    <w:rsid w:val="00CC0A82"/>
    <w:rsid w:val="00CC16FA"/>
    <w:rsid w:val="00CC416A"/>
    <w:rsid w:val="00CD0FE0"/>
    <w:rsid w:val="00CD1D93"/>
    <w:rsid w:val="00CD2AD4"/>
    <w:rsid w:val="00CD395C"/>
    <w:rsid w:val="00CD753F"/>
    <w:rsid w:val="00CE12C7"/>
    <w:rsid w:val="00CE1FAF"/>
    <w:rsid w:val="00CE6052"/>
    <w:rsid w:val="00CF1129"/>
    <w:rsid w:val="00CF5E81"/>
    <w:rsid w:val="00D00F1A"/>
    <w:rsid w:val="00D0279E"/>
    <w:rsid w:val="00D055C9"/>
    <w:rsid w:val="00D1195F"/>
    <w:rsid w:val="00D15CEE"/>
    <w:rsid w:val="00D168B4"/>
    <w:rsid w:val="00D16EF3"/>
    <w:rsid w:val="00D17ECE"/>
    <w:rsid w:val="00D21A98"/>
    <w:rsid w:val="00D231E6"/>
    <w:rsid w:val="00D26F47"/>
    <w:rsid w:val="00D27991"/>
    <w:rsid w:val="00D309F7"/>
    <w:rsid w:val="00D31053"/>
    <w:rsid w:val="00D31677"/>
    <w:rsid w:val="00D322A6"/>
    <w:rsid w:val="00D4047D"/>
    <w:rsid w:val="00D42B83"/>
    <w:rsid w:val="00D45463"/>
    <w:rsid w:val="00D467F7"/>
    <w:rsid w:val="00D4734E"/>
    <w:rsid w:val="00D514A2"/>
    <w:rsid w:val="00D51BAC"/>
    <w:rsid w:val="00D56861"/>
    <w:rsid w:val="00D626AC"/>
    <w:rsid w:val="00D65DF6"/>
    <w:rsid w:val="00D67628"/>
    <w:rsid w:val="00D67AA5"/>
    <w:rsid w:val="00D720B5"/>
    <w:rsid w:val="00D7414B"/>
    <w:rsid w:val="00D747B0"/>
    <w:rsid w:val="00D7514E"/>
    <w:rsid w:val="00D77F77"/>
    <w:rsid w:val="00D82424"/>
    <w:rsid w:val="00D85AF6"/>
    <w:rsid w:val="00D92783"/>
    <w:rsid w:val="00D92CB1"/>
    <w:rsid w:val="00D92DBC"/>
    <w:rsid w:val="00D979E9"/>
    <w:rsid w:val="00D97CFB"/>
    <w:rsid w:val="00DA0513"/>
    <w:rsid w:val="00DA454C"/>
    <w:rsid w:val="00DC12B3"/>
    <w:rsid w:val="00DC3BF7"/>
    <w:rsid w:val="00DC5F9B"/>
    <w:rsid w:val="00DD2FDD"/>
    <w:rsid w:val="00DE1FEE"/>
    <w:rsid w:val="00DE46C4"/>
    <w:rsid w:val="00DF2C12"/>
    <w:rsid w:val="00DF7010"/>
    <w:rsid w:val="00DF7F21"/>
    <w:rsid w:val="00E0386B"/>
    <w:rsid w:val="00E03B9B"/>
    <w:rsid w:val="00E03F2B"/>
    <w:rsid w:val="00E04447"/>
    <w:rsid w:val="00E053FF"/>
    <w:rsid w:val="00E06B07"/>
    <w:rsid w:val="00E14CDF"/>
    <w:rsid w:val="00E15498"/>
    <w:rsid w:val="00E15C56"/>
    <w:rsid w:val="00E16B11"/>
    <w:rsid w:val="00E2226C"/>
    <w:rsid w:val="00E23FF5"/>
    <w:rsid w:val="00E24466"/>
    <w:rsid w:val="00E24503"/>
    <w:rsid w:val="00E401C0"/>
    <w:rsid w:val="00E42DE5"/>
    <w:rsid w:val="00E42F0D"/>
    <w:rsid w:val="00E43D90"/>
    <w:rsid w:val="00E47AC9"/>
    <w:rsid w:val="00E524C1"/>
    <w:rsid w:val="00E539D1"/>
    <w:rsid w:val="00E54926"/>
    <w:rsid w:val="00E55460"/>
    <w:rsid w:val="00E603F1"/>
    <w:rsid w:val="00E6072E"/>
    <w:rsid w:val="00E6336D"/>
    <w:rsid w:val="00E64308"/>
    <w:rsid w:val="00E64992"/>
    <w:rsid w:val="00E66080"/>
    <w:rsid w:val="00E707F7"/>
    <w:rsid w:val="00E71103"/>
    <w:rsid w:val="00E71E2B"/>
    <w:rsid w:val="00E723B7"/>
    <w:rsid w:val="00E735EC"/>
    <w:rsid w:val="00E76305"/>
    <w:rsid w:val="00E85001"/>
    <w:rsid w:val="00E93757"/>
    <w:rsid w:val="00E93B12"/>
    <w:rsid w:val="00E95F90"/>
    <w:rsid w:val="00EA3785"/>
    <w:rsid w:val="00EA66A8"/>
    <w:rsid w:val="00EA7B37"/>
    <w:rsid w:val="00EB17DB"/>
    <w:rsid w:val="00EB25E8"/>
    <w:rsid w:val="00EB4331"/>
    <w:rsid w:val="00EC45B7"/>
    <w:rsid w:val="00EC7DFC"/>
    <w:rsid w:val="00ED10E0"/>
    <w:rsid w:val="00ED16C6"/>
    <w:rsid w:val="00ED33D8"/>
    <w:rsid w:val="00ED37D5"/>
    <w:rsid w:val="00ED59DE"/>
    <w:rsid w:val="00EE2473"/>
    <w:rsid w:val="00EE2E64"/>
    <w:rsid w:val="00EE2E6E"/>
    <w:rsid w:val="00EE493C"/>
    <w:rsid w:val="00EE4AE3"/>
    <w:rsid w:val="00EE79D9"/>
    <w:rsid w:val="00EE7ABD"/>
    <w:rsid w:val="00EF1760"/>
    <w:rsid w:val="00EF4161"/>
    <w:rsid w:val="00EF4ABB"/>
    <w:rsid w:val="00EF51E9"/>
    <w:rsid w:val="00F05858"/>
    <w:rsid w:val="00F07C52"/>
    <w:rsid w:val="00F10290"/>
    <w:rsid w:val="00F22B8E"/>
    <w:rsid w:val="00F239BA"/>
    <w:rsid w:val="00F2435C"/>
    <w:rsid w:val="00F26971"/>
    <w:rsid w:val="00F3038F"/>
    <w:rsid w:val="00F32010"/>
    <w:rsid w:val="00F32CC1"/>
    <w:rsid w:val="00F33B9C"/>
    <w:rsid w:val="00F41D1B"/>
    <w:rsid w:val="00F41F1D"/>
    <w:rsid w:val="00F4205B"/>
    <w:rsid w:val="00F44217"/>
    <w:rsid w:val="00F44AC0"/>
    <w:rsid w:val="00F469AA"/>
    <w:rsid w:val="00F500DB"/>
    <w:rsid w:val="00F51E45"/>
    <w:rsid w:val="00F550C5"/>
    <w:rsid w:val="00F6155E"/>
    <w:rsid w:val="00F67BCF"/>
    <w:rsid w:val="00F70EB6"/>
    <w:rsid w:val="00F70FFC"/>
    <w:rsid w:val="00F74675"/>
    <w:rsid w:val="00F77D4D"/>
    <w:rsid w:val="00F83768"/>
    <w:rsid w:val="00F846F2"/>
    <w:rsid w:val="00F87EEE"/>
    <w:rsid w:val="00F924C6"/>
    <w:rsid w:val="00F935EF"/>
    <w:rsid w:val="00F96DED"/>
    <w:rsid w:val="00FA64F0"/>
    <w:rsid w:val="00FA7C90"/>
    <w:rsid w:val="00FB3A09"/>
    <w:rsid w:val="00FB437C"/>
    <w:rsid w:val="00FB5858"/>
    <w:rsid w:val="00FC0120"/>
    <w:rsid w:val="00FC0C8F"/>
    <w:rsid w:val="00FC0CA6"/>
    <w:rsid w:val="00FC129A"/>
    <w:rsid w:val="00FC48D5"/>
    <w:rsid w:val="00FD7AA6"/>
    <w:rsid w:val="00FE1B56"/>
    <w:rsid w:val="00FE21D0"/>
    <w:rsid w:val="00FE3B4F"/>
    <w:rsid w:val="00FF0786"/>
    <w:rsid w:val="00FF2F15"/>
    <w:rsid w:val="00FF5B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AAAE32-8562-4645-9458-DCC0743C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E8"/>
    <w:rPr>
      <w:sz w:val="24"/>
      <w:szCs w:val="24"/>
      <w:lang w:val="sv-SE" w:eastAsia="sv-SE"/>
    </w:rPr>
  </w:style>
  <w:style w:type="paragraph" w:styleId="Rubrik1">
    <w:name w:val="heading 1"/>
    <w:next w:val="Normal"/>
    <w:link w:val="Rubrik1Char"/>
    <w:uiPriority w:val="9"/>
    <w:qFormat/>
    <w:rsid w:val="002D0BF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Rubrik2">
    <w:name w:val="heading 2"/>
    <w:basedOn w:val="Rubrik1"/>
    <w:next w:val="Normal"/>
    <w:link w:val="Rubrik2Char"/>
    <w:qFormat/>
    <w:rsid w:val="002D0BF0"/>
    <w:pPr>
      <w:pBdr>
        <w:top w:val="none" w:sz="0" w:space="0" w:color="auto"/>
      </w:pBdr>
      <w:spacing w:before="180"/>
      <w:outlineLvl w:val="1"/>
    </w:pPr>
    <w:rPr>
      <w:sz w:val="32"/>
    </w:rPr>
  </w:style>
  <w:style w:type="paragraph" w:styleId="Rubrik3">
    <w:name w:val="heading 3"/>
    <w:basedOn w:val="Rubrik2"/>
    <w:next w:val="Normal"/>
    <w:link w:val="Rubrik3Char"/>
    <w:qFormat/>
    <w:rsid w:val="002D0BF0"/>
    <w:pPr>
      <w:spacing w:before="120"/>
      <w:outlineLvl w:val="2"/>
    </w:pPr>
    <w:rPr>
      <w:sz w:val="28"/>
    </w:rPr>
  </w:style>
  <w:style w:type="paragraph" w:styleId="Rubrik4">
    <w:name w:val="heading 4"/>
    <w:basedOn w:val="Rubrik3"/>
    <w:next w:val="Normal"/>
    <w:qFormat/>
    <w:rsid w:val="002D0BF0"/>
    <w:pPr>
      <w:ind w:left="1418" w:hanging="1418"/>
      <w:outlineLvl w:val="3"/>
    </w:pPr>
    <w:rPr>
      <w:sz w:val="24"/>
    </w:rPr>
  </w:style>
  <w:style w:type="paragraph" w:styleId="Rubrik5">
    <w:name w:val="heading 5"/>
    <w:basedOn w:val="Rubrik4"/>
    <w:next w:val="Normal"/>
    <w:qFormat/>
    <w:rsid w:val="002D0BF0"/>
    <w:pPr>
      <w:ind w:left="1701" w:hanging="1701"/>
      <w:outlineLvl w:val="4"/>
    </w:pPr>
    <w:rPr>
      <w:sz w:val="22"/>
    </w:rPr>
  </w:style>
  <w:style w:type="paragraph" w:styleId="Rubrik6">
    <w:name w:val="heading 6"/>
    <w:basedOn w:val="H6"/>
    <w:next w:val="Normal"/>
    <w:link w:val="Rubrik6Char"/>
    <w:qFormat/>
    <w:rsid w:val="002D0BF0"/>
    <w:pPr>
      <w:outlineLvl w:val="5"/>
    </w:pPr>
  </w:style>
  <w:style w:type="paragraph" w:styleId="Rubrik7">
    <w:name w:val="heading 7"/>
    <w:basedOn w:val="H6"/>
    <w:next w:val="Normal"/>
    <w:qFormat/>
    <w:rsid w:val="002D0BF0"/>
    <w:pPr>
      <w:outlineLvl w:val="6"/>
    </w:pPr>
  </w:style>
  <w:style w:type="paragraph" w:styleId="Rubrik8">
    <w:name w:val="heading 8"/>
    <w:basedOn w:val="Rubrik1"/>
    <w:next w:val="Normal"/>
    <w:link w:val="Rubrik8Char"/>
    <w:qFormat/>
    <w:rsid w:val="002D0BF0"/>
    <w:pPr>
      <w:ind w:left="0" w:firstLine="0"/>
      <w:outlineLvl w:val="7"/>
    </w:pPr>
  </w:style>
  <w:style w:type="paragraph" w:styleId="Rubrik9">
    <w:name w:val="heading 9"/>
    <w:basedOn w:val="Rubrik8"/>
    <w:next w:val="Normal"/>
    <w:qFormat/>
    <w:rsid w:val="002D0BF0"/>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6">
    <w:name w:val="H6"/>
    <w:basedOn w:val="Rubrik5"/>
    <w:next w:val="Normal"/>
    <w:rsid w:val="002D0BF0"/>
    <w:pPr>
      <w:ind w:left="1985" w:hanging="1985"/>
      <w:outlineLvl w:val="9"/>
    </w:pPr>
    <w:rPr>
      <w:sz w:val="20"/>
    </w:rPr>
  </w:style>
  <w:style w:type="paragraph" w:styleId="Innehll9">
    <w:name w:val="toc 9"/>
    <w:basedOn w:val="Innehll8"/>
    <w:rsid w:val="002D0BF0"/>
    <w:pPr>
      <w:ind w:left="1418" w:hanging="1418"/>
    </w:pPr>
  </w:style>
  <w:style w:type="paragraph" w:styleId="Innehll8">
    <w:name w:val="toc 8"/>
    <w:basedOn w:val="Innehll1"/>
    <w:rsid w:val="002D0BF0"/>
    <w:pPr>
      <w:spacing w:before="180"/>
      <w:ind w:left="2693" w:hanging="2693"/>
    </w:pPr>
    <w:rPr>
      <w:b/>
    </w:rPr>
  </w:style>
  <w:style w:type="paragraph" w:styleId="Innehll1">
    <w:name w:val="toc 1"/>
    <w:uiPriority w:val="39"/>
    <w:rsid w:val="002D0BF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2D0BF0"/>
    <w:pPr>
      <w:keepLines/>
      <w:tabs>
        <w:tab w:val="center" w:pos="4536"/>
        <w:tab w:val="right" w:pos="9072"/>
      </w:tabs>
    </w:pPr>
    <w:rPr>
      <w:noProof/>
    </w:rPr>
  </w:style>
  <w:style w:type="character" w:customStyle="1" w:styleId="ZGSM">
    <w:name w:val="ZGSM"/>
    <w:rsid w:val="002D0BF0"/>
  </w:style>
  <w:style w:type="paragraph" w:styleId="Sidhuvud">
    <w:name w:val="header"/>
    <w:rsid w:val="002D0BF0"/>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2D0BF0"/>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Innehll5">
    <w:name w:val="toc 5"/>
    <w:basedOn w:val="Innehll4"/>
    <w:semiHidden/>
    <w:rsid w:val="002D0BF0"/>
    <w:pPr>
      <w:ind w:left="1701" w:hanging="1701"/>
    </w:pPr>
  </w:style>
  <w:style w:type="paragraph" w:styleId="Innehll4">
    <w:name w:val="toc 4"/>
    <w:basedOn w:val="Innehll3"/>
    <w:semiHidden/>
    <w:rsid w:val="002D0BF0"/>
    <w:pPr>
      <w:ind w:left="1418" w:hanging="1418"/>
    </w:pPr>
  </w:style>
  <w:style w:type="paragraph" w:styleId="Innehll3">
    <w:name w:val="toc 3"/>
    <w:basedOn w:val="Innehll2"/>
    <w:uiPriority w:val="39"/>
    <w:rsid w:val="002D0BF0"/>
    <w:pPr>
      <w:ind w:left="1134" w:hanging="1134"/>
    </w:pPr>
  </w:style>
  <w:style w:type="paragraph" w:styleId="Innehll2">
    <w:name w:val="toc 2"/>
    <w:basedOn w:val="Innehll1"/>
    <w:uiPriority w:val="39"/>
    <w:rsid w:val="002D0BF0"/>
    <w:pPr>
      <w:spacing w:before="0"/>
      <w:ind w:left="851" w:hanging="851"/>
    </w:pPr>
    <w:rPr>
      <w:sz w:val="20"/>
    </w:rPr>
  </w:style>
  <w:style w:type="paragraph" w:styleId="Index1">
    <w:name w:val="index 1"/>
    <w:basedOn w:val="Normal"/>
    <w:semiHidden/>
    <w:rsid w:val="002D0BF0"/>
    <w:pPr>
      <w:keepLines/>
    </w:pPr>
  </w:style>
  <w:style w:type="paragraph" w:styleId="Index2">
    <w:name w:val="index 2"/>
    <w:basedOn w:val="Index1"/>
    <w:semiHidden/>
    <w:rsid w:val="002D0BF0"/>
    <w:pPr>
      <w:ind w:left="284"/>
    </w:pPr>
  </w:style>
  <w:style w:type="paragraph" w:customStyle="1" w:styleId="TT">
    <w:name w:val="TT"/>
    <w:basedOn w:val="Rubrik1"/>
    <w:next w:val="Normal"/>
    <w:rsid w:val="002D0BF0"/>
    <w:pPr>
      <w:outlineLvl w:val="9"/>
    </w:pPr>
  </w:style>
  <w:style w:type="paragraph" w:styleId="Sidfot">
    <w:name w:val="footer"/>
    <w:basedOn w:val="Sidhuvud"/>
    <w:link w:val="SidfotChar"/>
    <w:rsid w:val="002D0BF0"/>
    <w:pPr>
      <w:jc w:val="center"/>
    </w:pPr>
    <w:rPr>
      <w:i/>
    </w:rPr>
  </w:style>
  <w:style w:type="character" w:styleId="Fotnotsreferens">
    <w:name w:val="footnote reference"/>
    <w:basedOn w:val="Standardstycketeckensnitt"/>
    <w:semiHidden/>
    <w:rsid w:val="002D0BF0"/>
    <w:rPr>
      <w:b/>
      <w:position w:val="6"/>
      <w:sz w:val="16"/>
    </w:rPr>
  </w:style>
  <w:style w:type="paragraph" w:styleId="Fotnotstext">
    <w:name w:val="footnote text"/>
    <w:basedOn w:val="Normal"/>
    <w:semiHidden/>
    <w:rsid w:val="002D0BF0"/>
    <w:pPr>
      <w:keepLines/>
      <w:ind w:left="454" w:hanging="454"/>
    </w:pPr>
    <w:rPr>
      <w:sz w:val="16"/>
    </w:rPr>
  </w:style>
  <w:style w:type="paragraph" w:customStyle="1" w:styleId="NF">
    <w:name w:val="NF"/>
    <w:basedOn w:val="NO"/>
    <w:rsid w:val="002D0BF0"/>
    <w:pPr>
      <w:keepNext/>
    </w:pPr>
    <w:rPr>
      <w:rFonts w:ascii="Arial" w:hAnsi="Arial"/>
      <w:sz w:val="18"/>
    </w:rPr>
  </w:style>
  <w:style w:type="paragraph" w:customStyle="1" w:styleId="NO">
    <w:name w:val="NO"/>
    <w:basedOn w:val="Normal"/>
    <w:link w:val="NOChar"/>
    <w:rsid w:val="002D0BF0"/>
    <w:pPr>
      <w:keepLines/>
      <w:ind w:left="1135" w:hanging="851"/>
    </w:pPr>
  </w:style>
  <w:style w:type="paragraph" w:customStyle="1" w:styleId="PL">
    <w:name w:val="PL"/>
    <w:rsid w:val="002D0B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2D0BF0"/>
    <w:pPr>
      <w:jc w:val="right"/>
    </w:pPr>
  </w:style>
  <w:style w:type="paragraph" w:customStyle="1" w:styleId="TAL">
    <w:name w:val="TAL"/>
    <w:basedOn w:val="Normal"/>
    <w:rsid w:val="005570B8"/>
    <w:pPr>
      <w:keepNext/>
      <w:keepLines/>
    </w:pPr>
    <w:rPr>
      <w:rFonts w:ascii="Arial" w:hAnsi="Arial"/>
      <w:sz w:val="18"/>
    </w:rPr>
  </w:style>
  <w:style w:type="paragraph" w:styleId="Numreradlista2">
    <w:name w:val="List Number 2"/>
    <w:basedOn w:val="Numreradlista"/>
    <w:rsid w:val="002D0BF0"/>
    <w:pPr>
      <w:ind w:left="851"/>
    </w:pPr>
  </w:style>
  <w:style w:type="paragraph" w:styleId="Numreradlista">
    <w:name w:val="List Number"/>
    <w:basedOn w:val="Lista"/>
    <w:rsid w:val="002D0BF0"/>
  </w:style>
  <w:style w:type="paragraph" w:styleId="Lista">
    <w:name w:val="List"/>
    <w:basedOn w:val="Normal"/>
    <w:rsid w:val="002D0BF0"/>
    <w:pPr>
      <w:ind w:left="568" w:hanging="284"/>
    </w:pPr>
  </w:style>
  <w:style w:type="paragraph" w:customStyle="1" w:styleId="TAH">
    <w:name w:val="TAH"/>
    <w:basedOn w:val="TAC"/>
    <w:rsid w:val="002D0BF0"/>
    <w:rPr>
      <w:b/>
    </w:rPr>
  </w:style>
  <w:style w:type="paragraph" w:customStyle="1" w:styleId="TAC">
    <w:name w:val="TAC"/>
    <w:basedOn w:val="TAL"/>
    <w:rsid w:val="002D0BF0"/>
    <w:pPr>
      <w:jc w:val="center"/>
    </w:pPr>
  </w:style>
  <w:style w:type="paragraph" w:customStyle="1" w:styleId="LD">
    <w:name w:val="LD"/>
    <w:rsid w:val="002D0BF0"/>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2D0BF0"/>
    <w:pPr>
      <w:keepLines/>
      <w:ind w:left="1702" w:hanging="1418"/>
    </w:pPr>
  </w:style>
  <w:style w:type="paragraph" w:customStyle="1" w:styleId="FP">
    <w:name w:val="FP"/>
    <w:basedOn w:val="Normal"/>
    <w:rsid w:val="002D0BF0"/>
  </w:style>
  <w:style w:type="paragraph" w:customStyle="1" w:styleId="NW">
    <w:name w:val="NW"/>
    <w:basedOn w:val="NO"/>
    <w:rsid w:val="002D0BF0"/>
  </w:style>
  <w:style w:type="paragraph" w:customStyle="1" w:styleId="EW">
    <w:name w:val="EW"/>
    <w:basedOn w:val="EX"/>
    <w:rsid w:val="002D0BF0"/>
  </w:style>
  <w:style w:type="paragraph" w:customStyle="1" w:styleId="B10">
    <w:name w:val="B1"/>
    <w:basedOn w:val="Lista"/>
    <w:rsid w:val="002D0BF0"/>
    <w:pPr>
      <w:ind w:left="738" w:hanging="454"/>
    </w:pPr>
  </w:style>
  <w:style w:type="paragraph" w:styleId="Innehll6">
    <w:name w:val="toc 6"/>
    <w:basedOn w:val="Innehll5"/>
    <w:next w:val="Normal"/>
    <w:semiHidden/>
    <w:rsid w:val="002D0BF0"/>
    <w:pPr>
      <w:ind w:left="1985" w:hanging="1985"/>
    </w:pPr>
  </w:style>
  <w:style w:type="paragraph" w:styleId="Innehll7">
    <w:name w:val="toc 7"/>
    <w:basedOn w:val="Innehll6"/>
    <w:next w:val="Normal"/>
    <w:semiHidden/>
    <w:rsid w:val="002D0BF0"/>
    <w:pPr>
      <w:ind w:left="2268" w:hanging="2268"/>
    </w:pPr>
  </w:style>
  <w:style w:type="paragraph" w:styleId="Punktlista2">
    <w:name w:val="List Bullet 2"/>
    <w:basedOn w:val="Punktlista"/>
    <w:rsid w:val="002D0BF0"/>
    <w:pPr>
      <w:ind w:left="851"/>
    </w:pPr>
  </w:style>
  <w:style w:type="paragraph" w:styleId="Punktlista">
    <w:name w:val="List Bullet"/>
    <w:basedOn w:val="Lista"/>
    <w:rsid w:val="002D0BF0"/>
  </w:style>
  <w:style w:type="paragraph" w:customStyle="1" w:styleId="EditorsNote">
    <w:name w:val="Editor's Note"/>
    <w:basedOn w:val="NO"/>
    <w:rsid w:val="002D0BF0"/>
    <w:rPr>
      <w:color w:val="FF0000"/>
    </w:rPr>
  </w:style>
  <w:style w:type="paragraph" w:customStyle="1" w:styleId="TH">
    <w:name w:val="TH"/>
    <w:basedOn w:val="FL"/>
    <w:next w:val="FL"/>
    <w:rsid w:val="002D0BF0"/>
  </w:style>
  <w:style w:type="paragraph" w:customStyle="1" w:styleId="ZA">
    <w:name w:val="ZA"/>
    <w:rsid w:val="002D0BF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2D0BF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2D0BF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2D0BF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2D0BF0"/>
    <w:pPr>
      <w:ind w:left="851" w:hanging="851"/>
    </w:pPr>
  </w:style>
  <w:style w:type="paragraph" w:customStyle="1" w:styleId="ZH">
    <w:name w:val="ZH"/>
    <w:rsid w:val="002D0BF0"/>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2D0BF0"/>
    <w:pPr>
      <w:keepNext w:val="0"/>
      <w:spacing w:before="0" w:after="240"/>
    </w:pPr>
  </w:style>
  <w:style w:type="paragraph" w:customStyle="1" w:styleId="ZG">
    <w:name w:val="ZG"/>
    <w:rsid w:val="002D0BF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Punktlista3">
    <w:name w:val="List Bullet 3"/>
    <w:basedOn w:val="Punktlista2"/>
    <w:rsid w:val="002D0BF0"/>
    <w:pPr>
      <w:ind w:left="1135"/>
    </w:pPr>
  </w:style>
  <w:style w:type="paragraph" w:styleId="Lista2">
    <w:name w:val="List 2"/>
    <w:basedOn w:val="Lista"/>
    <w:rsid w:val="002D0BF0"/>
    <w:pPr>
      <w:ind w:left="851"/>
    </w:pPr>
  </w:style>
  <w:style w:type="paragraph" w:styleId="Lista3">
    <w:name w:val="List 3"/>
    <w:basedOn w:val="Lista2"/>
    <w:rsid w:val="002D0BF0"/>
    <w:pPr>
      <w:ind w:left="1135"/>
    </w:pPr>
  </w:style>
  <w:style w:type="paragraph" w:styleId="Lista4">
    <w:name w:val="List 4"/>
    <w:basedOn w:val="Lista3"/>
    <w:rsid w:val="002D0BF0"/>
    <w:pPr>
      <w:ind w:left="1418"/>
    </w:pPr>
  </w:style>
  <w:style w:type="paragraph" w:styleId="Lista5">
    <w:name w:val="List 5"/>
    <w:basedOn w:val="Lista4"/>
    <w:rsid w:val="002D0BF0"/>
    <w:pPr>
      <w:ind w:left="1702"/>
    </w:pPr>
  </w:style>
  <w:style w:type="paragraph" w:styleId="Punktlista4">
    <w:name w:val="List Bullet 4"/>
    <w:basedOn w:val="Punktlista3"/>
    <w:rsid w:val="002D0BF0"/>
    <w:pPr>
      <w:ind w:left="1418"/>
    </w:pPr>
  </w:style>
  <w:style w:type="paragraph" w:styleId="Punktlista5">
    <w:name w:val="List Bullet 5"/>
    <w:basedOn w:val="Punktlista4"/>
    <w:rsid w:val="002D0BF0"/>
    <w:pPr>
      <w:ind w:left="1702"/>
    </w:pPr>
  </w:style>
  <w:style w:type="paragraph" w:customStyle="1" w:styleId="B20">
    <w:name w:val="B2"/>
    <w:basedOn w:val="Lista2"/>
    <w:rsid w:val="002D0BF0"/>
    <w:pPr>
      <w:ind w:left="1191" w:hanging="454"/>
    </w:pPr>
  </w:style>
  <w:style w:type="paragraph" w:customStyle="1" w:styleId="B30">
    <w:name w:val="B3"/>
    <w:basedOn w:val="Lista3"/>
    <w:rsid w:val="002D0BF0"/>
    <w:pPr>
      <w:ind w:left="1645" w:hanging="454"/>
    </w:pPr>
  </w:style>
  <w:style w:type="paragraph" w:customStyle="1" w:styleId="B4">
    <w:name w:val="B4"/>
    <w:basedOn w:val="Lista4"/>
    <w:rsid w:val="002D0BF0"/>
    <w:pPr>
      <w:ind w:left="2098" w:hanging="454"/>
    </w:pPr>
  </w:style>
  <w:style w:type="paragraph" w:customStyle="1" w:styleId="B5">
    <w:name w:val="B5"/>
    <w:basedOn w:val="Lista5"/>
    <w:rsid w:val="002D0BF0"/>
    <w:pPr>
      <w:ind w:left="2552" w:hanging="454"/>
    </w:pPr>
  </w:style>
  <w:style w:type="paragraph" w:customStyle="1" w:styleId="ZTD">
    <w:name w:val="ZTD"/>
    <w:basedOn w:val="ZB"/>
    <w:rsid w:val="002D0BF0"/>
    <w:pPr>
      <w:framePr w:hRule="auto" w:wrap="notBeside" w:y="852"/>
    </w:pPr>
    <w:rPr>
      <w:i w:val="0"/>
      <w:sz w:val="40"/>
    </w:rPr>
  </w:style>
  <w:style w:type="paragraph" w:customStyle="1" w:styleId="ZV">
    <w:name w:val="ZV"/>
    <w:basedOn w:val="ZU"/>
    <w:rsid w:val="002D0BF0"/>
    <w:pPr>
      <w:framePr w:wrap="notBeside" w:y="16161"/>
    </w:pPr>
  </w:style>
  <w:style w:type="paragraph" w:styleId="Indexrubrik">
    <w:name w:val="index heading"/>
    <w:basedOn w:val="Normal"/>
    <w:next w:val="Normal"/>
    <w:semiHidden/>
    <w:rsid w:val="00BF0C6E"/>
    <w:pPr>
      <w:pBdr>
        <w:top w:val="single" w:sz="12" w:space="0" w:color="auto"/>
      </w:pBdr>
      <w:spacing w:before="360" w:after="240"/>
    </w:pPr>
    <w:rPr>
      <w:b/>
      <w:i/>
      <w:sz w:val="26"/>
    </w:rPr>
  </w:style>
  <w:style w:type="character" w:styleId="Hyperlnk">
    <w:name w:val="Hyperlink"/>
    <w:uiPriority w:val="99"/>
    <w:rsid w:val="00BF0C6E"/>
    <w:rPr>
      <w:color w:val="0000FF"/>
      <w:u w:val="single"/>
    </w:rPr>
  </w:style>
  <w:style w:type="character" w:styleId="AnvndHyperlnk">
    <w:name w:val="FollowedHyperlink"/>
    <w:rsid w:val="00BF0C6E"/>
    <w:rPr>
      <w:color w:val="800080"/>
      <w:u w:val="single"/>
    </w:rPr>
  </w:style>
  <w:style w:type="character" w:styleId="Kommentarsreferens">
    <w:name w:val="annotation reference"/>
    <w:semiHidden/>
    <w:rsid w:val="00BF0C6E"/>
    <w:rPr>
      <w:sz w:val="16"/>
    </w:rPr>
  </w:style>
  <w:style w:type="paragraph" w:styleId="Kommentarer">
    <w:name w:val="annotation text"/>
    <w:basedOn w:val="Normal"/>
    <w:link w:val="KommentarerChar"/>
    <w:semiHidden/>
    <w:rsid w:val="00BF0C6E"/>
  </w:style>
  <w:style w:type="paragraph" w:customStyle="1" w:styleId="B1">
    <w:name w:val="B1+"/>
    <w:basedOn w:val="B10"/>
    <w:link w:val="B1Car"/>
    <w:rsid w:val="002D0BF0"/>
    <w:pPr>
      <w:numPr>
        <w:numId w:val="1"/>
      </w:numPr>
    </w:pPr>
  </w:style>
  <w:style w:type="paragraph" w:customStyle="1" w:styleId="B3">
    <w:name w:val="B3+"/>
    <w:basedOn w:val="B30"/>
    <w:rsid w:val="002D0BF0"/>
    <w:pPr>
      <w:numPr>
        <w:numId w:val="3"/>
      </w:numPr>
      <w:tabs>
        <w:tab w:val="left" w:pos="1134"/>
      </w:tabs>
    </w:pPr>
  </w:style>
  <w:style w:type="paragraph" w:customStyle="1" w:styleId="B2">
    <w:name w:val="B2+"/>
    <w:basedOn w:val="B20"/>
    <w:rsid w:val="002D0BF0"/>
    <w:pPr>
      <w:numPr>
        <w:numId w:val="2"/>
      </w:numPr>
    </w:pPr>
  </w:style>
  <w:style w:type="paragraph" w:customStyle="1" w:styleId="BL">
    <w:name w:val="BL"/>
    <w:basedOn w:val="Normal"/>
    <w:rsid w:val="002D0BF0"/>
    <w:pPr>
      <w:numPr>
        <w:numId w:val="5"/>
      </w:numPr>
      <w:tabs>
        <w:tab w:val="left" w:pos="851"/>
      </w:tabs>
    </w:pPr>
  </w:style>
  <w:style w:type="paragraph" w:customStyle="1" w:styleId="BN">
    <w:name w:val="BN"/>
    <w:basedOn w:val="Normal"/>
    <w:rsid w:val="002D0BF0"/>
    <w:pPr>
      <w:numPr>
        <w:numId w:val="4"/>
      </w:numPr>
    </w:pPr>
  </w:style>
  <w:style w:type="paragraph" w:customStyle="1" w:styleId="TAJ">
    <w:name w:val="TAJ"/>
    <w:basedOn w:val="Normal"/>
    <w:rsid w:val="002D0BF0"/>
    <w:pPr>
      <w:keepNext/>
      <w:keepLines/>
      <w:jc w:val="both"/>
    </w:pPr>
    <w:rPr>
      <w:rFonts w:ascii="Arial" w:hAnsi="Arial"/>
      <w:sz w:val="18"/>
    </w:rPr>
  </w:style>
  <w:style w:type="paragraph" w:styleId="Brdtext">
    <w:name w:val="Body Text"/>
    <w:basedOn w:val="Normal"/>
    <w:rsid w:val="00BF0C6E"/>
    <w:pPr>
      <w:keepNext/>
      <w:spacing w:after="140"/>
    </w:pPr>
  </w:style>
  <w:style w:type="paragraph" w:styleId="Indragetstycke">
    <w:name w:val="Block Text"/>
    <w:basedOn w:val="Normal"/>
    <w:rsid w:val="00BF0C6E"/>
    <w:pPr>
      <w:spacing w:after="120"/>
      <w:ind w:left="1440" w:right="1440"/>
    </w:pPr>
  </w:style>
  <w:style w:type="paragraph" w:styleId="Brdtext2">
    <w:name w:val="Body Text 2"/>
    <w:basedOn w:val="Normal"/>
    <w:rsid w:val="00BF0C6E"/>
    <w:pPr>
      <w:spacing w:after="120" w:line="480" w:lineRule="auto"/>
    </w:pPr>
  </w:style>
  <w:style w:type="paragraph" w:styleId="Brdtext3">
    <w:name w:val="Body Text 3"/>
    <w:basedOn w:val="Normal"/>
    <w:rsid w:val="00BF0C6E"/>
    <w:pPr>
      <w:spacing w:after="120"/>
    </w:pPr>
    <w:rPr>
      <w:sz w:val="16"/>
      <w:szCs w:val="16"/>
    </w:rPr>
  </w:style>
  <w:style w:type="paragraph" w:styleId="Brdtextmedfrstaindrag">
    <w:name w:val="Body Text First Indent"/>
    <w:basedOn w:val="Brdtext"/>
    <w:rsid w:val="00BF0C6E"/>
    <w:pPr>
      <w:keepNext w:val="0"/>
      <w:spacing w:after="120"/>
      <w:ind w:firstLine="210"/>
    </w:pPr>
  </w:style>
  <w:style w:type="paragraph" w:styleId="Brdtextmedindrag">
    <w:name w:val="Body Text Indent"/>
    <w:basedOn w:val="Normal"/>
    <w:rsid w:val="00BF0C6E"/>
    <w:pPr>
      <w:spacing w:after="120"/>
      <w:ind w:left="283"/>
    </w:pPr>
  </w:style>
  <w:style w:type="paragraph" w:styleId="Brdtextmedfrstaindrag2">
    <w:name w:val="Body Text First Indent 2"/>
    <w:basedOn w:val="Brdtextmedindrag"/>
    <w:rsid w:val="00BF0C6E"/>
    <w:pPr>
      <w:ind w:firstLine="210"/>
    </w:pPr>
  </w:style>
  <w:style w:type="paragraph" w:styleId="Brdtextmedindrag2">
    <w:name w:val="Body Text Indent 2"/>
    <w:basedOn w:val="Normal"/>
    <w:rsid w:val="00BF0C6E"/>
    <w:pPr>
      <w:spacing w:after="120" w:line="480" w:lineRule="auto"/>
      <w:ind w:left="283"/>
    </w:pPr>
  </w:style>
  <w:style w:type="paragraph" w:styleId="Brdtextmedindrag3">
    <w:name w:val="Body Text Indent 3"/>
    <w:basedOn w:val="Normal"/>
    <w:rsid w:val="00BF0C6E"/>
    <w:pPr>
      <w:spacing w:after="120"/>
      <w:ind w:left="283"/>
    </w:pPr>
    <w:rPr>
      <w:sz w:val="16"/>
      <w:szCs w:val="16"/>
    </w:rPr>
  </w:style>
  <w:style w:type="paragraph" w:styleId="Beskrivning">
    <w:name w:val="caption"/>
    <w:basedOn w:val="Normal"/>
    <w:next w:val="Normal"/>
    <w:qFormat/>
    <w:rsid w:val="00BF0C6E"/>
    <w:pPr>
      <w:spacing w:before="120" w:after="120"/>
    </w:pPr>
    <w:rPr>
      <w:b/>
      <w:bCs/>
    </w:rPr>
  </w:style>
  <w:style w:type="paragraph" w:styleId="Avslutandetext">
    <w:name w:val="Closing"/>
    <w:basedOn w:val="Normal"/>
    <w:rsid w:val="00BF0C6E"/>
    <w:pPr>
      <w:ind w:left="4252"/>
    </w:pPr>
  </w:style>
  <w:style w:type="paragraph" w:styleId="Datum">
    <w:name w:val="Date"/>
    <w:basedOn w:val="Normal"/>
    <w:next w:val="Normal"/>
    <w:rsid w:val="00BF0C6E"/>
  </w:style>
  <w:style w:type="paragraph" w:styleId="Dokumentversikt">
    <w:name w:val="Document Map"/>
    <w:basedOn w:val="Normal"/>
    <w:semiHidden/>
    <w:rsid w:val="00BF0C6E"/>
    <w:pPr>
      <w:shd w:val="clear" w:color="auto" w:fill="000080"/>
    </w:pPr>
    <w:rPr>
      <w:rFonts w:ascii="Tahoma" w:hAnsi="Tahoma" w:cs="Tahoma"/>
    </w:rPr>
  </w:style>
  <w:style w:type="paragraph" w:styleId="E-postsignatur">
    <w:name w:val="E-mail Signature"/>
    <w:basedOn w:val="Normal"/>
    <w:rsid w:val="00BF0C6E"/>
  </w:style>
  <w:style w:type="character" w:styleId="Betoning">
    <w:name w:val="Emphasis"/>
    <w:uiPriority w:val="20"/>
    <w:qFormat/>
    <w:rsid w:val="00BF0C6E"/>
    <w:rPr>
      <w:i/>
      <w:iCs/>
    </w:rPr>
  </w:style>
  <w:style w:type="character" w:styleId="Slutnotsreferens">
    <w:name w:val="endnote reference"/>
    <w:semiHidden/>
    <w:rsid w:val="00BF0C6E"/>
    <w:rPr>
      <w:vertAlign w:val="superscript"/>
    </w:rPr>
  </w:style>
  <w:style w:type="paragraph" w:styleId="Slutnotstext">
    <w:name w:val="endnote text"/>
    <w:basedOn w:val="Normal"/>
    <w:semiHidden/>
    <w:rsid w:val="00BF0C6E"/>
  </w:style>
  <w:style w:type="paragraph" w:styleId="Adress-brev">
    <w:name w:val="envelope address"/>
    <w:basedOn w:val="Normal"/>
    <w:rsid w:val="00BF0C6E"/>
    <w:pPr>
      <w:framePr w:w="7920" w:h="1980" w:hRule="exact" w:hSpace="180" w:wrap="auto" w:hAnchor="page" w:xAlign="center" w:yAlign="bottom"/>
      <w:ind w:left="2880"/>
    </w:pPr>
    <w:rPr>
      <w:rFonts w:ascii="Arial" w:hAnsi="Arial" w:cs="Arial"/>
    </w:rPr>
  </w:style>
  <w:style w:type="paragraph" w:styleId="Avsndaradress-brev">
    <w:name w:val="envelope return"/>
    <w:basedOn w:val="Normal"/>
    <w:rsid w:val="00BF0C6E"/>
    <w:rPr>
      <w:rFonts w:ascii="Arial" w:hAnsi="Arial" w:cs="Arial"/>
    </w:rPr>
  </w:style>
  <w:style w:type="character" w:styleId="HTML-akronym">
    <w:name w:val="HTML Acronym"/>
    <w:basedOn w:val="Standardstycketeckensnitt"/>
    <w:rsid w:val="00BF0C6E"/>
  </w:style>
  <w:style w:type="paragraph" w:styleId="HTML-adress">
    <w:name w:val="HTML Address"/>
    <w:basedOn w:val="Normal"/>
    <w:rsid w:val="00BF0C6E"/>
    <w:rPr>
      <w:i/>
      <w:iCs/>
    </w:rPr>
  </w:style>
  <w:style w:type="character" w:styleId="HTML-citat">
    <w:name w:val="HTML Cite"/>
    <w:rsid w:val="00BF0C6E"/>
    <w:rPr>
      <w:i/>
      <w:iCs/>
    </w:rPr>
  </w:style>
  <w:style w:type="character" w:styleId="HTML-kod">
    <w:name w:val="HTML Code"/>
    <w:rsid w:val="00BF0C6E"/>
    <w:rPr>
      <w:rFonts w:ascii="Courier New" w:hAnsi="Courier New"/>
      <w:sz w:val="20"/>
      <w:szCs w:val="20"/>
    </w:rPr>
  </w:style>
  <w:style w:type="character" w:styleId="HTML-definition">
    <w:name w:val="HTML Definition"/>
    <w:rsid w:val="00BF0C6E"/>
    <w:rPr>
      <w:i/>
      <w:iCs/>
    </w:rPr>
  </w:style>
  <w:style w:type="character" w:styleId="HTML-tangentbord">
    <w:name w:val="HTML Keyboard"/>
    <w:rsid w:val="00BF0C6E"/>
    <w:rPr>
      <w:rFonts w:ascii="Courier New" w:hAnsi="Courier New"/>
      <w:sz w:val="20"/>
      <w:szCs w:val="20"/>
    </w:rPr>
  </w:style>
  <w:style w:type="paragraph" w:styleId="HTML-frformaterad">
    <w:name w:val="HTML Preformatted"/>
    <w:basedOn w:val="Normal"/>
    <w:rsid w:val="00BF0C6E"/>
    <w:rPr>
      <w:rFonts w:ascii="Courier New" w:hAnsi="Courier New" w:cs="Courier New"/>
    </w:rPr>
  </w:style>
  <w:style w:type="character" w:styleId="HTML-exempel">
    <w:name w:val="HTML Sample"/>
    <w:rsid w:val="00BF0C6E"/>
    <w:rPr>
      <w:rFonts w:ascii="Courier New" w:hAnsi="Courier New"/>
    </w:rPr>
  </w:style>
  <w:style w:type="character" w:styleId="HTML-skrivmaskin">
    <w:name w:val="HTML Typewriter"/>
    <w:rsid w:val="00BF0C6E"/>
    <w:rPr>
      <w:rFonts w:ascii="Courier New" w:hAnsi="Courier New"/>
      <w:sz w:val="20"/>
      <w:szCs w:val="20"/>
    </w:rPr>
  </w:style>
  <w:style w:type="character" w:styleId="HTML-variabel">
    <w:name w:val="HTML Variable"/>
    <w:rsid w:val="00BF0C6E"/>
    <w:rPr>
      <w:i/>
      <w:iCs/>
    </w:rPr>
  </w:style>
  <w:style w:type="paragraph" w:styleId="Index3">
    <w:name w:val="index 3"/>
    <w:basedOn w:val="Normal"/>
    <w:next w:val="Normal"/>
    <w:autoRedefine/>
    <w:semiHidden/>
    <w:rsid w:val="00BF0C6E"/>
    <w:pPr>
      <w:ind w:left="600" w:hanging="200"/>
    </w:pPr>
  </w:style>
  <w:style w:type="paragraph" w:styleId="Index4">
    <w:name w:val="index 4"/>
    <w:basedOn w:val="Normal"/>
    <w:next w:val="Normal"/>
    <w:autoRedefine/>
    <w:semiHidden/>
    <w:rsid w:val="00BF0C6E"/>
    <w:pPr>
      <w:ind w:left="800" w:hanging="200"/>
    </w:pPr>
  </w:style>
  <w:style w:type="paragraph" w:styleId="Index5">
    <w:name w:val="index 5"/>
    <w:basedOn w:val="Normal"/>
    <w:next w:val="Normal"/>
    <w:autoRedefine/>
    <w:semiHidden/>
    <w:rsid w:val="00BF0C6E"/>
    <w:pPr>
      <w:ind w:left="1000" w:hanging="200"/>
    </w:pPr>
  </w:style>
  <w:style w:type="paragraph" w:styleId="Index6">
    <w:name w:val="index 6"/>
    <w:basedOn w:val="Normal"/>
    <w:next w:val="Normal"/>
    <w:autoRedefine/>
    <w:semiHidden/>
    <w:rsid w:val="00BF0C6E"/>
    <w:pPr>
      <w:ind w:left="1200" w:hanging="200"/>
    </w:pPr>
  </w:style>
  <w:style w:type="paragraph" w:styleId="Index7">
    <w:name w:val="index 7"/>
    <w:basedOn w:val="Normal"/>
    <w:next w:val="Normal"/>
    <w:autoRedefine/>
    <w:semiHidden/>
    <w:rsid w:val="00BF0C6E"/>
    <w:pPr>
      <w:ind w:left="1400" w:hanging="200"/>
    </w:pPr>
  </w:style>
  <w:style w:type="paragraph" w:styleId="Index8">
    <w:name w:val="index 8"/>
    <w:basedOn w:val="Normal"/>
    <w:next w:val="Normal"/>
    <w:autoRedefine/>
    <w:semiHidden/>
    <w:rsid w:val="00BF0C6E"/>
    <w:pPr>
      <w:ind w:left="1600" w:hanging="200"/>
    </w:pPr>
  </w:style>
  <w:style w:type="paragraph" w:styleId="Index9">
    <w:name w:val="index 9"/>
    <w:basedOn w:val="Normal"/>
    <w:next w:val="Normal"/>
    <w:autoRedefine/>
    <w:semiHidden/>
    <w:rsid w:val="00BF0C6E"/>
    <w:pPr>
      <w:ind w:left="1800" w:hanging="200"/>
    </w:pPr>
  </w:style>
  <w:style w:type="character" w:styleId="Radnummer">
    <w:name w:val="line number"/>
    <w:basedOn w:val="Standardstycketeckensnitt"/>
    <w:rsid w:val="00BF0C6E"/>
  </w:style>
  <w:style w:type="paragraph" w:styleId="Listafortstt">
    <w:name w:val="List Continue"/>
    <w:basedOn w:val="Normal"/>
    <w:rsid w:val="00BF0C6E"/>
    <w:pPr>
      <w:spacing w:after="120"/>
      <w:ind w:left="283"/>
    </w:pPr>
  </w:style>
  <w:style w:type="paragraph" w:styleId="Listafortstt2">
    <w:name w:val="List Continue 2"/>
    <w:basedOn w:val="Normal"/>
    <w:rsid w:val="00BF0C6E"/>
    <w:pPr>
      <w:spacing w:after="120"/>
      <w:ind w:left="566"/>
    </w:pPr>
  </w:style>
  <w:style w:type="paragraph" w:styleId="Listafortstt3">
    <w:name w:val="List Continue 3"/>
    <w:basedOn w:val="Normal"/>
    <w:rsid w:val="00BF0C6E"/>
    <w:pPr>
      <w:spacing w:after="120"/>
      <w:ind w:left="849"/>
    </w:pPr>
  </w:style>
  <w:style w:type="paragraph" w:styleId="Listafortstt4">
    <w:name w:val="List Continue 4"/>
    <w:basedOn w:val="Normal"/>
    <w:rsid w:val="00BF0C6E"/>
    <w:pPr>
      <w:spacing w:after="120"/>
      <w:ind w:left="1132"/>
    </w:pPr>
  </w:style>
  <w:style w:type="paragraph" w:styleId="Listafortstt5">
    <w:name w:val="List Continue 5"/>
    <w:basedOn w:val="Normal"/>
    <w:rsid w:val="00BF0C6E"/>
    <w:pPr>
      <w:spacing w:after="120"/>
      <w:ind w:left="1415"/>
    </w:pPr>
  </w:style>
  <w:style w:type="paragraph" w:styleId="Numreradlista3">
    <w:name w:val="List Number 3"/>
    <w:basedOn w:val="Normal"/>
    <w:rsid w:val="00BF0C6E"/>
    <w:pPr>
      <w:numPr>
        <w:numId w:val="6"/>
      </w:numPr>
    </w:pPr>
  </w:style>
  <w:style w:type="paragraph" w:styleId="Numreradlista4">
    <w:name w:val="List Number 4"/>
    <w:basedOn w:val="Normal"/>
    <w:rsid w:val="00BF0C6E"/>
    <w:pPr>
      <w:numPr>
        <w:numId w:val="7"/>
      </w:numPr>
    </w:pPr>
  </w:style>
  <w:style w:type="paragraph" w:styleId="Numreradlista5">
    <w:name w:val="List Number 5"/>
    <w:basedOn w:val="Normal"/>
    <w:rsid w:val="00BF0C6E"/>
    <w:pPr>
      <w:numPr>
        <w:numId w:val="8"/>
      </w:numPr>
    </w:pPr>
  </w:style>
  <w:style w:type="paragraph" w:styleId="Makrotext">
    <w:name w:val="macro"/>
    <w:semiHidden/>
    <w:rsid w:val="00BF0C6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ddelanderubrik">
    <w:name w:val="Message Header"/>
    <w:basedOn w:val="Normal"/>
    <w:rsid w:val="00BF0C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b">
    <w:name w:val="Normal (Web)"/>
    <w:basedOn w:val="Normal"/>
    <w:uiPriority w:val="99"/>
    <w:rsid w:val="00BF0C6E"/>
  </w:style>
  <w:style w:type="paragraph" w:styleId="Normaltindrag">
    <w:name w:val="Normal Indent"/>
    <w:basedOn w:val="Normal"/>
    <w:rsid w:val="00BF0C6E"/>
    <w:pPr>
      <w:ind w:left="720"/>
    </w:pPr>
  </w:style>
  <w:style w:type="paragraph" w:styleId="Anteckningsrubrik">
    <w:name w:val="Note Heading"/>
    <w:basedOn w:val="Normal"/>
    <w:next w:val="Normal"/>
    <w:rsid w:val="00BF0C6E"/>
  </w:style>
  <w:style w:type="character" w:styleId="Sidnummer">
    <w:name w:val="page number"/>
    <w:basedOn w:val="Standardstycketeckensnitt"/>
    <w:rsid w:val="00BF0C6E"/>
  </w:style>
  <w:style w:type="paragraph" w:styleId="Oformateradtext">
    <w:name w:val="Plain Text"/>
    <w:basedOn w:val="Normal"/>
    <w:rsid w:val="00BF0C6E"/>
    <w:rPr>
      <w:rFonts w:ascii="Courier New" w:hAnsi="Courier New" w:cs="Courier New"/>
    </w:rPr>
  </w:style>
  <w:style w:type="paragraph" w:styleId="Inledning">
    <w:name w:val="Salutation"/>
    <w:basedOn w:val="Normal"/>
    <w:next w:val="Normal"/>
    <w:rsid w:val="00BF0C6E"/>
  </w:style>
  <w:style w:type="paragraph" w:styleId="Signatur">
    <w:name w:val="Signature"/>
    <w:basedOn w:val="Normal"/>
    <w:rsid w:val="00BF0C6E"/>
    <w:pPr>
      <w:ind w:left="4252"/>
    </w:pPr>
  </w:style>
  <w:style w:type="character" w:styleId="Stark">
    <w:name w:val="Strong"/>
    <w:uiPriority w:val="22"/>
    <w:qFormat/>
    <w:rsid w:val="00BF0C6E"/>
    <w:rPr>
      <w:b/>
      <w:bCs/>
    </w:rPr>
  </w:style>
  <w:style w:type="paragraph" w:styleId="Underrubrik">
    <w:name w:val="Subtitle"/>
    <w:basedOn w:val="Normal"/>
    <w:qFormat/>
    <w:rsid w:val="00BF0C6E"/>
    <w:pPr>
      <w:spacing w:after="60"/>
      <w:jc w:val="center"/>
      <w:outlineLvl w:val="1"/>
    </w:pPr>
    <w:rPr>
      <w:rFonts w:ascii="Arial" w:hAnsi="Arial" w:cs="Arial"/>
    </w:rPr>
  </w:style>
  <w:style w:type="paragraph" w:styleId="Citatfrteckning">
    <w:name w:val="table of authorities"/>
    <w:basedOn w:val="Normal"/>
    <w:next w:val="Normal"/>
    <w:semiHidden/>
    <w:rsid w:val="00BF0C6E"/>
    <w:pPr>
      <w:ind w:left="200" w:hanging="200"/>
    </w:pPr>
  </w:style>
  <w:style w:type="paragraph" w:styleId="Figurfrteckning">
    <w:name w:val="table of figures"/>
    <w:basedOn w:val="Normal"/>
    <w:next w:val="Normal"/>
    <w:semiHidden/>
    <w:rsid w:val="00BF0C6E"/>
    <w:pPr>
      <w:ind w:left="400" w:hanging="400"/>
    </w:pPr>
  </w:style>
  <w:style w:type="paragraph" w:styleId="Rubrik">
    <w:name w:val="Title"/>
    <w:basedOn w:val="Normal"/>
    <w:qFormat/>
    <w:rsid w:val="00BF0C6E"/>
    <w:pPr>
      <w:spacing w:before="240" w:after="60"/>
      <w:jc w:val="center"/>
      <w:outlineLvl w:val="0"/>
    </w:pPr>
    <w:rPr>
      <w:rFonts w:ascii="Arial" w:hAnsi="Arial" w:cs="Arial"/>
      <w:b/>
      <w:bCs/>
      <w:kern w:val="28"/>
      <w:sz w:val="32"/>
      <w:szCs w:val="32"/>
    </w:rPr>
  </w:style>
  <w:style w:type="paragraph" w:styleId="Citatfrteckningsrubrik">
    <w:name w:val="toa heading"/>
    <w:basedOn w:val="Normal"/>
    <w:next w:val="Normal"/>
    <w:semiHidden/>
    <w:rsid w:val="00BF0C6E"/>
    <w:pPr>
      <w:spacing w:before="120"/>
    </w:pPr>
    <w:rPr>
      <w:rFonts w:ascii="Arial" w:hAnsi="Arial" w:cs="Arial"/>
      <w:b/>
      <w:bCs/>
    </w:rPr>
  </w:style>
  <w:style w:type="paragraph" w:customStyle="1" w:styleId="FL">
    <w:name w:val="FL"/>
    <w:basedOn w:val="Normal"/>
    <w:rsid w:val="002D0BF0"/>
    <w:pPr>
      <w:keepNext/>
      <w:keepLines/>
      <w:spacing w:before="60"/>
      <w:jc w:val="center"/>
    </w:pPr>
    <w:rPr>
      <w:rFonts w:ascii="Arial" w:hAnsi="Arial"/>
      <w:b/>
    </w:rPr>
  </w:style>
  <w:style w:type="character" w:customStyle="1" w:styleId="B1Car">
    <w:name w:val="B1+ Car"/>
    <w:link w:val="B1"/>
    <w:rsid w:val="00D51BAC"/>
    <w:rPr>
      <w:lang w:val="en-GB"/>
    </w:rPr>
  </w:style>
  <w:style w:type="paragraph" w:styleId="Ballongtext">
    <w:name w:val="Balloon Text"/>
    <w:basedOn w:val="Normal"/>
    <w:link w:val="BallongtextChar"/>
    <w:rsid w:val="00A6299F"/>
    <w:rPr>
      <w:rFonts w:ascii="Tahoma" w:hAnsi="Tahoma"/>
      <w:sz w:val="16"/>
      <w:szCs w:val="16"/>
    </w:rPr>
  </w:style>
  <w:style w:type="character" w:customStyle="1" w:styleId="BallongtextChar">
    <w:name w:val="Ballongtext Char"/>
    <w:link w:val="Ballongtext"/>
    <w:rsid w:val="00A6299F"/>
    <w:rPr>
      <w:rFonts w:ascii="Tahoma" w:hAnsi="Tahoma" w:cs="Tahoma"/>
      <w:sz w:val="16"/>
      <w:szCs w:val="16"/>
      <w:lang w:eastAsia="en-US"/>
    </w:rPr>
  </w:style>
  <w:style w:type="character" w:customStyle="1" w:styleId="NOChar">
    <w:name w:val="NO Char"/>
    <w:link w:val="NO"/>
    <w:rsid w:val="008C635A"/>
    <w:rPr>
      <w:lang w:val="en-GB"/>
    </w:rPr>
  </w:style>
  <w:style w:type="character" w:customStyle="1" w:styleId="SidfotChar">
    <w:name w:val="Sidfot Char"/>
    <w:link w:val="Sidfot"/>
    <w:rsid w:val="00913A1F"/>
    <w:rPr>
      <w:rFonts w:ascii="Arial" w:hAnsi="Arial"/>
      <w:b/>
      <w:i/>
      <w:noProof/>
      <w:sz w:val="18"/>
      <w:lang w:val="en-GB"/>
    </w:rPr>
  </w:style>
  <w:style w:type="table" w:styleId="Tabellrutnt">
    <w:name w:val="Table Grid"/>
    <w:basedOn w:val="Normaltabel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erChar">
    <w:name w:val="Kommentarer Char"/>
    <w:link w:val="Kommentarer"/>
    <w:semiHidden/>
    <w:rsid w:val="00651969"/>
    <w:rPr>
      <w:lang w:val="en-GB"/>
    </w:rPr>
  </w:style>
  <w:style w:type="paragraph" w:styleId="Kommentarsmne">
    <w:name w:val="annotation subject"/>
    <w:basedOn w:val="Kommentarer"/>
    <w:next w:val="Kommentarer"/>
    <w:link w:val="KommentarsmneChar"/>
    <w:rsid w:val="00651969"/>
    <w:rPr>
      <w:b/>
      <w:bCs/>
    </w:rPr>
  </w:style>
  <w:style w:type="character" w:customStyle="1" w:styleId="KommentarsmneChar">
    <w:name w:val="Kommentarsämne Char"/>
    <w:link w:val="Kommentarsmne"/>
    <w:rsid w:val="00651969"/>
    <w:rPr>
      <w:b/>
      <w:bCs/>
      <w:lang w:val="en-GB"/>
    </w:rPr>
  </w:style>
  <w:style w:type="character" w:customStyle="1" w:styleId="Rubrik8Char">
    <w:name w:val="Rubrik 8 Char"/>
    <w:link w:val="Rubrik8"/>
    <w:rsid w:val="007B66B6"/>
    <w:rPr>
      <w:rFonts w:ascii="Arial" w:hAnsi="Arial"/>
      <w:sz w:val="36"/>
      <w:lang w:val="en-GB"/>
    </w:rPr>
  </w:style>
  <w:style w:type="paragraph" w:styleId="Revision">
    <w:name w:val="Revision"/>
    <w:hidden/>
    <w:uiPriority w:val="99"/>
    <w:semiHidden/>
    <w:rsid w:val="00E735EC"/>
    <w:rPr>
      <w:lang w:val="en-GB"/>
    </w:rPr>
  </w:style>
  <w:style w:type="paragraph" w:customStyle="1" w:styleId="TB1">
    <w:name w:val="TB1"/>
    <w:basedOn w:val="Normal"/>
    <w:qFormat/>
    <w:rsid w:val="002D0BF0"/>
    <w:pPr>
      <w:keepNext/>
      <w:keepLines/>
      <w:numPr>
        <w:numId w:val="9"/>
      </w:numPr>
      <w:tabs>
        <w:tab w:val="left" w:pos="720"/>
      </w:tabs>
      <w:ind w:left="737" w:hanging="380"/>
    </w:pPr>
    <w:rPr>
      <w:rFonts w:ascii="Arial" w:hAnsi="Arial"/>
      <w:sz w:val="18"/>
    </w:rPr>
  </w:style>
  <w:style w:type="paragraph" w:customStyle="1" w:styleId="TB2">
    <w:name w:val="TB2"/>
    <w:basedOn w:val="Normal"/>
    <w:qFormat/>
    <w:rsid w:val="002D0BF0"/>
    <w:pPr>
      <w:keepNext/>
      <w:keepLines/>
      <w:numPr>
        <w:numId w:val="10"/>
      </w:numPr>
      <w:tabs>
        <w:tab w:val="left" w:pos="1109"/>
      </w:tabs>
      <w:ind w:left="1100" w:hanging="380"/>
    </w:pPr>
    <w:rPr>
      <w:rFonts w:ascii="Arial" w:hAnsi="Arial"/>
      <w:sz w:val="18"/>
    </w:rPr>
  </w:style>
  <w:style w:type="character" w:customStyle="1" w:styleId="Rubrik1Char">
    <w:name w:val="Rubrik 1 Char"/>
    <w:link w:val="Rubrik1"/>
    <w:uiPriority w:val="9"/>
    <w:rsid w:val="005B7779"/>
    <w:rPr>
      <w:rFonts w:ascii="Arial" w:hAnsi="Arial"/>
      <w:sz w:val="36"/>
      <w:lang w:val="en-GB"/>
    </w:rPr>
  </w:style>
  <w:style w:type="character" w:customStyle="1" w:styleId="Rubrik6Char">
    <w:name w:val="Rubrik 6 Char"/>
    <w:basedOn w:val="Standardstycketeckensnitt"/>
    <w:link w:val="Rubrik6"/>
    <w:rsid w:val="00A1633C"/>
    <w:rPr>
      <w:rFonts w:ascii="Arial" w:hAnsi="Arial"/>
      <w:lang w:val="en-GB"/>
    </w:rPr>
  </w:style>
  <w:style w:type="character" w:customStyle="1" w:styleId="Rubrik2Char">
    <w:name w:val="Rubrik 2 Char"/>
    <w:link w:val="Rubrik2"/>
    <w:rsid w:val="000363BF"/>
    <w:rPr>
      <w:rFonts w:ascii="Arial" w:hAnsi="Arial"/>
      <w:sz w:val="32"/>
      <w:lang w:val="en-GB"/>
    </w:rPr>
  </w:style>
  <w:style w:type="paragraph" w:styleId="Liststycke">
    <w:name w:val="List Paragraph"/>
    <w:basedOn w:val="Normal"/>
    <w:uiPriority w:val="34"/>
    <w:qFormat/>
    <w:rsid w:val="000363BF"/>
    <w:pPr>
      <w:ind w:left="720"/>
      <w:contextualSpacing/>
    </w:pPr>
  </w:style>
  <w:style w:type="character" w:customStyle="1" w:styleId="apple-converted-space">
    <w:name w:val="apple-converted-space"/>
    <w:basedOn w:val="Standardstycketeckensnitt"/>
    <w:rsid w:val="000363BF"/>
  </w:style>
  <w:style w:type="character" w:customStyle="1" w:styleId="Rubrik3Char">
    <w:name w:val="Rubrik 3 Char"/>
    <w:basedOn w:val="Standardstycketeckensnitt"/>
    <w:link w:val="Rubrik3"/>
    <w:rsid w:val="000363BF"/>
    <w:rPr>
      <w:rFonts w:ascii="Arial" w:hAnsi="Arial"/>
      <w:sz w:val="28"/>
      <w:lang w:val="en-GB"/>
    </w:rPr>
  </w:style>
  <w:style w:type="character" w:customStyle="1" w:styleId="Olstomnmnande1">
    <w:name w:val="Olöst omnämnande1"/>
    <w:basedOn w:val="Standardstycketeckensnitt"/>
    <w:uiPriority w:val="99"/>
    <w:semiHidden/>
    <w:unhideWhenUsed/>
    <w:rsid w:val="00036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011">
      <w:bodyDiv w:val="1"/>
      <w:marLeft w:val="0"/>
      <w:marRight w:val="0"/>
      <w:marTop w:val="0"/>
      <w:marBottom w:val="0"/>
      <w:divBdr>
        <w:top w:val="none" w:sz="0" w:space="0" w:color="auto"/>
        <w:left w:val="none" w:sz="0" w:space="0" w:color="auto"/>
        <w:bottom w:val="none" w:sz="0" w:space="0" w:color="auto"/>
        <w:right w:val="none" w:sz="0" w:space="0" w:color="auto"/>
      </w:divBdr>
    </w:div>
    <w:div w:id="84616186">
      <w:bodyDiv w:val="1"/>
      <w:marLeft w:val="0"/>
      <w:marRight w:val="0"/>
      <w:marTop w:val="0"/>
      <w:marBottom w:val="0"/>
      <w:divBdr>
        <w:top w:val="none" w:sz="0" w:space="0" w:color="auto"/>
        <w:left w:val="none" w:sz="0" w:space="0" w:color="auto"/>
        <w:bottom w:val="none" w:sz="0" w:space="0" w:color="auto"/>
        <w:right w:val="none" w:sz="0" w:space="0" w:color="auto"/>
      </w:divBdr>
    </w:div>
    <w:div w:id="197134279">
      <w:bodyDiv w:val="1"/>
      <w:marLeft w:val="0"/>
      <w:marRight w:val="0"/>
      <w:marTop w:val="0"/>
      <w:marBottom w:val="0"/>
      <w:divBdr>
        <w:top w:val="none" w:sz="0" w:space="0" w:color="auto"/>
        <w:left w:val="none" w:sz="0" w:space="0" w:color="auto"/>
        <w:bottom w:val="none" w:sz="0" w:space="0" w:color="auto"/>
        <w:right w:val="none" w:sz="0" w:space="0" w:color="auto"/>
      </w:divBdr>
    </w:div>
    <w:div w:id="233783630">
      <w:bodyDiv w:val="1"/>
      <w:marLeft w:val="0"/>
      <w:marRight w:val="0"/>
      <w:marTop w:val="0"/>
      <w:marBottom w:val="0"/>
      <w:divBdr>
        <w:top w:val="none" w:sz="0" w:space="0" w:color="auto"/>
        <w:left w:val="none" w:sz="0" w:space="0" w:color="auto"/>
        <w:bottom w:val="none" w:sz="0" w:space="0" w:color="auto"/>
        <w:right w:val="none" w:sz="0" w:space="0" w:color="auto"/>
      </w:divBdr>
    </w:div>
    <w:div w:id="253589462">
      <w:bodyDiv w:val="1"/>
      <w:marLeft w:val="0"/>
      <w:marRight w:val="0"/>
      <w:marTop w:val="0"/>
      <w:marBottom w:val="0"/>
      <w:divBdr>
        <w:top w:val="none" w:sz="0" w:space="0" w:color="auto"/>
        <w:left w:val="none" w:sz="0" w:space="0" w:color="auto"/>
        <w:bottom w:val="none" w:sz="0" w:space="0" w:color="auto"/>
        <w:right w:val="none" w:sz="0" w:space="0" w:color="auto"/>
      </w:divBdr>
    </w:div>
    <w:div w:id="478963936">
      <w:bodyDiv w:val="1"/>
      <w:marLeft w:val="0"/>
      <w:marRight w:val="0"/>
      <w:marTop w:val="0"/>
      <w:marBottom w:val="0"/>
      <w:divBdr>
        <w:top w:val="none" w:sz="0" w:space="0" w:color="auto"/>
        <w:left w:val="none" w:sz="0" w:space="0" w:color="auto"/>
        <w:bottom w:val="none" w:sz="0" w:space="0" w:color="auto"/>
        <w:right w:val="none" w:sz="0" w:space="0" w:color="auto"/>
      </w:divBdr>
    </w:div>
    <w:div w:id="490367540">
      <w:bodyDiv w:val="1"/>
      <w:marLeft w:val="0"/>
      <w:marRight w:val="0"/>
      <w:marTop w:val="0"/>
      <w:marBottom w:val="0"/>
      <w:divBdr>
        <w:top w:val="none" w:sz="0" w:space="0" w:color="auto"/>
        <w:left w:val="none" w:sz="0" w:space="0" w:color="auto"/>
        <w:bottom w:val="none" w:sz="0" w:space="0" w:color="auto"/>
        <w:right w:val="none" w:sz="0" w:space="0" w:color="auto"/>
      </w:divBdr>
    </w:div>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558707176">
      <w:bodyDiv w:val="1"/>
      <w:marLeft w:val="0"/>
      <w:marRight w:val="0"/>
      <w:marTop w:val="0"/>
      <w:marBottom w:val="0"/>
      <w:divBdr>
        <w:top w:val="none" w:sz="0" w:space="0" w:color="auto"/>
        <w:left w:val="none" w:sz="0" w:space="0" w:color="auto"/>
        <w:bottom w:val="none" w:sz="0" w:space="0" w:color="auto"/>
        <w:right w:val="none" w:sz="0" w:space="0" w:color="auto"/>
      </w:divBdr>
    </w:div>
    <w:div w:id="602228460">
      <w:bodyDiv w:val="1"/>
      <w:marLeft w:val="0"/>
      <w:marRight w:val="0"/>
      <w:marTop w:val="0"/>
      <w:marBottom w:val="0"/>
      <w:divBdr>
        <w:top w:val="none" w:sz="0" w:space="0" w:color="auto"/>
        <w:left w:val="none" w:sz="0" w:space="0" w:color="auto"/>
        <w:bottom w:val="none" w:sz="0" w:space="0" w:color="auto"/>
        <w:right w:val="none" w:sz="0" w:space="0" w:color="auto"/>
      </w:divBdr>
    </w:div>
    <w:div w:id="659116849">
      <w:bodyDiv w:val="1"/>
      <w:marLeft w:val="0"/>
      <w:marRight w:val="0"/>
      <w:marTop w:val="0"/>
      <w:marBottom w:val="0"/>
      <w:divBdr>
        <w:top w:val="none" w:sz="0" w:space="0" w:color="auto"/>
        <w:left w:val="none" w:sz="0" w:space="0" w:color="auto"/>
        <w:bottom w:val="none" w:sz="0" w:space="0" w:color="auto"/>
        <w:right w:val="none" w:sz="0" w:space="0" w:color="auto"/>
      </w:divBdr>
    </w:div>
    <w:div w:id="717165825">
      <w:bodyDiv w:val="1"/>
      <w:marLeft w:val="0"/>
      <w:marRight w:val="0"/>
      <w:marTop w:val="0"/>
      <w:marBottom w:val="0"/>
      <w:divBdr>
        <w:top w:val="none" w:sz="0" w:space="0" w:color="auto"/>
        <w:left w:val="none" w:sz="0" w:space="0" w:color="auto"/>
        <w:bottom w:val="none" w:sz="0" w:space="0" w:color="auto"/>
        <w:right w:val="none" w:sz="0" w:space="0" w:color="auto"/>
      </w:divBdr>
    </w:div>
    <w:div w:id="961155427">
      <w:bodyDiv w:val="1"/>
      <w:marLeft w:val="0"/>
      <w:marRight w:val="0"/>
      <w:marTop w:val="0"/>
      <w:marBottom w:val="0"/>
      <w:divBdr>
        <w:top w:val="none" w:sz="0" w:space="0" w:color="auto"/>
        <w:left w:val="none" w:sz="0" w:space="0" w:color="auto"/>
        <w:bottom w:val="none" w:sz="0" w:space="0" w:color="auto"/>
        <w:right w:val="none" w:sz="0" w:space="0" w:color="auto"/>
      </w:divBdr>
    </w:div>
    <w:div w:id="1026909604">
      <w:bodyDiv w:val="1"/>
      <w:marLeft w:val="0"/>
      <w:marRight w:val="0"/>
      <w:marTop w:val="0"/>
      <w:marBottom w:val="0"/>
      <w:divBdr>
        <w:top w:val="none" w:sz="0" w:space="0" w:color="auto"/>
        <w:left w:val="none" w:sz="0" w:space="0" w:color="auto"/>
        <w:bottom w:val="none" w:sz="0" w:space="0" w:color="auto"/>
        <w:right w:val="none" w:sz="0" w:space="0" w:color="auto"/>
      </w:divBdr>
    </w:div>
    <w:div w:id="1070738375">
      <w:bodyDiv w:val="1"/>
      <w:marLeft w:val="0"/>
      <w:marRight w:val="0"/>
      <w:marTop w:val="0"/>
      <w:marBottom w:val="0"/>
      <w:divBdr>
        <w:top w:val="none" w:sz="0" w:space="0" w:color="auto"/>
        <w:left w:val="none" w:sz="0" w:space="0" w:color="auto"/>
        <w:bottom w:val="none" w:sz="0" w:space="0" w:color="auto"/>
        <w:right w:val="none" w:sz="0" w:space="0" w:color="auto"/>
      </w:divBdr>
    </w:div>
    <w:div w:id="1101299250">
      <w:bodyDiv w:val="1"/>
      <w:marLeft w:val="0"/>
      <w:marRight w:val="0"/>
      <w:marTop w:val="0"/>
      <w:marBottom w:val="0"/>
      <w:divBdr>
        <w:top w:val="none" w:sz="0" w:space="0" w:color="auto"/>
        <w:left w:val="none" w:sz="0" w:space="0" w:color="auto"/>
        <w:bottom w:val="none" w:sz="0" w:space="0" w:color="auto"/>
        <w:right w:val="none" w:sz="0" w:space="0" w:color="auto"/>
      </w:divBdr>
    </w:div>
    <w:div w:id="1208643833">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231379865">
      <w:bodyDiv w:val="1"/>
      <w:marLeft w:val="0"/>
      <w:marRight w:val="0"/>
      <w:marTop w:val="0"/>
      <w:marBottom w:val="0"/>
      <w:divBdr>
        <w:top w:val="none" w:sz="0" w:space="0" w:color="auto"/>
        <w:left w:val="none" w:sz="0" w:space="0" w:color="auto"/>
        <w:bottom w:val="none" w:sz="0" w:space="0" w:color="auto"/>
        <w:right w:val="none" w:sz="0" w:space="0" w:color="auto"/>
      </w:divBdr>
    </w:div>
    <w:div w:id="1345981675">
      <w:bodyDiv w:val="1"/>
      <w:marLeft w:val="0"/>
      <w:marRight w:val="0"/>
      <w:marTop w:val="0"/>
      <w:marBottom w:val="0"/>
      <w:divBdr>
        <w:top w:val="none" w:sz="0" w:space="0" w:color="auto"/>
        <w:left w:val="none" w:sz="0" w:space="0" w:color="auto"/>
        <w:bottom w:val="none" w:sz="0" w:space="0" w:color="auto"/>
        <w:right w:val="none" w:sz="0" w:space="0" w:color="auto"/>
      </w:divBdr>
    </w:div>
    <w:div w:id="1476338028">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567686744">
      <w:bodyDiv w:val="1"/>
      <w:marLeft w:val="0"/>
      <w:marRight w:val="0"/>
      <w:marTop w:val="0"/>
      <w:marBottom w:val="0"/>
      <w:divBdr>
        <w:top w:val="none" w:sz="0" w:space="0" w:color="auto"/>
        <w:left w:val="none" w:sz="0" w:space="0" w:color="auto"/>
        <w:bottom w:val="none" w:sz="0" w:space="0" w:color="auto"/>
        <w:right w:val="none" w:sz="0" w:space="0" w:color="auto"/>
      </w:divBdr>
    </w:div>
    <w:div w:id="1619679155">
      <w:bodyDiv w:val="1"/>
      <w:marLeft w:val="0"/>
      <w:marRight w:val="0"/>
      <w:marTop w:val="0"/>
      <w:marBottom w:val="0"/>
      <w:divBdr>
        <w:top w:val="none" w:sz="0" w:space="0" w:color="auto"/>
        <w:left w:val="none" w:sz="0" w:space="0" w:color="auto"/>
        <w:bottom w:val="none" w:sz="0" w:space="0" w:color="auto"/>
        <w:right w:val="none" w:sz="0" w:space="0" w:color="auto"/>
      </w:divBdr>
    </w:div>
    <w:div w:id="1665082126">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13070039">
      <w:bodyDiv w:val="1"/>
      <w:marLeft w:val="0"/>
      <w:marRight w:val="0"/>
      <w:marTop w:val="0"/>
      <w:marBottom w:val="0"/>
      <w:divBdr>
        <w:top w:val="none" w:sz="0" w:space="0" w:color="auto"/>
        <w:left w:val="none" w:sz="0" w:space="0" w:color="auto"/>
        <w:bottom w:val="none" w:sz="0" w:space="0" w:color="auto"/>
        <w:right w:val="none" w:sz="0" w:space="0" w:color="auto"/>
      </w:divBdr>
    </w:div>
    <w:div w:id="1742437672">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806501830">
      <w:bodyDiv w:val="1"/>
      <w:marLeft w:val="0"/>
      <w:marRight w:val="0"/>
      <w:marTop w:val="0"/>
      <w:marBottom w:val="0"/>
      <w:divBdr>
        <w:top w:val="none" w:sz="0" w:space="0" w:color="auto"/>
        <w:left w:val="none" w:sz="0" w:space="0" w:color="auto"/>
        <w:bottom w:val="none" w:sz="0" w:space="0" w:color="auto"/>
        <w:right w:val="none" w:sz="0" w:space="0" w:color="auto"/>
      </w:divBdr>
    </w:div>
    <w:div w:id="1831091828">
      <w:bodyDiv w:val="1"/>
      <w:marLeft w:val="0"/>
      <w:marRight w:val="0"/>
      <w:marTop w:val="0"/>
      <w:marBottom w:val="0"/>
      <w:divBdr>
        <w:top w:val="none" w:sz="0" w:space="0" w:color="auto"/>
        <w:left w:val="none" w:sz="0" w:space="0" w:color="auto"/>
        <w:bottom w:val="none" w:sz="0" w:space="0" w:color="auto"/>
        <w:right w:val="none" w:sz="0" w:space="0" w:color="auto"/>
      </w:divBdr>
    </w:div>
    <w:div w:id="18748061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89837633">
      <w:bodyDiv w:val="1"/>
      <w:marLeft w:val="0"/>
      <w:marRight w:val="0"/>
      <w:marTop w:val="0"/>
      <w:marBottom w:val="0"/>
      <w:divBdr>
        <w:top w:val="none" w:sz="0" w:space="0" w:color="auto"/>
        <w:left w:val="none" w:sz="0" w:space="0" w:color="auto"/>
        <w:bottom w:val="none" w:sz="0" w:space="0" w:color="auto"/>
        <w:right w:val="none" w:sz="0" w:space="0" w:color="auto"/>
      </w:divBdr>
    </w:div>
    <w:div w:id="2104378713">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hyperlink" Target="https://webapp.etsi.org/Teddi/" TargetMode="External"/><Relationship Id="rId3" Type="http://schemas.openxmlformats.org/officeDocument/2006/relationships/styles" Target="styles.xml"/><Relationship Id="rId21" Type="http://schemas.openxmlformats.org/officeDocument/2006/relationships/hyperlink" Target="mailto:edithelp@etsi.org" TargetMode="Externa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hyperlink" Target="http://www.its.bldrdoc.gov/fs-1037/dir-001/_0104.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eeexplore.iee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uetooth.com/specifications/bluetooth-core-specification" TargetMode="External"/><Relationship Id="rId23" Type="http://schemas.openxmlformats.org/officeDocument/2006/relationships/footer" Target="footer3.xml"/><Relationship Id="rId10" Type="http://schemas.openxmlformats.org/officeDocument/2006/relationships/hyperlink" Target="http://www.etsi.org/standards-sear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838AD-2B64-B34D-A7DA-CBCB721F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TotalTime>
  <Pages>37</Pages>
  <Words>20375</Words>
  <Characters>107988</Characters>
  <Application>Microsoft Office Word</Application>
  <DocSecurity>0</DocSecurity>
  <Lines>899</Lines>
  <Paragraphs>256</Paragraphs>
  <ScaleCrop>false</ScaleCrop>
  <HeadingPairs>
    <vt:vector size="8" baseType="variant">
      <vt:variant>
        <vt:lpstr>Rubrik</vt:lpstr>
      </vt:variant>
      <vt:variant>
        <vt:i4>1</vt:i4>
      </vt:variant>
      <vt:variant>
        <vt:lpstr>Título</vt:lpstr>
      </vt:variant>
      <vt:variant>
        <vt:i4>1</vt:i4>
      </vt:variant>
      <vt:variant>
        <vt:lpstr>Titel</vt:lpstr>
      </vt:variant>
      <vt:variant>
        <vt:i4>1</vt:i4>
      </vt:variant>
      <vt:variant>
        <vt:lpstr>Title</vt:lpstr>
      </vt:variant>
      <vt:variant>
        <vt:i4>1</vt:i4>
      </vt:variant>
    </vt:vector>
  </HeadingPairs>
  <TitlesOfParts>
    <vt:vector size="4" baseType="lpstr">
      <vt:lpstr>Final draft ETSI EG 203 499 V0.0.5</vt:lpstr>
      <vt:lpstr>Final draft ETSI EG 203 499 V0.0.5</vt:lpstr>
      <vt:lpstr>Final draft ETSI EG 203 499 V0.0.5</vt:lpstr>
      <vt:lpstr>Final draft ETSI EG 203 499 V0.0.5</vt:lpstr>
    </vt:vector>
  </TitlesOfParts>
  <Company>ETSI Secretariat</Company>
  <LinksUpToDate>false</LinksUpToDate>
  <CharactersWithSpaces>128107</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EG 203 499 V0.0.5</dc:title>
  <dc:creator>CML</dc:creator>
  <cp:keywords>accessibility, ICT, interface, telephony, terminology, localization, user</cp:keywords>
  <cp:lastModifiedBy>Bruno von Niman</cp:lastModifiedBy>
  <cp:revision>3</cp:revision>
  <cp:lastPrinted>2018-11-07T01:17:00Z</cp:lastPrinted>
  <dcterms:created xsi:type="dcterms:W3CDTF">2018-12-21T10:23:00Z</dcterms:created>
  <dcterms:modified xsi:type="dcterms:W3CDTF">2018-12-21T10:24:00Z</dcterms:modified>
</cp:coreProperties>
</file>